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507CBC" w14:textId="7C1DB447" w:rsidR="00D546E9" w:rsidRPr="00241C81" w:rsidRDefault="00D546E9" w:rsidP="00D546E9">
      <w:pPr>
        <w:spacing w:after="0" w:line="360" w:lineRule="auto"/>
        <w:jc w:val="center"/>
        <w:rPr>
          <w:rFonts w:ascii="Times New Roman" w:hAnsi="Times New Roman" w:cs="Times New Roman"/>
          <w:b/>
          <w:sz w:val="28"/>
          <w:szCs w:val="28"/>
          <w:lang w:val="vi-VN"/>
        </w:rPr>
      </w:pPr>
      <w:bookmarkStart w:id="0" w:name="_GoBack"/>
      <w:bookmarkEnd w:id="0"/>
      <w:r w:rsidRPr="00241C81">
        <w:rPr>
          <w:rFonts w:ascii="Times New Roman" w:hAnsi="Times New Roman" w:cs="Times New Roman"/>
          <w:b/>
          <w:sz w:val="28"/>
          <w:szCs w:val="28"/>
          <w:lang w:val="vi-VN"/>
        </w:rPr>
        <w:t>THỂ LỆ ƯU ĐÃI ĐẶC QUYỀN DÀNH CHO KHÁCH HÀNG ƯU TIÊN</w:t>
      </w:r>
    </w:p>
    <w:p w14:paraId="54CE1415" w14:textId="15884AA0" w:rsidR="00D546E9" w:rsidRPr="007D729E" w:rsidRDefault="00D546E9" w:rsidP="00D546E9">
      <w:pPr>
        <w:spacing w:after="0" w:line="360" w:lineRule="auto"/>
        <w:jc w:val="both"/>
        <w:rPr>
          <w:rFonts w:ascii="Times New Roman" w:hAnsi="Times New Roman" w:cs="Times New Roman"/>
          <w:i/>
          <w:szCs w:val="24"/>
        </w:rPr>
      </w:pPr>
      <w:r w:rsidRPr="00241C81">
        <w:rPr>
          <w:rFonts w:ascii="Times New Roman" w:hAnsi="Times New Roman" w:cs="Times New Roman"/>
          <w:i/>
          <w:szCs w:val="24"/>
        </w:rPr>
        <w:t>Bằng việc tham gia Chương trình này, khách hàng (KH) mặc định chấp nhận tất cả</w:t>
      </w:r>
      <w:r w:rsidRPr="00241C81">
        <w:rPr>
          <w:rFonts w:ascii="Times New Roman" w:hAnsi="Times New Roman" w:cs="Times New Roman"/>
          <w:i/>
          <w:szCs w:val="24"/>
          <w:lang w:val="vi-VN"/>
        </w:rPr>
        <w:t xml:space="preserve"> </w:t>
      </w:r>
      <w:r w:rsidRPr="00241C81">
        <w:rPr>
          <w:rFonts w:ascii="Times New Roman" w:hAnsi="Times New Roman" w:cs="Times New Roman"/>
          <w:i/>
          <w:szCs w:val="24"/>
        </w:rPr>
        <w:t xml:space="preserve">các điều khoản và điều kiện của </w:t>
      </w:r>
      <w:r>
        <w:rPr>
          <w:rFonts w:ascii="Times New Roman" w:hAnsi="Times New Roman" w:cs="Times New Roman"/>
          <w:i/>
          <w:szCs w:val="24"/>
          <w:lang w:val="vi-VN"/>
        </w:rPr>
        <w:t>chương trình</w:t>
      </w:r>
      <w:r w:rsidRPr="00241C81">
        <w:rPr>
          <w:rFonts w:ascii="Times New Roman" w:hAnsi="Times New Roman" w:cs="Times New Roman"/>
          <w:i/>
          <w:szCs w:val="24"/>
        </w:rPr>
        <w:t xml:space="preserve"> </w:t>
      </w:r>
      <w:proofErr w:type="gramStart"/>
      <w:r w:rsidRPr="00241C81">
        <w:rPr>
          <w:rFonts w:ascii="Times New Roman" w:hAnsi="Times New Roman" w:cs="Times New Roman"/>
          <w:i/>
          <w:szCs w:val="24"/>
        </w:rPr>
        <w:t>theo</w:t>
      </w:r>
      <w:proofErr w:type="gramEnd"/>
      <w:r w:rsidRPr="00241C81">
        <w:rPr>
          <w:rFonts w:ascii="Times New Roman" w:hAnsi="Times New Roman" w:cs="Times New Roman"/>
          <w:i/>
          <w:szCs w:val="24"/>
        </w:rPr>
        <w:t xml:space="preserve"> nội dung cụ thể như dưới đây</w:t>
      </w:r>
      <w:r w:rsidR="007D729E">
        <w:rPr>
          <w:rFonts w:ascii="Times New Roman" w:hAnsi="Times New Roman" w:cs="Times New Roman"/>
          <w:i/>
          <w:szCs w:val="24"/>
        </w:rPr>
        <w:t xml:space="preserve"> </w:t>
      </w:r>
      <w:r w:rsidR="007D729E" w:rsidRPr="007D729E">
        <w:rPr>
          <w:rFonts w:ascii="Times New Roman" w:hAnsi="Times New Roman" w:cs="Times New Roman"/>
          <w:i/>
          <w:szCs w:val="24"/>
          <w:vertAlign w:val="superscript"/>
        </w:rPr>
        <w:t>(</w:t>
      </w:r>
      <w:r w:rsidR="007D729E" w:rsidRPr="007D729E">
        <w:rPr>
          <w:rStyle w:val="FootnoteReference"/>
          <w:rFonts w:ascii="Times New Roman" w:hAnsi="Times New Roman" w:cs="Times New Roman"/>
          <w:i/>
          <w:szCs w:val="24"/>
        </w:rPr>
        <w:footnoteReference w:id="1"/>
      </w:r>
      <w:r w:rsidR="007D729E" w:rsidRPr="007D729E">
        <w:rPr>
          <w:rFonts w:ascii="Times New Roman" w:hAnsi="Times New Roman" w:cs="Times New Roman"/>
          <w:i/>
          <w:szCs w:val="24"/>
          <w:vertAlign w:val="superscript"/>
        </w:rPr>
        <w:t>)</w:t>
      </w:r>
      <w:r w:rsidR="007D729E">
        <w:rPr>
          <w:rFonts w:ascii="Times New Roman" w:hAnsi="Times New Roman" w:cs="Times New Roman"/>
          <w:i/>
          <w:szCs w:val="24"/>
        </w:rPr>
        <w:t>:</w:t>
      </w:r>
    </w:p>
    <w:p w14:paraId="00E55707" w14:textId="77777777" w:rsidR="00D546E9" w:rsidRPr="00241C81" w:rsidRDefault="00D546E9" w:rsidP="00D546E9">
      <w:pPr>
        <w:pStyle w:val="ListParagraph"/>
        <w:numPr>
          <w:ilvl w:val="0"/>
          <w:numId w:val="29"/>
        </w:numPr>
        <w:spacing w:after="0" w:line="360" w:lineRule="auto"/>
        <w:ind w:left="360" w:hanging="360"/>
        <w:jc w:val="both"/>
        <w:rPr>
          <w:rFonts w:ascii="Times New Roman" w:hAnsi="Times New Roman" w:cs="Times New Roman"/>
          <w:i/>
          <w:szCs w:val="24"/>
          <w:lang w:val="vi-VN"/>
        </w:rPr>
      </w:pPr>
      <w:r w:rsidRPr="00241C81">
        <w:rPr>
          <w:rFonts w:ascii="Times New Roman" w:hAnsi="Times New Roman" w:cs="Times New Roman"/>
          <w:b/>
          <w:szCs w:val="24"/>
        </w:rPr>
        <w:t>THỜI GIAN ÁP DỤNG</w:t>
      </w:r>
    </w:p>
    <w:p w14:paraId="79486282" w14:textId="1C0C473E" w:rsidR="00D546E9" w:rsidRPr="00241C81" w:rsidRDefault="00D546E9" w:rsidP="00D546E9">
      <w:pPr>
        <w:pStyle w:val="ListParagraph"/>
        <w:spacing w:after="0" w:line="360" w:lineRule="auto"/>
        <w:ind w:left="360"/>
        <w:jc w:val="both"/>
        <w:rPr>
          <w:rFonts w:ascii="Times New Roman" w:hAnsi="Times New Roman" w:cs="Times New Roman"/>
          <w:i/>
          <w:szCs w:val="24"/>
          <w:lang w:val="vi-VN"/>
        </w:rPr>
      </w:pPr>
      <w:r w:rsidRPr="00241C81">
        <w:rPr>
          <w:rFonts w:ascii="Times New Roman" w:hAnsi="Times New Roman" w:cs="Times New Roman"/>
          <w:szCs w:val="24"/>
        </w:rPr>
        <w:t xml:space="preserve">Chương trình </w:t>
      </w:r>
      <w:r>
        <w:rPr>
          <w:rFonts w:ascii="Times New Roman" w:hAnsi="Times New Roman" w:cs="Times New Roman"/>
          <w:szCs w:val="24"/>
          <w:lang w:val="vi-VN"/>
        </w:rPr>
        <w:t xml:space="preserve">triển khai </w:t>
      </w:r>
      <w:r w:rsidRPr="00241C81">
        <w:rPr>
          <w:rFonts w:ascii="Times New Roman" w:hAnsi="Times New Roman" w:cs="Times New Roman"/>
          <w:szCs w:val="24"/>
        </w:rPr>
        <w:t>từ ngày 0</w:t>
      </w:r>
      <w:r>
        <w:rPr>
          <w:rFonts w:ascii="Times New Roman" w:hAnsi="Times New Roman" w:cs="Times New Roman"/>
          <w:szCs w:val="24"/>
        </w:rPr>
        <w:t>3</w:t>
      </w:r>
      <w:r w:rsidRPr="00241C81">
        <w:rPr>
          <w:rFonts w:ascii="Times New Roman" w:hAnsi="Times New Roman" w:cs="Times New Roman"/>
          <w:szCs w:val="24"/>
        </w:rPr>
        <w:t xml:space="preserve">/06/2025 đến hết ngày </w:t>
      </w:r>
      <w:r>
        <w:rPr>
          <w:rFonts w:ascii="Times New Roman" w:hAnsi="Times New Roman" w:cs="Times New Roman"/>
          <w:szCs w:val="24"/>
        </w:rPr>
        <w:t>03/</w:t>
      </w:r>
      <w:r w:rsidR="00D07D92">
        <w:rPr>
          <w:rFonts w:ascii="Times New Roman" w:hAnsi="Times New Roman" w:cs="Times New Roman"/>
          <w:szCs w:val="24"/>
        </w:rPr>
        <w:t>06/2026</w:t>
      </w:r>
      <w:r w:rsidRPr="00241C81">
        <w:rPr>
          <w:rFonts w:ascii="Times New Roman" w:hAnsi="Times New Roman" w:cs="Times New Roman"/>
          <w:szCs w:val="24"/>
        </w:rPr>
        <w:t xml:space="preserve"> hoặc đến khi hết </w:t>
      </w:r>
      <w:r w:rsidRPr="00241C81">
        <w:rPr>
          <w:rFonts w:ascii="Times New Roman" w:hAnsi="Times New Roman" w:cs="Times New Roman"/>
          <w:szCs w:val="24"/>
          <w:lang w:val="vi-VN"/>
        </w:rPr>
        <w:t>ngân sách</w:t>
      </w:r>
      <w:r w:rsidRPr="00241C81">
        <w:rPr>
          <w:rFonts w:ascii="Times New Roman" w:hAnsi="Times New Roman" w:cs="Times New Roman"/>
          <w:szCs w:val="24"/>
        </w:rPr>
        <w:t>, tùy thời điểm nào đến trước</w:t>
      </w:r>
      <w:r w:rsidRPr="00241C81">
        <w:rPr>
          <w:rFonts w:ascii="Times New Roman" w:hAnsi="Times New Roman" w:cs="Times New Roman"/>
          <w:szCs w:val="24"/>
          <w:lang w:val="vi-VN"/>
        </w:rPr>
        <w:t>.</w:t>
      </w:r>
    </w:p>
    <w:p w14:paraId="68F8138E" w14:textId="77777777" w:rsidR="00D546E9" w:rsidRPr="00241C81" w:rsidRDefault="00D546E9" w:rsidP="00D546E9">
      <w:pPr>
        <w:pStyle w:val="ListParagraph"/>
        <w:numPr>
          <w:ilvl w:val="0"/>
          <w:numId w:val="29"/>
        </w:numPr>
        <w:spacing w:after="0" w:line="360" w:lineRule="auto"/>
        <w:ind w:left="360" w:hanging="360"/>
        <w:jc w:val="both"/>
        <w:rPr>
          <w:rFonts w:ascii="Times New Roman" w:hAnsi="Times New Roman" w:cs="Times New Roman"/>
          <w:i/>
          <w:szCs w:val="24"/>
          <w:lang w:val="vi-VN"/>
        </w:rPr>
      </w:pPr>
      <w:r>
        <w:rPr>
          <w:rFonts w:ascii="Times New Roman" w:hAnsi="Times New Roman" w:cs="Times New Roman"/>
          <w:b/>
          <w:szCs w:val="24"/>
          <w:lang w:val="vi-VN"/>
        </w:rPr>
        <w:t>PHẠM VI ÁP DỤNG</w:t>
      </w:r>
    </w:p>
    <w:p w14:paraId="10131D68" w14:textId="77777777" w:rsidR="00D546E9" w:rsidRPr="00241C81" w:rsidRDefault="00163A81" w:rsidP="00D546E9">
      <w:pPr>
        <w:pStyle w:val="ListParagraph"/>
        <w:spacing w:after="0" w:line="360" w:lineRule="auto"/>
        <w:ind w:left="360"/>
        <w:jc w:val="both"/>
        <w:rPr>
          <w:rFonts w:ascii="Times New Roman" w:hAnsi="Times New Roman" w:cs="Times New Roman"/>
          <w:i/>
          <w:szCs w:val="24"/>
          <w:lang w:val="vi-VN"/>
        </w:rPr>
      </w:pPr>
      <w:r>
        <w:rPr>
          <w:rFonts w:ascii="Times New Roman" w:hAnsi="Times New Roman" w:cs="Times New Roman"/>
          <w:szCs w:val="24"/>
          <w:lang w:val="vi-VN"/>
        </w:rPr>
        <w:t>Toàn quốc và Toàn cầu (tùy từng dịch vụ).</w:t>
      </w:r>
    </w:p>
    <w:p w14:paraId="485BEB0F" w14:textId="77777777" w:rsidR="00D546E9" w:rsidRPr="00241C81" w:rsidRDefault="00D546E9" w:rsidP="00D546E9">
      <w:pPr>
        <w:pStyle w:val="ListParagraph"/>
        <w:numPr>
          <w:ilvl w:val="0"/>
          <w:numId w:val="29"/>
        </w:numPr>
        <w:spacing w:after="0" w:line="360" w:lineRule="auto"/>
        <w:ind w:left="360" w:hanging="360"/>
        <w:jc w:val="both"/>
        <w:rPr>
          <w:rFonts w:ascii="Times New Roman" w:hAnsi="Times New Roman" w:cs="Times New Roman"/>
          <w:i/>
          <w:szCs w:val="24"/>
          <w:lang w:val="vi-VN"/>
        </w:rPr>
      </w:pPr>
      <w:r>
        <w:rPr>
          <w:rFonts w:ascii="Times New Roman" w:hAnsi="Times New Roman" w:cs="Times New Roman"/>
          <w:b/>
          <w:szCs w:val="24"/>
          <w:lang w:val="vi-VN"/>
        </w:rPr>
        <w:t>ĐỐI TƯỢNG ĐƯỢC HƯỞNG ĐẶC QUYỀN</w:t>
      </w:r>
    </w:p>
    <w:p w14:paraId="095574D8" w14:textId="77777777" w:rsidR="00D546E9" w:rsidRPr="00241C81" w:rsidRDefault="00D546E9" w:rsidP="00D546E9">
      <w:pPr>
        <w:pStyle w:val="ListParagraph"/>
        <w:spacing w:before="120" w:after="0" w:line="360" w:lineRule="auto"/>
        <w:ind w:left="360"/>
        <w:contextualSpacing w:val="0"/>
        <w:jc w:val="both"/>
        <w:rPr>
          <w:rFonts w:ascii="Times New Roman" w:hAnsi="Times New Roman" w:cs="Times New Roman"/>
          <w:szCs w:val="24"/>
          <w:lang w:val="vi-VN"/>
        </w:rPr>
      </w:pPr>
      <w:r w:rsidRPr="00241C81">
        <w:rPr>
          <w:rFonts w:ascii="Times New Roman" w:hAnsi="Times New Roman" w:cs="Times New Roman"/>
          <w:szCs w:val="24"/>
          <w:lang w:val="vi-VN"/>
        </w:rPr>
        <w:t>Tất cả các khách hàng ưu tiên (KHƯT)</w:t>
      </w:r>
      <w:r>
        <w:rPr>
          <w:rFonts w:ascii="Times New Roman" w:hAnsi="Times New Roman" w:cs="Times New Roman"/>
          <w:szCs w:val="24"/>
          <w:lang w:val="vi-VN"/>
        </w:rPr>
        <w:t>/KHƯT trải nghiệm</w:t>
      </w:r>
      <w:r w:rsidRPr="00241C81">
        <w:rPr>
          <w:rFonts w:ascii="Times New Roman" w:hAnsi="Times New Roman" w:cs="Times New Roman"/>
          <w:szCs w:val="24"/>
          <w:lang w:val="vi-VN"/>
        </w:rPr>
        <w:t xml:space="preserve"> của VietinBank hạng Platinum, Diamond, Diamond Plus, Elite</w:t>
      </w:r>
      <w:r>
        <w:rPr>
          <w:rFonts w:ascii="Times New Roman" w:hAnsi="Times New Roman" w:cs="Times New Roman"/>
          <w:szCs w:val="24"/>
        </w:rPr>
        <w:t xml:space="preserve">; KHƯT theo chức danh </w:t>
      </w:r>
      <w:r w:rsidRPr="00241C81">
        <w:rPr>
          <w:rFonts w:ascii="Times New Roman" w:hAnsi="Times New Roman" w:cs="Times New Roman"/>
          <w:szCs w:val="24"/>
          <w:lang w:val="vi-VN"/>
        </w:rPr>
        <w:t>theo quy định và đồng thời đáp ứng các điều kiện sau:</w:t>
      </w:r>
    </w:p>
    <w:p w14:paraId="2E704681" w14:textId="77777777" w:rsidR="00D546E9" w:rsidRPr="004E2706" w:rsidRDefault="00D546E9" w:rsidP="00D546E9">
      <w:pPr>
        <w:pStyle w:val="ListParagraph"/>
        <w:spacing w:after="0" w:line="360" w:lineRule="auto"/>
        <w:ind w:left="360"/>
        <w:jc w:val="both"/>
        <w:rPr>
          <w:rFonts w:ascii="Times New Roman" w:hAnsi="Times New Roman" w:cs="Times New Roman"/>
          <w:szCs w:val="24"/>
        </w:rPr>
      </w:pPr>
      <w:r w:rsidRPr="00241C81">
        <w:rPr>
          <w:rFonts w:ascii="Times New Roman" w:hAnsi="Times New Roman" w:cs="Times New Roman"/>
          <w:szCs w:val="24"/>
          <w:lang w:val="vi-VN"/>
        </w:rPr>
        <w:t xml:space="preserve">- </w:t>
      </w:r>
      <w:r w:rsidRPr="004E2706">
        <w:rPr>
          <w:rFonts w:ascii="Times New Roman" w:hAnsi="Times New Roman" w:cs="Times New Roman"/>
          <w:color w:val="000000" w:themeColor="text1"/>
          <w:szCs w:val="24"/>
        </w:rPr>
        <w:t>KHƯT có thẻ Visa Signature vật lý/phi vật lý hoặc JCB Ultimate SaviY</w:t>
      </w:r>
      <w:r>
        <w:rPr>
          <w:rFonts w:ascii="Times New Roman" w:hAnsi="Times New Roman" w:cs="Times New Roman"/>
          <w:color w:val="000000" w:themeColor="text1"/>
          <w:szCs w:val="24"/>
        </w:rPr>
        <w:t xml:space="preserve"> vật lý</w:t>
      </w:r>
      <w:r w:rsidRPr="004E2706">
        <w:rPr>
          <w:rStyle w:val="FootnoteReference"/>
          <w:rFonts w:ascii="Times New Roman" w:hAnsi="Times New Roman" w:cs="Times New Roman"/>
          <w:color w:val="000000" w:themeColor="text1"/>
          <w:szCs w:val="24"/>
        </w:rPr>
        <w:footnoteReference w:id="2"/>
      </w:r>
      <w:r w:rsidRPr="004E2706">
        <w:rPr>
          <w:rFonts w:ascii="Times New Roman" w:hAnsi="Times New Roman" w:cs="Times New Roman"/>
          <w:color w:val="000000" w:themeColor="text1"/>
          <w:szCs w:val="24"/>
        </w:rPr>
        <w:t xml:space="preserve"> do VietinBank phát hành &amp; đang ở trạng thái hoạt động hoặc tạm khóa</w:t>
      </w:r>
      <w:r w:rsidRPr="004E2706">
        <w:rPr>
          <w:rStyle w:val="FootnoteReference"/>
          <w:rFonts w:ascii="Times New Roman" w:hAnsi="Times New Roman" w:cs="Times New Roman"/>
          <w:color w:val="000000" w:themeColor="text1"/>
          <w:szCs w:val="24"/>
        </w:rPr>
        <w:footnoteReference w:id="3"/>
      </w:r>
      <w:r w:rsidRPr="004E2706">
        <w:rPr>
          <w:rFonts w:ascii="Times New Roman" w:hAnsi="Times New Roman" w:cs="Times New Roman"/>
          <w:color w:val="000000" w:themeColor="text1"/>
          <w:szCs w:val="24"/>
        </w:rPr>
        <w:t xml:space="preserve"> tại thời điểm khách hàng sử dụng dịch vụ</w:t>
      </w:r>
      <w:r w:rsidRPr="00DA30F6">
        <w:rPr>
          <w:rFonts w:ascii="Times New Roman" w:hAnsi="Times New Roman" w:cs="Times New Roman"/>
          <w:szCs w:val="24"/>
        </w:rPr>
        <w:t>.</w:t>
      </w:r>
    </w:p>
    <w:p w14:paraId="244D9A02" w14:textId="0CA01E48" w:rsidR="00D546E9" w:rsidRPr="00241C81" w:rsidRDefault="00D546E9" w:rsidP="00D546E9">
      <w:pPr>
        <w:pStyle w:val="ListParagraph"/>
        <w:spacing w:before="120" w:after="0" w:line="360" w:lineRule="auto"/>
        <w:ind w:left="360"/>
        <w:contextualSpacing w:val="0"/>
        <w:jc w:val="both"/>
        <w:rPr>
          <w:rFonts w:ascii="Times New Roman" w:hAnsi="Times New Roman" w:cs="Times New Roman"/>
          <w:szCs w:val="24"/>
          <w:lang w:val="vi-VN"/>
        </w:rPr>
      </w:pPr>
      <w:r w:rsidRPr="00241C81">
        <w:rPr>
          <w:rFonts w:ascii="Times New Roman" w:hAnsi="Times New Roman" w:cs="Times New Roman"/>
          <w:szCs w:val="24"/>
          <w:lang w:val="vi-VN"/>
        </w:rPr>
        <w:t xml:space="preserve">- </w:t>
      </w:r>
      <w:r w:rsidR="00CA2F5E">
        <w:rPr>
          <w:rFonts w:ascii="Times New Roman" w:hAnsi="Times New Roman" w:cs="Times New Roman"/>
          <w:szCs w:val="24"/>
        </w:rPr>
        <w:t>KH</w:t>
      </w:r>
      <w:r w:rsidR="00CA2F5E" w:rsidRPr="00AB46E4">
        <w:rPr>
          <w:rFonts w:ascii="Times New Roman" w:hAnsi="Times New Roman" w:cs="Times New Roman"/>
          <w:szCs w:val="24"/>
        </w:rPr>
        <w:t xml:space="preserve"> đã xác nhận Điều khoản và điều kiện về Bảo vệ dữ liệ</w:t>
      </w:r>
      <w:r w:rsidR="00CA2F5E">
        <w:rPr>
          <w:rFonts w:ascii="Times New Roman" w:hAnsi="Times New Roman" w:cs="Times New Roman"/>
          <w:szCs w:val="24"/>
        </w:rPr>
        <w:t xml:space="preserve">u cá nhân </w:t>
      </w:r>
      <w:r w:rsidRPr="00241C81">
        <w:rPr>
          <w:rFonts w:ascii="Times New Roman" w:hAnsi="Times New Roman" w:cs="Times New Roman"/>
          <w:szCs w:val="24"/>
          <w:lang w:val="vi-VN"/>
        </w:rPr>
        <w:t>theo nghị định 13/2023/NĐ-CP trên app VietinBank iPay</w:t>
      </w:r>
      <w:r w:rsidR="0061564D">
        <w:rPr>
          <w:rFonts w:ascii="Times New Roman" w:hAnsi="Times New Roman" w:cs="Times New Roman"/>
          <w:szCs w:val="24"/>
        </w:rPr>
        <w:t xml:space="preserve"> (trong trường hợp VietinBank cần chia sẻ dữ liệu của khách hàng cho đối tác để thực hiện dịch vụ).</w:t>
      </w:r>
    </w:p>
    <w:p w14:paraId="5019FBB8" w14:textId="4C322B5F" w:rsidR="00D546E9" w:rsidRPr="008945AA" w:rsidRDefault="00D546E9" w:rsidP="00D546E9">
      <w:pPr>
        <w:pStyle w:val="ListParagraph"/>
        <w:numPr>
          <w:ilvl w:val="0"/>
          <w:numId w:val="29"/>
        </w:numPr>
        <w:spacing w:after="0" w:line="360" w:lineRule="auto"/>
        <w:ind w:left="360" w:hanging="360"/>
        <w:jc w:val="both"/>
        <w:rPr>
          <w:rFonts w:ascii="Times New Roman" w:hAnsi="Times New Roman" w:cs="Times New Roman"/>
          <w:i/>
          <w:szCs w:val="24"/>
          <w:lang w:val="vi-VN"/>
        </w:rPr>
      </w:pPr>
      <w:r>
        <w:rPr>
          <w:rFonts w:ascii="Times New Roman" w:hAnsi="Times New Roman" w:cs="Times New Roman"/>
          <w:b/>
          <w:szCs w:val="24"/>
          <w:lang w:val="vi-VN"/>
        </w:rPr>
        <w:t>NỘI DUNG ĐẶC QUYỀN</w:t>
      </w:r>
    </w:p>
    <w:p w14:paraId="3BB6BD5E" w14:textId="3BEAFC86" w:rsidR="0061564D" w:rsidRDefault="0061564D" w:rsidP="008945AA">
      <w:pPr>
        <w:pStyle w:val="ListParagraph"/>
        <w:spacing w:after="0" w:line="360" w:lineRule="auto"/>
        <w:ind w:left="360"/>
        <w:jc w:val="both"/>
        <w:rPr>
          <w:rFonts w:ascii="Times New Roman" w:hAnsi="Times New Roman" w:cs="Times New Roman"/>
          <w:b/>
          <w:szCs w:val="24"/>
          <w:lang w:val="vi-VN"/>
        </w:rPr>
      </w:pPr>
    </w:p>
    <w:p w14:paraId="40E67BF1" w14:textId="77777777" w:rsidR="009F47B6" w:rsidRDefault="009F47B6" w:rsidP="008945AA">
      <w:pPr>
        <w:pStyle w:val="ListParagraph"/>
        <w:spacing w:after="0" w:line="360" w:lineRule="auto"/>
        <w:ind w:left="360"/>
        <w:jc w:val="both"/>
        <w:rPr>
          <w:rFonts w:ascii="Times New Roman" w:hAnsi="Times New Roman" w:cs="Times New Roman"/>
          <w:b/>
          <w:szCs w:val="24"/>
          <w:lang w:val="vi-VN"/>
        </w:rPr>
      </w:pPr>
    </w:p>
    <w:p w14:paraId="43C0A4D7" w14:textId="77777777" w:rsidR="0061564D" w:rsidRPr="004E2706" w:rsidRDefault="0061564D" w:rsidP="008945AA">
      <w:pPr>
        <w:pStyle w:val="ListParagraph"/>
        <w:spacing w:after="0" w:line="360" w:lineRule="auto"/>
        <w:ind w:left="360"/>
        <w:jc w:val="both"/>
        <w:rPr>
          <w:rFonts w:ascii="Times New Roman" w:hAnsi="Times New Roman" w:cs="Times New Roman"/>
          <w:i/>
          <w:szCs w:val="24"/>
          <w:lang w:val="vi-VN"/>
        </w:rPr>
      </w:pPr>
    </w:p>
    <w:tbl>
      <w:tblPr>
        <w:tblStyle w:val="TableGrid"/>
        <w:tblW w:w="9090" w:type="dxa"/>
        <w:tblInd w:w="360" w:type="dxa"/>
        <w:tblLook w:val="04A0" w:firstRow="1" w:lastRow="0" w:firstColumn="1" w:lastColumn="0" w:noHBand="0" w:noVBand="1"/>
      </w:tblPr>
      <w:tblGrid>
        <w:gridCol w:w="1705"/>
        <w:gridCol w:w="2520"/>
        <w:gridCol w:w="2893"/>
        <w:gridCol w:w="1972"/>
      </w:tblGrid>
      <w:tr w:rsidR="00D546E9" w:rsidRPr="00241C81" w14:paraId="51529043" w14:textId="77777777" w:rsidTr="00163A81">
        <w:trPr>
          <w:trHeight w:val="683"/>
        </w:trPr>
        <w:tc>
          <w:tcPr>
            <w:tcW w:w="1705" w:type="dxa"/>
          </w:tcPr>
          <w:p w14:paraId="0FDA9624" w14:textId="77777777" w:rsidR="00D546E9" w:rsidRPr="00241C81" w:rsidRDefault="00D546E9" w:rsidP="00D546E9">
            <w:pPr>
              <w:pStyle w:val="ListParagraph"/>
              <w:spacing w:after="0" w:line="360" w:lineRule="auto"/>
              <w:ind w:left="0"/>
              <w:jc w:val="both"/>
              <w:rPr>
                <w:rFonts w:ascii="Times New Roman" w:hAnsi="Times New Roman" w:cs="Times New Roman"/>
                <w:b/>
                <w:szCs w:val="24"/>
              </w:rPr>
            </w:pPr>
            <w:r w:rsidRPr="00241C81">
              <w:rPr>
                <w:rFonts w:ascii="Times New Roman" w:hAnsi="Times New Roman" w:cs="Times New Roman"/>
                <w:b/>
                <w:szCs w:val="24"/>
              </w:rPr>
              <w:lastRenderedPageBreak/>
              <w:t>Hạng KHƯT</w:t>
            </w:r>
            <w:r>
              <w:rPr>
                <w:rFonts w:ascii="Times New Roman" w:hAnsi="Times New Roman" w:cs="Times New Roman"/>
                <w:b/>
                <w:szCs w:val="24"/>
              </w:rPr>
              <w:t>/ KHƯT trải nghiệm</w:t>
            </w:r>
          </w:p>
        </w:tc>
        <w:tc>
          <w:tcPr>
            <w:tcW w:w="2520" w:type="dxa"/>
          </w:tcPr>
          <w:p w14:paraId="4FBEA3D1" w14:textId="68AF1D6C" w:rsidR="00D546E9" w:rsidRPr="00241C81" w:rsidRDefault="00D546E9">
            <w:pPr>
              <w:pStyle w:val="ListParagraph"/>
              <w:spacing w:after="0" w:line="360" w:lineRule="auto"/>
              <w:ind w:left="0"/>
              <w:jc w:val="both"/>
              <w:rPr>
                <w:rFonts w:ascii="Times New Roman" w:hAnsi="Times New Roman" w:cs="Times New Roman"/>
                <w:b/>
                <w:szCs w:val="24"/>
              </w:rPr>
            </w:pPr>
            <w:r w:rsidRPr="00241C81">
              <w:rPr>
                <w:rFonts w:ascii="Times New Roman" w:hAnsi="Times New Roman" w:cs="Times New Roman"/>
                <w:b/>
                <w:szCs w:val="24"/>
              </w:rPr>
              <w:t xml:space="preserve">Đặc quyền phòng chờ sân bay </w:t>
            </w:r>
            <w:r w:rsidR="003F3AB6">
              <w:rPr>
                <w:rFonts w:ascii="Times New Roman" w:hAnsi="Times New Roman" w:cs="Times New Roman"/>
                <w:b/>
                <w:szCs w:val="24"/>
                <w:lang w:val="vi-VN"/>
              </w:rPr>
              <w:t>trong nước</w:t>
            </w:r>
            <w:r>
              <w:rPr>
                <w:rFonts w:ascii="Times New Roman" w:hAnsi="Times New Roman" w:cs="Times New Roman"/>
                <w:b/>
                <w:szCs w:val="24"/>
                <w:lang w:val="vi-VN"/>
              </w:rPr>
              <w:t xml:space="preserve"> </w:t>
            </w:r>
            <w:r>
              <w:rPr>
                <w:rFonts w:ascii="Times New Roman" w:hAnsi="Times New Roman" w:cs="Times New Roman"/>
                <w:b/>
                <w:szCs w:val="24"/>
              </w:rPr>
              <w:t>/</w:t>
            </w:r>
            <w:r>
              <w:rPr>
                <w:rFonts w:ascii="Times New Roman" w:hAnsi="Times New Roman" w:cs="Times New Roman"/>
                <w:b/>
                <w:szCs w:val="24"/>
                <w:lang w:val="vi-VN"/>
              </w:rPr>
              <w:t>quốc tế</w:t>
            </w:r>
          </w:p>
        </w:tc>
        <w:tc>
          <w:tcPr>
            <w:tcW w:w="2893" w:type="dxa"/>
          </w:tcPr>
          <w:p w14:paraId="5F9F605E" w14:textId="77777777" w:rsidR="00D546E9" w:rsidRPr="00241C81" w:rsidRDefault="00D546E9" w:rsidP="00D546E9">
            <w:pPr>
              <w:pStyle w:val="ListParagraph"/>
              <w:spacing w:after="0" w:line="360" w:lineRule="auto"/>
              <w:ind w:left="0"/>
              <w:jc w:val="both"/>
              <w:rPr>
                <w:rFonts w:ascii="Times New Roman" w:hAnsi="Times New Roman" w:cs="Times New Roman"/>
                <w:b/>
                <w:szCs w:val="24"/>
              </w:rPr>
            </w:pPr>
            <w:r w:rsidRPr="00241C81">
              <w:rPr>
                <w:rFonts w:ascii="Times New Roman" w:hAnsi="Times New Roman" w:cs="Times New Roman"/>
                <w:b/>
                <w:szCs w:val="24"/>
              </w:rPr>
              <w:t>Đặc quyền làm thủ tục nhanh/đón tiễn tại sân bay</w:t>
            </w:r>
          </w:p>
        </w:tc>
        <w:tc>
          <w:tcPr>
            <w:tcW w:w="1972" w:type="dxa"/>
          </w:tcPr>
          <w:p w14:paraId="0040CF05" w14:textId="77777777" w:rsidR="00D546E9" w:rsidRPr="00241C81" w:rsidRDefault="00D546E9" w:rsidP="00D546E9">
            <w:pPr>
              <w:pStyle w:val="ListParagraph"/>
              <w:spacing w:after="0" w:line="360" w:lineRule="auto"/>
              <w:ind w:left="0"/>
              <w:jc w:val="both"/>
              <w:rPr>
                <w:rFonts w:ascii="Times New Roman" w:hAnsi="Times New Roman" w:cs="Times New Roman"/>
                <w:b/>
                <w:szCs w:val="24"/>
              </w:rPr>
            </w:pPr>
            <w:r w:rsidRPr="00241C81">
              <w:rPr>
                <w:rFonts w:ascii="Times New Roman" w:hAnsi="Times New Roman" w:cs="Times New Roman"/>
                <w:b/>
                <w:szCs w:val="24"/>
              </w:rPr>
              <w:t>Đặc quyề</w:t>
            </w:r>
            <w:r>
              <w:rPr>
                <w:rFonts w:ascii="Times New Roman" w:hAnsi="Times New Roman" w:cs="Times New Roman"/>
                <w:b/>
                <w:szCs w:val="24"/>
              </w:rPr>
              <w:t>n chơi Golf</w:t>
            </w:r>
          </w:p>
        </w:tc>
      </w:tr>
      <w:tr w:rsidR="00D546E9" w:rsidRPr="00241C81" w14:paraId="3EC44CE0" w14:textId="77777777" w:rsidTr="00163A81">
        <w:trPr>
          <w:trHeight w:val="945"/>
        </w:trPr>
        <w:tc>
          <w:tcPr>
            <w:tcW w:w="1705" w:type="dxa"/>
          </w:tcPr>
          <w:p w14:paraId="677542F0" w14:textId="77777777" w:rsidR="00D546E9" w:rsidRPr="00241C81" w:rsidRDefault="00D546E9" w:rsidP="00D546E9">
            <w:pPr>
              <w:pStyle w:val="ListParagraph"/>
              <w:spacing w:after="0" w:line="360" w:lineRule="auto"/>
              <w:ind w:left="0"/>
              <w:jc w:val="both"/>
              <w:rPr>
                <w:rFonts w:ascii="Times New Roman" w:hAnsi="Times New Roman" w:cs="Times New Roman"/>
                <w:b/>
                <w:szCs w:val="24"/>
              </w:rPr>
            </w:pPr>
            <w:r w:rsidRPr="00241C81">
              <w:rPr>
                <w:rFonts w:ascii="Times New Roman" w:hAnsi="Times New Roman" w:cs="Times New Roman"/>
                <w:b/>
                <w:szCs w:val="24"/>
              </w:rPr>
              <w:t>Elite</w:t>
            </w:r>
          </w:p>
        </w:tc>
        <w:tc>
          <w:tcPr>
            <w:tcW w:w="2520" w:type="dxa"/>
          </w:tcPr>
          <w:p w14:paraId="1895EF4B" w14:textId="77777777" w:rsidR="00D546E9" w:rsidRPr="00241C81" w:rsidRDefault="00D546E9" w:rsidP="00D546E9">
            <w:pPr>
              <w:pStyle w:val="ListParagraph"/>
              <w:spacing w:after="0" w:line="360" w:lineRule="auto"/>
              <w:ind w:left="0"/>
              <w:jc w:val="both"/>
              <w:rPr>
                <w:rFonts w:ascii="Times New Roman" w:hAnsi="Times New Roman" w:cs="Times New Roman"/>
                <w:szCs w:val="24"/>
              </w:rPr>
            </w:pPr>
            <w:r w:rsidRPr="00241C81">
              <w:rPr>
                <w:rFonts w:ascii="Times New Roman" w:hAnsi="Times New Roman" w:cs="Times New Roman"/>
                <w:szCs w:val="24"/>
              </w:rPr>
              <w:t>Không giới hạn số lượt sử dụng + 6 lượt khách đi cùng</w:t>
            </w:r>
          </w:p>
        </w:tc>
        <w:tc>
          <w:tcPr>
            <w:tcW w:w="2893" w:type="dxa"/>
          </w:tcPr>
          <w:p w14:paraId="4B09DE9F" w14:textId="77777777" w:rsidR="00D546E9" w:rsidRPr="00241C81" w:rsidRDefault="00D546E9" w:rsidP="00D546E9">
            <w:pPr>
              <w:pStyle w:val="ListParagraph"/>
              <w:spacing w:after="0" w:line="360" w:lineRule="auto"/>
              <w:ind w:left="0"/>
              <w:jc w:val="both"/>
              <w:rPr>
                <w:rFonts w:ascii="Times New Roman" w:hAnsi="Times New Roman" w:cs="Times New Roman"/>
                <w:szCs w:val="24"/>
              </w:rPr>
            </w:pPr>
            <w:r w:rsidRPr="00241C81">
              <w:rPr>
                <w:rFonts w:ascii="Times New Roman" w:hAnsi="Times New Roman" w:cs="Times New Roman"/>
                <w:szCs w:val="24"/>
              </w:rPr>
              <w:t>Không giới hạn số lượt sử dụng + 6 lượt khách đi cùng</w:t>
            </w:r>
          </w:p>
        </w:tc>
        <w:tc>
          <w:tcPr>
            <w:tcW w:w="1972" w:type="dxa"/>
          </w:tcPr>
          <w:p w14:paraId="54AE5373" w14:textId="77777777" w:rsidR="00D546E9" w:rsidRPr="00241C81" w:rsidRDefault="00D546E9" w:rsidP="00D546E9">
            <w:pPr>
              <w:pStyle w:val="ListParagraph"/>
              <w:spacing w:after="0" w:line="360" w:lineRule="auto"/>
              <w:ind w:left="0"/>
              <w:jc w:val="both"/>
              <w:rPr>
                <w:rFonts w:ascii="Times New Roman" w:hAnsi="Times New Roman" w:cs="Times New Roman"/>
                <w:szCs w:val="24"/>
              </w:rPr>
            </w:pPr>
            <w:r w:rsidRPr="00241C81">
              <w:rPr>
                <w:rFonts w:ascii="Times New Roman" w:hAnsi="Times New Roman" w:cs="Times New Roman"/>
                <w:szCs w:val="24"/>
              </w:rPr>
              <w:t>6 lượt chơi Golf miễn phí</w:t>
            </w:r>
          </w:p>
        </w:tc>
      </w:tr>
      <w:tr w:rsidR="00D546E9" w:rsidRPr="00241C81" w14:paraId="459ED1FA" w14:textId="77777777" w:rsidTr="00163A81">
        <w:trPr>
          <w:trHeight w:val="945"/>
        </w:trPr>
        <w:tc>
          <w:tcPr>
            <w:tcW w:w="1705" w:type="dxa"/>
          </w:tcPr>
          <w:p w14:paraId="0BC60F03" w14:textId="77777777" w:rsidR="00D546E9" w:rsidRPr="00241C81" w:rsidRDefault="00D546E9" w:rsidP="00D546E9">
            <w:pPr>
              <w:pStyle w:val="ListParagraph"/>
              <w:spacing w:after="0" w:line="360" w:lineRule="auto"/>
              <w:ind w:left="0"/>
              <w:jc w:val="both"/>
              <w:rPr>
                <w:rFonts w:ascii="Times New Roman" w:hAnsi="Times New Roman" w:cs="Times New Roman"/>
                <w:b/>
                <w:szCs w:val="24"/>
              </w:rPr>
            </w:pPr>
            <w:r w:rsidRPr="00241C81">
              <w:rPr>
                <w:rFonts w:ascii="Times New Roman" w:hAnsi="Times New Roman" w:cs="Times New Roman"/>
                <w:b/>
                <w:szCs w:val="24"/>
              </w:rPr>
              <w:t>Diamond Plus</w:t>
            </w:r>
          </w:p>
        </w:tc>
        <w:tc>
          <w:tcPr>
            <w:tcW w:w="2520" w:type="dxa"/>
          </w:tcPr>
          <w:p w14:paraId="483A8D34" w14:textId="77777777" w:rsidR="00D546E9" w:rsidRPr="00241C81" w:rsidRDefault="00D546E9" w:rsidP="00D546E9">
            <w:pPr>
              <w:pStyle w:val="ListParagraph"/>
              <w:spacing w:after="0" w:line="360" w:lineRule="auto"/>
              <w:ind w:left="0"/>
              <w:jc w:val="both"/>
              <w:rPr>
                <w:rFonts w:ascii="Times New Roman" w:hAnsi="Times New Roman" w:cs="Times New Roman"/>
                <w:szCs w:val="24"/>
              </w:rPr>
            </w:pPr>
            <w:r w:rsidRPr="00241C81">
              <w:rPr>
                <w:rFonts w:ascii="Times New Roman" w:hAnsi="Times New Roman" w:cs="Times New Roman"/>
                <w:szCs w:val="24"/>
              </w:rPr>
              <w:t>Không giới hạn số lượt sử dụng + 4 lượt khách đi cùng</w:t>
            </w:r>
          </w:p>
        </w:tc>
        <w:tc>
          <w:tcPr>
            <w:tcW w:w="2893" w:type="dxa"/>
          </w:tcPr>
          <w:p w14:paraId="0947D6B1" w14:textId="77777777" w:rsidR="00D546E9" w:rsidRPr="00241C81" w:rsidRDefault="00D546E9" w:rsidP="00D546E9">
            <w:pPr>
              <w:pStyle w:val="ListParagraph"/>
              <w:spacing w:after="0" w:line="360" w:lineRule="auto"/>
              <w:ind w:left="0"/>
              <w:jc w:val="both"/>
              <w:rPr>
                <w:rFonts w:ascii="Times New Roman" w:hAnsi="Times New Roman" w:cs="Times New Roman"/>
                <w:szCs w:val="24"/>
              </w:rPr>
            </w:pPr>
            <w:r w:rsidRPr="00241C81">
              <w:rPr>
                <w:rFonts w:ascii="Times New Roman" w:hAnsi="Times New Roman" w:cs="Times New Roman"/>
                <w:szCs w:val="24"/>
              </w:rPr>
              <w:t>Không giới hạn số lượt sử dụng + 4 lượt khách đi cùng</w:t>
            </w:r>
          </w:p>
        </w:tc>
        <w:tc>
          <w:tcPr>
            <w:tcW w:w="1972" w:type="dxa"/>
          </w:tcPr>
          <w:p w14:paraId="2403ECC4" w14:textId="77777777" w:rsidR="00D546E9" w:rsidRPr="004E2706" w:rsidRDefault="00D546E9" w:rsidP="00D546E9">
            <w:pPr>
              <w:pStyle w:val="ListParagraph"/>
              <w:spacing w:after="0" w:line="360" w:lineRule="auto"/>
              <w:ind w:left="0"/>
              <w:jc w:val="both"/>
              <w:rPr>
                <w:rFonts w:ascii="Times New Roman" w:hAnsi="Times New Roman" w:cs="Times New Roman"/>
                <w:i/>
                <w:szCs w:val="24"/>
              </w:rPr>
            </w:pPr>
            <w:r w:rsidRPr="004E2706">
              <w:rPr>
                <w:rFonts w:ascii="Times New Roman" w:hAnsi="Times New Roman" w:cs="Times New Roman"/>
                <w:i/>
                <w:szCs w:val="24"/>
              </w:rPr>
              <w:t>Không áp dụng</w:t>
            </w:r>
          </w:p>
        </w:tc>
      </w:tr>
      <w:tr w:rsidR="00D546E9" w:rsidRPr="00241C81" w14:paraId="7946FDDD" w14:textId="77777777" w:rsidTr="00163A81">
        <w:trPr>
          <w:trHeight w:val="945"/>
        </w:trPr>
        <w:tc>
          <w:tcPr>
            <w:tcW w:w="1705" w:type="dxa"/>
          </w:tcPr>
          <w:p w14:paraId="78EA3530" w14:textId="77777777" w:rsidR="00D546E9" w:rsidRPr="00241C81" w:rsidRDefault="00D546E9" w:rsidP="00D546E9">
            <w:pPr>
              <w:pStyle w:val="ListParagraph"/>
              <w:spacing w:after="0" w:line="360" w:lineRule="auto"/>
              <w:ind w:left="0"/>
              <w:jc w:val="both"/>
              <w:rPr>
                <w:rFonts w:ascii="Times New Roman" w:hAnsi="Times New Roman" w:cs="Times New Roman"/>
                <w:b/>
                <w:szCs w:val="24"/>
              </w:rPr>
            </w:pPr>
            <w:r w:rsidRPr="00241C81">
              <w:rPr>
                <w:rFonts w:ascii="Times New Roman" w:hAnsi="Times New Roman" w:cs="Times New Roman"/>
                <w:b/>
                <w:szCs w:val="24"/>
              </w:rPr>
              <w:t>Diamond</w:t>
            </w:r>
          </w:p>
        </w:tc>
        <w:tc>
          <w:tcPr>
            <w:tcW w:w="2520" w:type="dxa"/>
          </w:tcPr>
          <w:p w14:paraId="4C077CAE" w14:textId="77777777" w:rsidR="00D546E9" w:rsidRPr="00241C81" w:rsidRDefault="00D546E9" w:rsidP="00D546E9">
            <w:pPr>
              <w:pStyle w:val="ListParagraph"/>
              <w:spacing w:after="0" w:line="360" w:lineRule="auto"/>
              <w:ind w:left="0"/>
              <w:jc w:val="both"/>
              <w:rPr>
                <w:rFonts w:ascii="Times New Roman" w:hAnsi="Times New Roman" w:cs="Times New Roman"/>
                <w:szCs w:val="24"/>
              </w:rPr>
            </w:pPr>
            <w:r w:rsidRPr="00241C81">
              <w:rPr>
                <w:rFonts w:ascii="Times New Roman" w:hAnsi="Times New Roman" w:cs="Times New Roman"/>
                <w:szCs w:val="24"/>
              </w:rPr>
              <w:t>Không giới hạn số lượt sử dụng + 2 lượt khách đi cùng</w:t>
            </w:r>
          </w:p>
        </w:tc>
        <w:tc>
          <w:tcPr>
            <w:tcW w:w="2893" w:type="dxa"/>
          </w:tcPr>
          <w:p w14:paraId="5646FDFF" w14:textId="77777777" w:rsidR="00D546E9" w:rsidRPr="00241C81" w:rsidRDefault="00D546E9" w:rsidP="00D546E9">
            <w:pPr>
              <w:pStyle w:val="ListParagraph"/>
              <w:spacing w:after="0" w:line="360" w:lineRule="auto"/>
              <w:ind w:left="0"/>
              <w:jc w:val="both"/>
              <w:rPr>
                <w:rFonts w:ascii="Times New Roman" w:hAnsi="Times New Roman" w:cs="Times New Roman"/>
                <w:szCs w:val="24"/>
              </w:rPr>
            </w:pPr>
            <w:r w:rsidRPr="00241C81">
              <w:rPr>
                <w:rFonts w:ascii="Times New Roman" w:hAnsi="Times New Roman" w:cs="Times New Roman"/>
                <w:szCs w:val="24"/>
              </w:rPr>
              <w:t>Không giới hạn số lượt sử dụng + 2 lượt khách đi cùng</w:t>
            </w:r>
          </w:p>
        </w:tc>
        <w:tc>
          <w:tcPr>
            <w:tcW w:w="1972" w:type="dxa"/>
          </w:tcPr>
          <w:p w14:paraId="7C8AF0DB" w14:textId="77777777" w:rsidR="00D546E9" w:rsidRPr="004E2706" w:rsidRDefault="00D546E9" w:rsidP="00D546E9">
            <w:pPr>
              <w:pStyle w:val="ListParagraph"/>
              <w:spacing w:after="0" w:line="360" w:lineRule="auto"/>
              <w:ind w:left="0"/>
              <w:jc w:val="both"/>
              <w:rPr>
                <w:rFonts w:ascii="Times New Roman" w:hAnsi="Times New Roman" w:cs="Times New Roman"/>
                <w:i/>
                <w:szCs w:val="24"/>
              </w:rPr>
            </w:pPr>
            <w:r w:rsidRPr="004E2706">
              <w:rPr>
                <w:rFonts w:ascii="Times New Roman" w:hAnsi="Times New Roman" w:cs="Times New Roman"/>
                <w:i/>
                <w:szCs w:val="24"/>
              </w:rPr>
              <w:t>Không áp dụng</w:t>
            </w:r>
          </w:p>
        </w:tc>
      </w:tr>
      <w:tr w:rsidR="00D546E9" w:rsidRPr="00241C81" w14:paraId="54155AF8" w14:textId="77777777" w:rsidTr="00163A81">
        <w:trPr>
          <w:trHeight w:val="395"/>
        </w:trPr>
        <w:tc>
          <w:tcPr>
            <w:tcW w:w="1705" w:type="dxa"/>
          </w:tcPr>
          <w:p w14:paraId="3385EE50" w14:textId="77777777" w:rsidR="00D546E9" w:rsidRPr="00241C81" w:rsidRDefault="00D546E9" w:rsidP="00D546E9">
            <w:pPr>
              <w:pStyle w:val="ListParagraph"/>
              <w:spacing w:after="0" w:line="360" w:lineRule="auto"/>
              <w:ind w:left="0"/>
              <w:jc w:val="both"/>
              <w:rPr>
                <w:rFonts w:ascii="Times New Roman" w:hAnsi="Times New Roman" w:cs="Times New Roman"/>
                <w:b/>
                <w:szCs w:val="24"/>
              </w:rPr>
            </w:pPr>
            <w:r w:rsidRPr="00241C81">
              <w:rPr>
                <w:rFonts w:ascii="Times New Roman" w:hAnsi="Times New Roman" w:cs="Times New Roman"/>
                <w:b/>
                <w:szCs w:val="24"/>
              </w:rPr>
              <w:t>Platinum</w:t>
            </w:r>
            <w:r>
              <w:rPr>
                <w:rFonts w:ascii="Times New Roman" w:hAnsi="Times New Roman" w:cs="Times New Roman"/>
                <w:b/>
                <w:szCs w:val="24"/>
              </w:rPr>
              <w:t>/ KHƯT</w:t>
            </w:r>
            <w:r>
              <w:rPr>
                <w:rFonts w:ascii="Times New Roman" w:hAnsi="Times New Roman" w:cs="Times New Roman"/>
                <w:b/>
                <w:szCs w:val="24"/>
                <w:lang w:val="vi-VN"/>
              </w:rPr>
              <w:t xml:space="preserve"> theo</w:t>
            </w:r>
            <w:r>
              <w:rPr>
                <w:rFonts w:ascii="Times New Roman" w:hAnsi="Times New Roman" w:cs="Times New Roman"/>
                <w:b/>
                <w:szCs w:val="24"/>
              </w:rPr>
              <w:t xml:space="preserve"> chức danh</w:t>
            </w:r>
          </w:p>
        </w:tc>
        <w:tc>
          <w:tcPr>
            <w:tcW w:w="2520" w:type="dxa"/>
          </w:tcPr>
          <w:p w14:paraId="3414439D" w14:textId="77777777" w:rsidR="00D546E9" w:rsidRPr="00241C81" w:rsidRDefault="00D546E9" w:rsidP="00D546E9">
            <w:pPr>
              <w:pStyle w:val="ListParagraph"/>
              <w:spacing w:after="0" w:line="360" w:lineRule="auto"/>
              <w:ind w:left="0"/>
              <w:jc w:val="both"/>
              <w:rPr>
                <w:rFonts w:ascii="Times New Roman" w:hAnsi="Times New Roman" w:cs="Times New Roman"/>
                <w:szCs w:val="24"/>
              </w:rPr>
            </w:pPr>
            <w:r w:rsidRPr="00241C81">
              <w:rPr>
                <w:rFonts w:ascii="Times New Roman" w:hAnsi="Times New Roman" w:cs="Times New Roman"/>
                <w:szCs w:val="24"/>
              </w:rPr>
              <w:t>2 lượt sử dụng</w:t>
            </w:r>
            <w:r>
              <w:rPr>
                <w:rFonts w:ascii="Times New Roman" w:hAnsi="Times New Roman" w:cs="Times New Roman"/>
                <w:szCs w:val="24"/>
              </w:rPr>
              <w:t xml:space="preserve"> cho khách hàng</w:t>
            </w:r>
          </w:p>
        </w:tc>
        <w:tc>
          <w:tcPr>
            <w:tcW w:w="2893" w:type="dxa"/>
          </w:tcPr>
          <w:p w14:paraId="08729BA1" w14:textId="77777777" w:rsidR="00D546E9" w:rsidRPr="004E2706" w:rsidRDefault="00D546E9" w:rsidP="00D546E9">
            <w:pPr>
              <w:pStyle w:val="ListParagraph"/>
              <w:spacing w:after="0" w:line="360" w:lineRule="auto"/>
              <w:ind w:left="0"/>
              <w:jc w:val="both"/>
              <w:rPr>
                <w:rFonts w:ascii="Times New Roman" w:hAnsi="Times New Roman" w:cs="Times New Roman"/>
                <w:i/>
                <w:szCs w:val="24"/>
              </w:rPr>
            </w:pPr>
            <w:r w:rsidRPr="004E2706">
              <w:rPr>
                <w:rFonts w:ascii="Times New Roman" w:hAnsi="Times New Roman" w:cs="Times New Roman"/>
                <w:i/>
                <w:szCs w:val="24"/>
              </w:rPr>
              <w:t>Không áp dụng</w:t>
            </w:r>
          </w:p>
        </w:tc>
        <w:tc>
          <w:tcPr>
            <w:tcW w:w="1972" w:type="dxa"/>
          </w:tcPr>
          <w:p w14:paraId="2FC92ECE" w14:textId="77777777" w:rsidR="00D546E9" w:rsidRPr="004E2706" w:rsidRDefault="00D546E9" w:rsidP="00D546E9">
            <w:pPr>
              <w:pStyle w:val="ListParagraph"/>
              <w:spacing w:after="0" w:line="360" w:lineRule="auto"/>
              <w:ind w:left="0"/>
              <w:jc w:val="both"/>
              <w:rPr>
                <w:rFonts w:ascii="Times New Roman" w:hAnsi="Times New Roman" w:cs="Times New Roman"/>
                <w:i/>
                <w:szCs w:val="24"/>
              </w:rPr>
            </w:pPr>
            <w:r w:rsidRPr="004E2706">
              <w:rPr>
                <w:rFonts w:ascii="Times New Roman" w:hAnsi="Times New Roman" w:cs="Times New Roman"/>
                <w:i/>
                <w:szCs w:val="24"/>
              </w:rPr>
              <w:t>Không áp dụng</w:t>
            </w:r>
          </w:p>
        </w:tc>
      </w:tr>
    </w:tbl>
    <w:p w14:paraId="524FB688" w14:textId="77777777" w:rsidR="00D546E9" w:rsidRPr="00241C81" w:rsidRDefault="00D546E9" w:rsidP="00D546E9">
      <w:pPr>
        <w:pStyle w:val="ListParagraph"/>
        <w:numPr>
          <w:ilvl w:val="0"/>
          <w:numId w:val="29"/>
        </w:numPr>
        <w:spacing w:before="240" w:after="0" w:line="360" w:lineRule="auto"/>
        <w:ind w:left="360" w:hanging="360"/>
        <w:jc w:val="both"/>
        <w:rPr>
          <w:rFonts w:ascii="Times New Roman" w:hAnsi="Times New Roman" w:cs="Times New Roman"/>
          <w:i/>
          <w:szCs w:val="24"/>
          <w:lang w:val="vi-VN"/>
        </w:rPr>
      </w:pPr>
      <w:r>
        <w:rPr>
          <w:rFonts w:ascii="Times New Roman" w:hAnsi="Times New Roman" w:cs="Times New Roman"/>
          <w:b/>
          <w:szCs w:val="24"/>
          <w:lang w:val="vi-VN"/>
        </w:rPr>
        <w:t xml:space="preserve">CHI TIẾT CÁC ĐẶC QUYỀN </w:t>
      </w:r>
    </w:p>
    <w:p w14:paraId="571A6276" w14:textId="77777777" w:rsidR="00D546E9" w:rsidRPr="001D0F4B" w:rsidRDefault="00D546E9" w:rsidP="00D546E9">
      <w:pPr>
        <w:pStyle w:val="ListParagraph"/>
        <w:numPr>
          <w:ilvl w:val="0"/>
          <w:numId w:val="30"/>
        </w:numPr>
        <w:spacing w:after="0" w:line="360" w:lineRule="auto"/>
        <w:jc w:val="both"/>
        <w:rPr>
          <w:rFonts w:ascii="Times New Roman" w:hAnsi="Times New Roman" w:cs="Times New Roman"/>
          <w:b/>
          <w:szCs w:val="24"/>
          <w:lang w:val="vi-VN"/>
        </w:rPr>
      </w:pPr>
      <w:r w:rsidRPr="001D0F4B">
        <w:rPr>
          <w:rFonts w:ascii="Times New Roman" w:hAnsi="Times New Roman" w:cs="Times New Roman"/>
          <w:b/>
          <w:szCs w:val="24"/>
          <w:lang w:val="vi-VN"/>
        </w:rPr>
        <w:t>Đặc quyền Phòng chờ sân bay</w:t>
      </w:r>
    </w:p>
    <w:p w14:paraId="2A4027A7" w14:textId="77777777" w:rsidR="00D546E9" w:rsidRPr="001D0F4B" w:rsidRDefault="00D546E9" w:rsidP="00D546E9">
      <w:pPr>
        <w:spacing w:after="0" w:line="360" w:lineRule="auto"/>
        <w:ind w:left="360"/>
        <w:jc w:val="both"/>
        <w:rPr>
          <w:rFonts w:ascii="Times New Roman" w:hAnsi="Times New Roman" w:cs="Times New Roman"/>
          <w:szCs w:val="24"/>
          <w:lang w:val="vi-VN"/>
        </w:rPr>
      </w:pPr>
      <w:r w:rsidRPr="001D0F4B">
        <w:rPr>
          <w:rFonts w:ascii="Times New Roman" w:hAnsi="Times New Roman" w:cs="Times New Roman"/>
          <w:szCs w:val="24"/>
        </w:rPr>
        <w:t>Khách hàng được sử dụng miễn phí phòng chờ sân bay trong thời gian hiệu lực của chương trình</w:t>
      </w:r>
      <w:r w:rsidRPr="001D0F4B">
        <w:rPr>
          <w:rFonts w:ascii="Times New Roman" w:hAnsi="Times New Roman" w:cs="Times New Roman"/>
          <w:szCs w:val="24"/>
          <w:lang w:val="vi-VN"/>
        </w:rPr>
        <w:t>.</w:t>
      </w:r>
    </w:p>
    <w:p w14:paraId="7A3E02E3" w14:textId="77777777" w:rsidR="00D546E9" w:rsidRPr="001D0F4B" w:rsidRDefault="00D546E9" w:rsidP="00D546E9">
      <w:pPr>
        <w:pStyle w:val="ListParagraph"/>
        <w:numPr>
          <w:ilvl w:val="1"/>
          <w:numId w:val="30"/>
        </w:numPr>
        <w:spacing w:after="0" w:line="360" w:lineRule="auto"/>
        <w:jc w:val="both"/>
        <w:rPr>
          <w:rFonts w:ascii="Times New Roman" w:hAnsi="Times New Roman" w:cs="Times New Roman"/>
          <w:b/>
          <w:szCs w:val="24"/>
          <w:lang w:val="vi-VN"/>
        </w:rPr>
      </w:pPr>
      <w:r w:rsidRPr="001D0F4B">
        <w:rPr>
          <w:rFonts w:ascii="Times New Roman" w:hAnsi="Times New Roman" w:cs="Times New Roman"/>
          <w:b/>
          <w:szCs w:val="24"/>
          <w:lang w:val="vi-VN"/>
        </w:rPr>
        <w:t xml:space="preserve">Cách thức đặt </w:t>
      </w:r>
      <w:r>
        <w:rPr>
          <w:rFonts w:ascii="Times New Roman" w:hAnsi="Times New Roman" w:cs="Times New Roman"/>
          <w:b/>
          <w:szCs w:val="24"/>
          <w:lang w:val="vi-VN"/>
        </w:rPr>
        <w:t>đặc quyền</w:t>
      </w:r>
      <w:r w:rsidRPr="001D0F4B">
        <w:rPr>
          <w:rFonts w:ascii="Times New Roman" w:hAnsi="Times New Roman" w:cs="Times New Roman"/>
          <w:b/>
          <w:szCs w:val="24"/>
          <w:lang w:val="vi-VN"/>
        </w:rPr>
        <w:t>:</w:t>
      </w:r>
    </w:p>
    <w:p w14:paraId="3801BAC6" w14:textId="0B3AA420" w:rsidR="00D546E9" w:rsidRPr="001D0F4B" w:rsidRDefault="00D546E9" w:rsidP="00D546E9">
      <w:pPr>
        <w:pStyle w:val="ListParagraph"/>
        <w:numPr>
          <w:ilvl w:val="2"/>
          <w:numId w:val="30"/>
        </w:numPr>
        <w:spacing w:after="0" w:line="360" w:lineRule="auto"/>
        <w:jc w:val="both"/>
        <w:rPr>
          <w:rFonts w:ascii="Times New Roman" w:hAnsi="Times New Roman" w:cs="Times New Roman"/>
          <w:b/>
          <w:szCs w:val="24"/>
          <w:lang w:val="vi-VN"/>
        </w:rPr>
      </w:pPr>
      <w:r w:rsidRPr="001D0F4B">
        <w:rPr>
          <w:rFonts w:ascii="Times New Roman" w:hAnsi="Times New Roman" w:cs="Times New Roman"/>
          <w:b/>
          <w:szCs w:val="24"/>
          <w:lang w:val="vi-VN"/>
        </w:rPr>
        <w:t xml:space="preserve">Đối với phòng chờ </w:t>
      </w:r>
      <w:r w:rsidR="00CA2F5E">
        <w:rPr>
          <w:rFonts w:ascii="Times New Roman" w:hAnsi="Times New Roman" w:cs="Times New Roman"/>
          <w:b/>
          <w:szCs w:val="24"/>
        </w:rPr>
        <w:t>sân bay quốc nội/quốc tế tại Việt Nam</w:t>
      </w:r>
      <w:r w:rsidRPr="001D0F4B">
        <w:rPr>
          <w:rFonts w:ascii="Times New Roman" w:hAnsi="Times New Roman" w:cs="Times New Roman"/>
          <w:b/>
          <w:szCs w:val="24"/>
          <w:lang w:val="vi-VN"/>
        </w:rPr>
        <w:t>:</w:t>
      </w:r>
    </w:p>
    <w:p w14:paraId="3566FE98" w14:textId="77777777" w:rsidR="00D546E9" w:rsidRPr="001D0F4B" w:rsidRDefault="00D546E9" w:rsidP="00D546E9">
      <w:pPr>
        <w:pStyle w:val="ListParagraph"/>
        <w:numPr>
          <w:ilvl w:val="0"/>
          <w:numId w:val="32"/>
        </w:numPr>
        <w:spacing w:after="0" w:line="360" w:lineRule="auto"/>
        <w:ind w:left="1080"/>
        <w:jc w:val="both"/>
        <w:rPr>
          <w:rFonts w:ascii="Times New Roman" w:hAnsi="Times New Roman" w:cs="Times New Roman"/>
          <w:b/>
          <w:szCs w:val="24"/>
          <w:lang w:val="vi-VN"/>
        </w:rPr>
      </w:pPr>
      <w:r w:rsidRPr="001D0F4B">
        <w:rPr>
          <w:rFonts w:ascii="Times New Roman" w:hAnsi="Times New Roman" w:cs="Times New Roman"/>
          <w:b/>
          <w:szCs w:val="24"/>
          <w:lang w:val="vi-VN"/>
        </w:rPr>
        <w:t>Đối với KHƯT</w:t>
      </w:r>
      <w:r>
        <w:rPr>
          <w:rFonts w:ascii="Times New Roman" w:hAnsi="Times New Roman" w:cs="Times New Roman"/>
          <w:b/>
          <w:szCs w:val="24"/>
        </w:rPr>
        <w:t>/KHƯT trải nghiệm</w:t>
      </w:r>
      <w:r w:rsidRPr="001D0F4B">
        <w:rPr>
          <w:rFonts w:ascii="Times New Roman" w:hAnsi="Times New Roman" w:cs="Times New Roman"/>
          <w:b/>
          <w:szCs w:val="24"/>
          <w:lang w:val="vi-VN"/>
        </w:rPr>
        <w:t xml:space="preserve"> hạng Diamond, hạng Diamond Plus, hạng Elite sử dụng </w:t>
      </w:r>
      <w:r>
        <w:rPr>
          <w:rFonts w:ascii="Times New Roman" w:hAnsi="Times New Roman" w:cs="Times New Roman"/>
          <w:b/>
          <w:szCs w:val="24"/>
          <w:lang w:val="vi-VN"/>
        </w:rPr>
        <w:t>khi không có người đi cùng</w:t>
      </w:r>
      <w:r>
        <w:rPr>
          <w:rFonts w:ascii="Times New Roman" w:hAnsi="Times New Roman" w:cs="Times New Roman"/>
          <w:b/>
          <w:szCs w:val="24"/>
        </w:rPr>
        <w:t>:</w:t>
      </w:r>
    </w:p>
    <w:p w14:paraId="4B41DDB1" w14:textId="77777777" w:rsidR="00D546E9" w:rsidRPr="004E2706" w:rsidRDefault="00D546E9" w:rsidP="00D546E9">
      <w:pPr>
        <w:pStyle w:val="ListParagraph"/>
        <w:numPr>
          <w:ilvl w:val="0"/>
          <w:numId w:val="31"/>
        </w:numPr>
        <w:spacing w:before="120" w:after="0" w:line="360" w:lineRule="auto"/>
        <w:ind w:left="1080"/>
        <w:contextualSpacing w:val="0"/>
        <w:jc w:val="both"/>
        <w:rPr>
          <w:rFonts w:ascii="Times New Roman" w:hAnsi="Times New Roman" w:cs="Times New Roman"/>
          <w:szCs w:val="24"/>
          <w:lang w:val="vi-VN"/>
        </w:rPr>
      </w:pPr>
      <w:r w:rsidRPr="00E63D2A">
        <w:rPr>
          <w:rFonts w:ascii="Times New Roman" w:hAnsi="Times New Roman" w:cs="Times New Roman"/>
          <w:szCs w:val="24"/>
        </w:rPr>
        <w:t xml:space="preserve">Cách </w:t>
      </w:r>
      <w:r w:rsidRPr="00E63D2A">
        <w:rPr>
          <w:rFonts w:ascii="Times New Roman" w:hAnsi="Times New Roman" w:cs="Times New Roman"/>
          <w:szCs w:val="24"/>
          <w:lang w:val="vi-VN"/>
        </w:rPr>
        <w:t>1</w:t>
      </w:r>
      <w:r w:rsidRPr="00E63D2A">
        <w:rPr>
          <w:rFonts w:ascii="Times New Roman" w:hAnsi="Times New Roman" w:cs="Times New Roman"/>
          <w:szCs w:val="24"/>
        </w:rPr>
        <w:t xml:space="preserve">: </w:t>
      </w:r>
      <w:r>
        <w:rPr>
          <w:rFonts w:ascii="Times New Roman" w:hAnsi="Times New Roman" w:cs="Times New Roman"/>
          <w:szCs w:val="24"/>
        </w:rPr>
        <w:t>Khách hàng sử dụng trực tiếp (không cần đặt qua hotline VietinBank</w:t>
      </w:r>
      <w:r>
        <w:rPr>
          <w:rFonts w:ascii="Times New Roman" w:hAnsi="Times New Roman" w:cs="Times New Roman"/>
          <w:szCs w:val="24"/>
          <w:lang w:val="vi-VN"/>
        </w:rPr>
        <w:t>, ưu tiên sử dụng cách này</w:t>
      </w:r>
      <w:r>
        <w:rPr>
          <w:rFonts w:ascii="Times New Roman" w:hAnsi="Times New Roman" w:cs="Times New Roman"/>
          <w:szCs w:val="24"/>
        </w:rPr>
        <w:t>):</w:t>
      </w:r>
    </w:p>
    <w:p w14:paraId="38E2AC4A" w14:textId="640DF3D2" w:rsidR="00D546E9" w:rsidRPr="004B3266" w:rsidRDefault="00D546E9" w:rsidP="00D546E9">
      <w:pPr>
        <w:pStyle w:val="ListParagraph"/>
        <w:spacing w:before="120" w:after="0" w:line="360" w:lineRule="auto"/>
        <w:ind w:left="1080"/>
        <w:contextualSpacing w:val="0"/>
        <w:jc w:val="both"/>
        <w:rPr>
          <w:rFonts w:ascii="Times New Roman" w:hAnsi="Times New Roman" w:cs="Times New Roman"/>
          <w:szCs w:val="24"/>
        </w:rPr>
      </w:pPr>
      <w:r w:rsidRPr="00E63D2A">
        <w:rPr>
          <w:rFonts w:ascii="Times New Roman" w:hAnsi="Times New Roman" w:cs="Times New Roman"/>
          <w:szCs w:val="24"/>
        </w:rPr>
        <w:t>Khách hàng tới phòng chờ,</w:t>
      </w:r>
      <w:r>
        <w:rPr>
          <w:rFonts w:ascii="Times New Roman" w:hAnsi="Times New Roman" w:cs="Times New Roman"/>
          <w:szCs w:val="24"/>
        </w:rPr>
        <w:t xml:space="preserve"> nhân viên lễ tân tại phòng chờ sẽ thực hiện</w:t>
      </w:r>
      <w:r w:rsidRPr="00E63D2A">
        <w:rPr>
          <w:rFonts w:ascii="Times New Roman" w:hAnsi="Times New Roman" w:cs="Times New Roman"/>
          <w:szCs w:val="24"/>
        </w:rPr>
        <w:t xml:space="preserve"> nhận diện hạng KHƯT qua</w:t>
      </w:r>
      <w:r>
        <w:rPr>
          <w:rFonts w:ascii="Times New Roman" w:hAnsi="Times New Roman" w:cs="Times New Roman"/>
          <w:szCs w:val="24"/>
        </w:rPr>
        <w:t xml:space="preserve"> màn hình</w:t>
      </w:r>
      <w:r w:rsidRPr="00E63D2A">
        <w:rPr>
          <w:rFonts w:ascii="Times New Roman" w:hAnsi="Times New Roman" w:cs="Times New Roman"/>
          <w:szCs w:val="24"/>
        </w:rPr>
        <w:t xml:space="preserve"> app VietinBank iPay và </w:t>
      </w:r>
      <w:r>
        <w:rPr>
          <w:rFonts w:ascii="Times New Roman" w:hAnsi="Times New Roman" w:cs="Times New Roman"/>
          <w:szCs w:val="24"/>
        </w:rPr>
        <w:t xml:space="preserve">thực hiện </w:t>
      </w:r>
      <w:r w:rsidR="004B3266">
        <w:rPr>
          <w:rFonts w:ascii="Times New Roman" w:hAnsi="Times New Roman" w:cs="Times New Roman"/>
          <w:szCs w:val="24"/>
        </w:rPr>
        <w:t xml:space="preserve">xác thực: Card Verify/Pre authorize </w:t>
      </w:r>
      <w:proofErr w:type="gramStart"/>
      <w:r w:rsidR="004B3266">
        <w:rPr>
          <w:rFonts w:ascii="Times New Roman" w:hAnsi="Times New Roman" w:cs="Times New Roman"/>
          <w:szCs w:val="24"/>
        </w:rPr>
        <w:t>1</w:t>
      </w:r>
      <w:proofErr w:type="gramEnd"/>
      <w:r w:rsidR="004B3266">
        <w:rPr>
          <w:rFonts w:ascii="Times New Roman" w:hAnsi="Times New Roman" w:cs="Times New Roman"/>
          <w:szCs w:val="24"/>
        </w:rPr>
        <w:t xml:space="preserve"> VNĐ</w:t>
      </w:r>
      <w:r>
        <w:rPr>
          <w:rFonts w:ascii="Times New Roman" w:hAnsi="Times New Roman" w:cs="Times New Roman"/>
          <w:szCs w:val="24"/>
        </w:rPr>
        <w:t xml:space="preserve"> </w:t>
      </w:r>
      <w:r w:rsidR="004B3266">
        <w:rPr>
          <w:rFonts w:ascii="Times New Roman" w:hAnsi="Times New Roman" w:cs="Times New Roman"/>
          <w:szCs w:val="24"/>
        </w:rPr>
        <w:t xml:space="preserve">đối với </w:t>
      </w:r>
      <w:r w:rsidRPr="00E63D2A">
        <w:rPr>
          <w:rFonts w:ascii="Times New Roman" w:hAnsi="Times New Roman" w:cs="Times New Roman"/>
          <w:szCs w:val="24"/>
        </w:rPr>
        <w:t>Thẻ TDQT</w:t>
      </w:r>
      <w:r w:rsidRPr="00E63D2A">
        <w:rPr>
          <w:rFonts w:ascii="Times New Roman" w:hAnsi="Times New Roman" w:cs="Times New Roman"/>
          <w:szCs w:val="24"/>
          <w:lang w:val="vi-VN"/>
        </w:rPr>
        <w:t xml:space="preserve"> </w:t>
      </w:r>
      <w:r w:rsidRPr="00E63D2A">
        <w:rPr>
          <w:rFonts w:ascii="Times New Roman" w:hAnsi="Times New Roman" w:cs="Times New Roman"/>
          <w:szCs w:val="24"/>
        </w:rPr>
        <w:t>Visa Signature</w:t>
      </w:r>
      <w:r>
        <w:rPr>
          <w:rFonts w:ascii="Times New Roman" w:hAnsi="Times New Roman" w:cs="Times New Roman"/>
          <w:szCs w:val="24"/>
        </w:rPr>
        <w:t>/JCB Ultimate SaviY</w:t>
      </w:r>
      <w:r w:rsidRPr="00E63D2A">
        <w:rPr>
          <w:rFonts w:ascii="Times New Roman" w:hAnsi="Times New Roman" w:cs="Times New Roman"/>
          <w:szCs w:val="24"/>
        </w:rPr>
        <w:t xml:space="preserve"> (thẻ vật lý)</w:t>
      </w:r>
      <w:r w:rsidR="004B3266">
        <w:rPr>
          <w:rFonts w:ascii="Times New Roman" w:hAnsi="Times New Roman" w:cs="Times New Roman"/>
          <w:szCs w:val="24"/>
        </w:rPr>
        <w:t>.</w:t>
      </w:r>
    </w:p>
    <w:p w14:paraId="6AF85651" w14:textId="77777777" w:rsidR="00D546E9" w:rsidRPr="001D0F4B" w:rsidRDefault="00D546E9" w:rsidP="00D546E9">
      <w:pPr>
        <w:pStyle w:val="ListParagraph"/>
        <w:numPr>
          <w:ilvl w:val="0"/>
          <w:numId w:val="31"/>
        </w:numPr>
        <w:spacing w:before="120" w:after="0" w:line="360" w:lineRule="auto"/>
        <w:ind w:left="1080"/>
        <w:contextualSpacing w:val="0"/>
        <w:jc w:val="both"/>
        <w:rPr>
          <w:rFonts w:ascii="Times New Roman" w:hAnsi="Times New Roman" w:cs="Times New Roman"/>
          <w:szCs w:val="24"/>
        </w:rPr>
      </w:pPr>
      <w:r w:rsidRPr="001D0F4B">
        <w:rPr>
          <w:rFonts w:ascii="Times New Roman" w:hAnsi="Times New Roman" w:cs="Times New Roman"/>
          <w:szCs w:val="24"/>
        </w:rPr>
        <w:t xml:space="preserve">Cách </w:t>
      </w:r>
      <w:r>
        <w:rPr>
          <w:rFonts w:ascii="Times New Roman" w:hAnsi="Times New Roman" w:cs="Times New Roman"/>
          <w:szCs w:val="24"/>
          <w:lang w:val="vi-VN"/>
        </w:rPr>
        <w:t>2</w:t>
      </w:r>
      <w:r w:rsidRPr="001D0F4B">
        <w:rPr>
          <w:rFonts w:ascii="Times New Roman" w:hAnsi="Times New Roman" w:cs="Times New Roman"/>
          <w:szCs w:val="24"/>
        </w:rPr>
        <w:t>: Khách hàng gọi điện lên tổng đài KHƯT của VietinBank qua hotline 1800 55 88 66</w:t>
      </w:r>
      <w:r>
        <w:rPr>
          <w:rFonts w:ascii="Times New Roman" w:hAnsi="Times New Roman" w:cs="Times New Roman"/>
          <w:szCs w:val="24"/>
          <w:lang w:val="vi-VN"/>
        </w:rPr>
        <w:t xml:space="preserve">. </w:t>
      </w:r>
      <w:r w:rsidRPr="001D0F4B">
        <w:rPr>
          <w:rFonts w:ascii="Times New Roman" w:hAnsi="Times New Roman" w:cs="Times New Roman"/>
          <w:szCs w:val="24"/>
        </w:rPr>
        <w:t xml:space="preserve">Khách hàng đặt dịch vụ </w:t>
      </w:r>
      <w:r w:rsidRPr="008945AA">
        <w:rPr>
          <w:rFonts w:ascii="Times New Roman" w:hAnsi="Times New Roman" w:cs="Times New Roman"/>
          <w:b/>
          <w:szCs w:val="24"/>
        </w:rPr>
        <w:t>tối thiểu 90 phút</w:t>
      </w:r>
      <w:r w:rsidRPr="001D0F4B">
        <w:rPr>
          <w:rFonts w:ascii="Times New Roman" w:hAnsi="Times New Roman" w:cs="Times New Roman"/>
          <w:szCs w:val="24"/>
        </w:rPr>
        <w:t xml:space="preserve"> trước giờ sử dụng phòng chờ để được </w:t>
      </w:r>
      <w:r>
        <w:rPr>
          <w:rFonts w:ascii="Times New Roman" w:hAnsi="Times New Roman" w:cs="Times New Roman"/>
          <w:szCs w:val="24"/>
          <w:lang w:val="vi-VN"/>
        </w:rPr>
        <w:t xml:space="preserve">sắp </w:t>
      </w:r>
      <w:r>
        <w:rPr>
          <w:rFonts w:ascii="Times New Roman" w:hAnsi="Times New Roman" w:cs="Times New Roman"/>
          <w:szCs w:val="24"/>
          <w:lang w:val="vi-VN"/>
        </w:rPr>
        <w:lastRenderedPageBreak/>
        <w:t>xếp</w:t>
      </w:r>
      <w:r w:rsidRPr="001D0F4B">
        <w:rPr>
          <w:rFonts w:ascii="Times New Roman" w:hAnsi="Times New Roman" w:cs="Times New Roman"/>
          <w:szCs w:val="24"/>
        </w:rPr>
        <w:t xml:space="preserve"> dịch vụ. </w:t>
      </w:r>
      <w:r>
        <w:rPr>
          <w:rFonts w:ascii="Times New Roman" w:hAnsi="Times New Roman" w:cs="Times New Roman"/>
          <w:szCs w:val="24"/>
          <w:lang w:val="vi-VN"/>
        </w:rPr>
        <w:t>(</w:t>
      </w:r>
      <w:r w:rsidRPr="008945AA">
        <w:rPr>
          <w:rFonts w:ascii="Times New Roman" w:hAnsi="Times New Roman" w:cs="Times New Roman"/>
          <w:i/>
          <w:szCs w:val="24"/>
          <w:u w:val="single"/>
          <w:lang w:val="vi-VN"/>
        </w:rPr>
        <w:t>Lưu ý</w:t>
      </w:r>
      <w:r w:rsidR="006945DE" w:rsidRPr="008945AA">
        <w:rPr>
          <w:rFonts w:ascii="Times New Roman" w:hAnsi="Times New Roman" w:cs="Times New Roman"/>
          <w:i/>
          <w:szCs w:val="24"/>
          <w:u w:val="single"/>
        </w:rPr>
        <w:t>:</w:t>
      </w:r>
      <w:r w:rsidRPr="00470AF9">
        <w:rPr>
          <w:rFonts w:ascii="Times New Roman" w:hAnsi="Times New Roman" w:cs="Times New Roman"/>
          <w:szCs w:val="24"/>
          <w:lang w:val="vi-VN"/>
        </w:rPr>
        <w:t xml:space="preserve"> </w:t>
      </w:r>
      <w:r w:rsidRPr="004E2706">
        <w:rPr>
          <w:rFonts w:ascii="Times New Roman" w:hAnsi="Times New Roman" w:cs="Times New Roman"/>
          <w:szCs w:val="24"/>
          <w:lang w:val="vi-VN"/>
        </w:rPr>
        <w:t>nếu khách hàng đang ở nước ngoài</w:t>
      </w:r>
      <w:r w:rsidRPr="00470AF9">
        <w:rPr>
          <w:rFonts w:ascii="Times New Roman" w:hAnsi="Times New Roman" w:cs="Times New Roman"/>
          <w:szCs w:val="24"/>
          <w:lang w:val="vi-VN"/>
        </w:rPr>
        <w:t>, g</w:t>
      </w:r>
      <w:r>
        <w:rPr>
          <w:rFonts w:ascii="Times New Roman" w:hAnsi="Times New Roman" w:cs="Times New Roman"/>
          <w:szCs w:val="24"/>
          <w:lang w:val="vi-VN"/>
        </w:rPr>
        <w:t xml:space="preserve">ọi tới hotline </w:t>
      </w:r>
      <w:r>
        <w:rPr>
          <w:rFonts w:ascii="Times New Roman" w:hAnsi="Times New Roman" w:cs="Times New Roman"/>
          <w:szCs w:val="24"/>
        </w:rPr>
        <w:t xml:space="preserve">(84-24) </w:t>
      </w:r>
      <w:r w:rsidRPr="001D0F4B">
        <w:rPr>
          <w:rFonts w:ascii="Times New Roman" w:hAnsi="Times New Roman" w:cs="Times New Roman"/>
          <w:szCs w:val="24"/>
          <w:lang w:val="vi-VN"/>
        </w:rPr>
        <w:t>3 941 8868</w:t>
      </w:r>
      <w:r>
        <w:rPr>
          <w:rFonts w:ascii="Times New Roman" w:hAnsi="Times New Roman" w:cs="Times New Roman"/>
          <w:szCs w:val="24"/>
          <w:lang w:val="vi-VN"/>
        </w:rPr>
        <w:t>)</w:t>
      </w:r>
    </w:p>
    <w:p w14:paraId="54144D8C" w14:textId="0D4BFBD4" w:rsidR="00D546E9" w:rsidRPr="005A3EA7" w:rsidRDefault="00D546E9" w:rsidP="00D546E9">
      <w:pPr>
        <w:pStyle w:val="ListParagraph"/>
        <w:numPr>
          <w:ilvl w:val="0"/>
          <w:numId w:val="31"/>
        </w:numPr>
        <w:spacing w:before="120" w:after="0" w:line="360" w:lineRule="auto"/>
        <w:ind w:left="1080"/>
        <w:contextualSpacing w:val="0"/>
        <w:jc w:val="both"/>
        <w:rPr>
          <w:rFonts w:ascii="Times New Roman" w:hAnsi="Times New Roman" w:cs="Times New Roman"/>
          <w:szCs w:val="24"/>
        </w:rPr>
      </w:pPr>
      <w:r w:rsidRPr="001D0F4B">
        <w:rPr>
          <w:rFonts w:ascii="Times New Roman" w:hAnsi="Times New Roman" w:cs="Times New Roman"/>
          <w:szCs w:val="24"/>
          <w:lang w:val="vi-VN"/>
        </w:rPr>
        <w:t xml:space="preserve">Cách </w:t>
      </w:r>
      <w:r>
        <w:rPr>
          <w:rFonts w:ascii="Times New Roman" w:hAnsi="Times New Roman" w:cs="Times New Roman"/>
          <w:szCs w:val="24"/>
          <w:lang w:val="vi-VN"/>
        </w:rPr>
        <w:t>3</w:t>
      </w:r>
      <w:r w:rsidRPr="001D0F4B">
        <w:rPr>
          <w:rFonts w:ascii="Times New Roman" w:hAnsi="Times New Roman" w:cs="Times New Roman"/>
          <w:szCs w:val="24"/>
          <w:lang w:val="vi-VN"/>
        </w:rPr>
        <w:t>: Khách hàng g</w:t>
      </w:r>
      <w:r w:rsidRPr="001D0F4B">
        <w:rPr>
          <w:rFonts w:ascii="Times New Roman" w:hAnsi="Times New Roman" w:cs="Times New Roman"/>
          <w:szCs w:val="24"/>
        </w:rPr>
        <w:t>ửi email tới hòm thư:</w:t>
      </w:r>
      <w:r w:rsidRPr="001D0F4B">
        <w:rPr>
          <w:rFonts w:ascii="Times New Roman" w:hAnsi="Times New Roman" w:cs="Times New Roman"/>
          <w:szCs w:val="24"/>
          <w:lang w:val="vi-VN"/>
        </w:rPr>
        <w:t xml:space="preserve"> </w:t>
      </w:r>
      <w:hyperlink r:id="rId8" w:history="1">
        <w:r w:rsidRPr="004E2706">
          <w:rPr>
            <w:rStyle w:val="Hyperlink"/>
            <w:rFonts w:ascii="Times New Roman" w:hAnsi="Times New Roman" w:cs="Times New Roman"/>
            <w:i/>
            <w:szCs w:val="24"/>
            <w:lang w:val="vi-VN"/>
          </w:rPr>
          <w:t>contact@vietinbank.vn</w:t>
        </w:r>
      </w:hyperlink>
      <w:r w:rsidRPr="001D0F4B">
        <w:rPr>
          <w:rFonts w:ascii="Times New Roman" w:hAnsi="Times New Roman" w:cs="Times New Roman"/>
          <w:szCs w:val="24"/>
          <w:lang w:val="vi-VN"/>
        </w:rPr>
        <w:t xml:space="preserve"> </w:t>
      </w:r>
      <w:r w:rsidRPr="001D0F4B">
        <w:rPr>
          <w:rFonts w:ascii="Times New Roman" w:hAnsi="Times New Roman" w:cs="Times New Roman"/>
          <w:szCs w:val="24"/>
        </w:rPr>
        <w:t>/Đăng ký qua Landing page</w:t>
      </w:r>
      <w:r w:rsidRPr="001D0F4B">
        <w:rPr>
          <w:rFonts w:ascii="Times New Roman" w:hAnsi="Times New Roman" w:cs="Times New Roman"/>
          <w:szCs w:val="24"/>
          <w:lang w:val="vi-VN"/>
        </w:rPr>
        <w:t xml:space="preserve"> của chương trình qua đường link: </w:t>
      </w:r>
      <w:r w:rsidRPr="004E2706">
        <w:rPr>
          <w:rFonts w:ascii="Times New Roman" w:hAnsi="Times New Roman" w:cs="Times New Roman"/>
          <w:i/>
          <w:szCs w:val="24"/>
          <w:u w:val="single"/>
        </w:rPr>
        <w:t>vietinbankpremium.com.vn</w:t>
      </w:r>
      <w:r>
        <w:rPr>
          <w:rFonts w:ascii="Times New Roman" w:hAnsi="Times New Roman" w:cs="Times New Roman"/>
          <w:szCs w:val="24"/>
        </w:rPr>
        <w:t xml:space="preserve"> </w:t>
      </w:r>
      <w:r w:rsidRPr="003F2443">
        <w:rPr>
          <w:rStyle w:val="FootnoteReference"/>
          <w:rFonts w:ascii="Times New Roman" w:hAnsi="Times New Roman" w:cs="Times New Roman"/>
          <w:szCs w:val="24"/>
          <w:lang w:val="vi-VN"/>
        </w:rPr>
        <w:footnoteReference w:id="4"/>
      </w:r>
      <w:r w:rsidRPr="004E2706">
        <w:rPr>
          <w:rFonts w:ascii="Times New Roman" w:hAnsi="Times New Roman" w:cs="Times New Roman"/>
          <w:szCs w:val="24"/>
          <w:lang w:val="vi-VN"/>
        </w:rPr>
        <w:t xml:space="preserve">. </w:t>
      </w:r>
      <w:r w:rsidRPr="004E2706">
        <w:rPr>
          <w:rFonts w:ascii="Times New Roman" w:hAnsi="Times New Roman" w:cs="Times New Roman"/>
          <w:szCs w:val="24"/>
        </w:rPr>
        <w:t>K</w:t>
      </w:r>
      <w:r w:rsidRPr="004E2706">
        <w:rPr>
          <w:rFonts w:ascii="Times New Roman" w:hAnsi="Times New Roman" w:cs="Times New Roman"/>
          <w:szCs w:val="24"/>
          <w:lang w:val="vi-VN"/>
        </w:rPr>
        <w:t xml:space="preserve">hách hàng lưu ý đăng ký </w:t>
      </w:r>
      <w:r w:rsidRPr="008945AA">
        <w:rPr>
          <w:rFonts w:ascii="Times New Roman" w:hAnsi="Times New Roman" w:cs="Times New Roman"/>
          <w:b/>
          <w:szCs w:val="24"/>
          <w:lang w:val="vi-VN"/>
        </w:rPr>
        <w:t xml:space="preserve">tối thiểu trước khi sử dụng phòng chờ 36 </w:t>
      </w:r>
      <w:r w:rsidR="007352DD">
        <w:rPr>
          <w:rFonts w:ascii="Times New Roman" w:hAnsi="Times New Roman" w:cs="Times New Roman"/>
          <w:b/>
          <w:szCs w:val="24"/>
        </w:rPr>
        <w:t>giờ</w:t>
      </w:r>
      <w:r w:rsidR="007352DD" w:rsidRPr="004E2706">
        <w:rPr>
          <w:rFonts w:ascii="Times New Roman" w:hAnsi="Times New Roman" w:cs="Times New Roman"/>
          <w:szCs w:val="24"/>
          <w:lang w:val="vi-VN"/>
        </w:rPr>
        <w:t xml:space="preserve"> </w:t>
      </w:r>
      <w:r w:rsidRPr="004E2706">
        <w:rPr>
          <w:rFonts w:ascii="Times New Roman" w:hAnsi="Times New Roman" w:cs="Times New Roman"/>
          <w:szCs w:val="24"/>
          <w:lang w:val="vi-VN"/>
        </w:rPr>
        <w:t>để được</w:t>
      </w:r>
      <w:r>
        <w:rPr>
          <w:rFonts w:ascii="Times New Roman" w:hAnsi="Times New Roman" w:cs="Times New Roman"/>
          <w:szCs w:val="24"/>
        </w:rPr>
        <w:t xml:space="preserve"> sắp xếp</w:t>
      </w:r>
      <w:r w:rsidRPr="004E2706">
        <w:rPr>
          <w:rFonts w:ascii="Times New Roman" w:hAnsi="Times New Roman" w:cs="Times New Roman"/>
          <w:szCs w:val="24"/>
          <w:lang w:val="vi-VN"/>
        </w:rPr>
        <w:t xml:space="preserve"> dịch vụ.</w:t>
      </w:r>
    </w:p>
    <w:p w14:paraId="3708A4CB" w14:textId="079E46BD" w:rsidR="005A3EA7" w:rsidRPr="004E2706" w:rsidRDefault="005A3EA7" w:rsidP="00D546E9">
      <w:pPr>
        <w:pStyle w:val="ListParagraph"/>
        <w:numPr>
          <w:ilvl w:val="0"/>
          <w:numId w:val="31"/>
        </w:numPr>
        <w:spacing w:before="120" w:after="0" w:line="360" w:lineRule="auto"/>
        <w:ind w:left="1080"/>
        <w:contextualSpacing w:val="0"/>
        <w:jc w:val="both"/>
        <w:rPr>
          <w:rFonts w:ascii="Times New Roman" w:hAnsi="Times New Roman" w:cs="Times New Roman"/>
          <w:szCs w:val="24"/>
        </w:rPr>
      </w:pPr>
      <w:r>
        <w:rPr>
          <w:rFonts w:ascii="Times New Roman" w:hAnsi="Times New Roman" w:cs="Times New Roman"/>
          <w:szCs w:val="24"/>
        </w:rPr>
        <w:t xml:space="preserve">Cách 4: Khách hàng đặt dịch vụ trên app VietinBank iPay. </w:t>
      </w:r>
      <w:r w:rsidRPr="001D0F4B">
        <w:rPr>
          <w:rFonts w:ascii="Times New Roman" w:hAnsi="Times New Roman" w:cs="Times New Roman"/>
          <w:szCs w:val="24"/>
        </w:rPr>
        <w:t xml:space="preserve">Khách hàng đặt dịch vụ </w:t>
      </w:r>
      <w:r w:rsidRPr="008945AA">
        <w:rPr>
          <w:rFonts w:ascii="Times New Roman" w:hAnsi="Times New Roman" w:cs="Times New Roman"/>
          <w:b/>
          <w:szCs w:val="24"/>
        </w:rPr>
        <w:t>tối thiểu 90 phút</w:t>
      </w:r>
      <w:r w:rsidRPr="001D0F4B">
        <w:rPr>
          <w:rFonts w:ascii="Times New Roman" w:hAnsi="Times New Roman" w:cs="Times New Roman"/>
          <w:szCs w:val="24"/>
        </w:rPr>
        <w:t xml:space="preserve"> trước giờ sử dụng phòng chờ để được </w:t>
      </w:r>
      <w:r>
        <w:rPr>
          <w:rFonts w:ascii="Times New Roman" w:hAnsi="Times New Roman" w:cs="Times New Roman"/>
          <w:szCs w:val="24"/>
          <w:lang w:val="vi-VN"/>
        </w:rPr>
        <w:t>sắp xếp</w:t>
      </w:r>
      <w:r w:rsidRPr="001D0F4B">
        <w:rPr>
          <w:rFonts w:ascii="Times New Roman" w:hAnsi="Times New Roman" w:cs="Times New Roman"/>
          <w:szCs w:val="24"/>
        </w:rPr>
        <w:t xml:space="preserve"> dịch vụ.</w:t>
      </w:r>
    </w:p>
    <w:p w14:paraId="29EFD1E5" w14:textId="24BCF851" w:rsidR="00D546E9" w:rsidRDefault="00D546E9" w:rsidP="00D546E9">
      <w:pPr>
        <w:pStyle w:val="ListParagraph"/>
        <w:spacing w:before="120" w:after="0" w:line="360" w:lineRule="auto"/>
        <w:ind w:left="1080"/>
        <w:contextualSpacing w:val="0"/>
        <w:jc w:val="both"/>
        <w:rPr>
          <w:rFonts w:ascii="Times New Roman" w:hAnsi="Times New Roman" w:cs="Times New Roman"/>
          <w:szCs w:val="24"/>
        </w:rPr>
      </w:pPr>
      <w:r>
        <w:rPr>
          <w:rFonts w:ascii="Times New Roman" w:hAnsi="Times New Roman" w:cs="Times New Roman"/>
          <w:szCs w:val="24"/>
        </w:rPr>
        <w:t xml:space="preserve">Đối với cách 2, cách 3, </w:t>
      </w:r>
      <w:r w:rsidR="005A3EA7">
        <w:rPr>
          <w:rFonts w:ascii="Times New Roman" w:hAnsi="Times New Roman" w:cs="Times New Roman"/>
          <w:szCs w:val="24"/>
        </w:rPr>
        <w:t xml:space="preserve">cách 4: </w:t>
      </w:r>
      <w:r>
        <w:rPr>
          <w:rFonts w:ascii="Times New Roman" w:hAnsi="Times New Roman" w:cs="Times New Roman"/>
          <w:szCs w:val="24"/>
        </w:rPr>
        <w:t>Khách hàng sẽ được VietinBank</w:t>
      </w:r>
      <w:r w:rsidR="005A3EA7">
        <w:rPr>
          <w:rFonts w:ascii="Times New Roman" w:hAnsi="Times New Roman" w:cs="Times New Roman"/>
          <w:szCs w:val="24"/>
        </w:rPr>
        <w:t>/Đ</w:t>
      </w:r>
      <w:r w:rsidR="006945DE">
        <w:rPr>
          <w:rFonts w:ascii="Times New Roman" w:hAnsi="Times New Roman" w:cs="Times New Roman"/>
          <w:szCs w:val="24"/>
        </w:rPr>
        <w:t>ối tác;</w:t>
      </w:r>
      <w:r>
        <w:rPr>
          <w:rFonts w:ascii="Times New Roman" w:hAnsi="Times New Roman" w:cs="Times New Roman"/>
          <w:szCs w:val="24"/>
        </w:rPr>
        <w:t xml:space="preserve"> liên hệ và cung cấp mã QR qua email. Khách hàng sử dụng QR này để sử dụng dịch vụ phòng chờ tại sân bay. </w:t>
      </w:r>
    </w:p>
    <w:p w14:paraId="70541674" w14:textId="77777777" w:rsidR="00D546E9" w:rsidRPr="002D0EB9" w:rsidRDefault="00D546E9" w:rsidP="00D546E9">
      <w:pPr>
        <w:pStyle w:val="ListParagraph"/>
        <w:spacing w:before="120" w:after="0" w:line="360" w:lineRule="auto"/>
        <w:ind w:left="1080"/>
        <w:contextualSpacing w:val="0"/>
        <w:jc w:val="both"/>
      </w:pPr>
      <w:r w:rsidRPr="004E2706">
        <w:rPr>
          <w:rFonts w:ascii="Times New Roman" w:hAnsi="Times New Roman" w:cs="Times New Roman"/>
          <w:i/>
          <w:szCs w:val="24"/>
        </w:rPr>
        <w:t xml:space="preserve">Lưu ý: </w:t>
      </w:r>
    </w:p>
    <w:p w14:paraId="64EE5F4B" w14:textId="52D4706D" w:rsidR="00D546E9" w:rsidRPr="004E2706" w:rsidRDefault="00D546E9" w:rsidP="00D546E9">
      <w:pPr>
        <w:pStyle w:val="ListParagraph"/>
        <w:spacing w:before="120" w:after="0" w:line="360" w:lineRule="auto"/>
        <w:ind w:left="1080"/>
        <w:contextualSpacing w:val="0"/>
        <w:jc w:val="both"/>
        <w:rPr>
          <w:rFonts w:ascii="Times New Roman" w:hAnsi="Times New Roman" w:cs="Times New Roman"/>
          <w:i/>
          <w:szCs w:val="24"/>
        </w:rPr>
      </w:pPr>
      <w:r w:rsidRPr="004E2706">
        <w:rPr>
          <w:rFonts w:ascii="Times New Roman" w:hAnsi="Times New Roman" w:cs="Times New Roman"/>
          <w:i/>
          <w:szCs w:val="24"/>
        </w:rPr>
        <w:t xml:space="preserve">+ Mã QR được gắn định danh </w:t>
      </w:r>
      <w:proofErr w:type="gramStart"/>
      <w:r w:rsidRPr="004E2706">
        <w:rPr>
          <w:rFonts w:ascii="Times New Roman" w:hAnsi="Times New Roman" w:cs="Times New Roman"/>
          <w:i/>
          <w:szCs w:val="24"/>
        </w:rPr>
        <w:t>theo</w:t>
      </w:r>
      <w:proofErr w:type="gramEnd"/>
      <w:r w:rsidRPr="004E2706">
        <w:rPr>
          <w:rFonts w:ascii="Times New Roman" w:hAnsi="Times New Roman" w:cs="Times New Roman"/>
          <w:i/>
          <w:szCs w:val="24"/>
        </w:rPr>
        <w:t xml:space="preserve"> Khách hàng, chỉ người được cấp QR mới sử dụng được dịch vụ</w:t>
      </w:r>
      <w:r w:rsidR="006945DE">
        <w:rPr>
          <w:rFonts w:ascii="Times New Roman" w:hAnsi="Times New Roman" w:cs="Times New Roman"/>
          <w:i/>
          <w:szCs w:val="24"/>
        </w:rPr>
        <w:t>;</w:t>
      </w:r>
    </w:p>
    <w:p w14:paraId="27CAA387" w14:textId="77777777" w:rsidR="00D546E9" w:rsidRPr="004E2706" w:rsidRDefault="00D546E9" w:rsidP="00D546E9">
      <w:pPr>
        <w:pStyle w:val="ListParagraph"/>
        <w:spacing w:before="120" w:after="0" w:line="360" w:lineRule="auto"/>
        <w:ind w:left="1080"/>
        <w:contextualSpacing w:val="0"/>
        <w:jc w:val="both"/>
        <w:rPr>
          <w:rFonts w:ascii="Times New Roman" w:hAnsi="Times New Roman" w:cs="Times New Roman"/>
          <w:i/>
          <w:szCs w:val="24"/>
          <w:lang w:val="vi-VN"/>
        </w:rPr>
      </w:pPr>
      <w:r w:rsidRPr="004E2706">
        <w:rPr>
          <w:rFonts w:ascii="Times New Roman" w:hAnsi="Times New Roman" w:cs="Times New Roman"/>
          <w:i/>
          <w:szCs w:val="24"/>
        </w:rPr>
        <w:t xml:space="preserve">+ Mã QR khách hàng nhận được có giá trị sử dụng trong tối đa </w:t>
      </w:r>
      <w:r w:rsidRPr="004E2706">
        <w:rPr>
          <w:rFonts w:ascii="Times New Roman" w:hAnsi="Times New Roman" w:cs="Times New Roman"/>
          <w:i/>
          <w:szCs w:val="24"/>
          <w:lang w:val="vi-VN"/>
        </w:rPr>
        <w:t>30 ngày (đối với phòng chờ quốc nội) và 90 ngày (đối với phòng chờ quốc tế)</w:t>
      </w:r>
      <w:r w:rsidR="006945DE">
        <w:rPr>
          <w:rFonts w:ascii="Times New Roman" w:hAnsi="Times New Roman" w:cs="Times New Roman"/>
          <w:i/>
          <w:szCs w:val="24"/>
        </w:rPr>
        <w:t>;</w:t>
      </w:r>
    </w:p>
    <w:p w14:paraId="23F03F5F" w14:textId="3AE9EBCD" w:rsidR="00D546E9" w:rsidRDefault="00D546E9" w:rsidP="00D546E9">
      <w:pPr>
        <w:pStyle w:val="ListParagraph"/>
        <w:spacing w:before="120" w:after="0" w:line="360" w:lineRule="auto"/>
        <w:ind w:left="1080"/>
        <w:contextualSpacing w:val="0"/>
        <w:jc w:val="both"/>
        <w:rPr>
          <w:rFonts w:ascii="Times New Roman" w:hAnsi="Times New Roman" w:cs="Times New Roman"/>
          <w:i/>
          <w:szCs w:val="24"/>
        </w:rPr>
      </w:pPr>
      <w:r w:rsidRPr="004E2706">
        <w:rPr>
          <w:rFonts w:ascii="Times New Roman" w:hAnsi="Times New Roman" w:cs="Times New Roman"/>
          <w:i/>
          <w:szCs w:val="24"/>
        </w:rPr>
        <w:t>+ Mã QR đã cấp không thể hoàn/hủy dưới mọi hình thức. Khách hàng đã nhận được mã QR sẽ được tính vào lượt sử dụng đặc quyền tại VietinBank</w:t>
      </w:r>
      <w:r w:rsidR="006945DE">
        <w:rPr>
          <w:rFonts w:ascii="Times New Roman" w:hAnsi="Times New Roman" w:cs="Times New Roman"/>
          <w:i/>
          <w:szCs w:val="24"/>
        </w:rPr>
        <w:t>;</w:t>
      </w:r>
    </w:p>
    <w:p w14:paraId="52BBE45F" w14:textId="77777777" w:rsidR="00D546E9" w:rsidRPr="004E2706" w:rsidRDefault="00D546E9" w:rsidP="00D546E9">
      <w:pPr>
        <w:pStyle w:val="ListParagraph"/>
        <w:spacing w:before="120" w:after="0" w:line="360" w:lineRule="auto"/>
        <w:ind w:left="1080"/>
        <w:contextualSpacing w:val="0"/>
        <w:jc w:val="both"/>
        <w:rPr>
          <w:rFonts w:ascii="Times New Roman" w:hAnsi="Times New Roman" w:cs="Times New Roman"/>
          <w:i/>
          <w:szCs w:val="24"/>
        </w:rPr>
      </w:pPr>
      <w:r>
        <w:rPr>
          <w:rFonts w:ascii="Times New Roman" w:hAnsi="Times New Roman" w:cs="Times New Roman"/>
          <w:i/>
          <w:szCs w:val="24"/>
        </w:rPr>
        <w:t>+ Một lượt đăng ký thành công của khách hàng được áp dụng tối đa cùng 01 trẻ em dưới 2 tuổi đi cùng.</w:t>
      </w:r>
    </w:p>
    <w:p w14:paraId="0D34E795" w14:textId="77777777" w:rsidR="00D546E9" w:rsidRPr="001D0F4B" w:rsidRDefault="00D546E9" w:rsidP="00D546E9">
      <w:pPr>
        <w:pStyle w:val="ListParagraph"/>
        <w:numPr>
          <w:ilvl w:val="0"/>
          <w:numId w:val="32"/>
        </w:numPr>
        <w:spacing w:after="0" w:line="360" w:lineRule="auto"/>
        <w:ind w:left="1080"/>
        <w:jc w:val="both"/>
        <w:rPr>
          <w:rFonts w:ascii="Times New Roman" w:hAnsi="Times New Roman" w:cs="Times New Roman"/>
          <w:b/>
          <w:szCs w:val="24"/>
          <w:lang w:val="vi-VN"/>
        </w:rPr>
      </w:pPr>
      <w:r w:rsidRPr="001D0F4B">
        <w:rPr>
          <w:rFonts w:ascii="Times New Roman" w:hAnsi="Times New Roman" w:cs="Times New Roman"/>
          <w:b/>
          <w:szCs w:val="24"/>
          <w:lang w:val="vi-VN"/>
        </w:rPr>
        <w:t>Đối với KHƯT</w:t>
      </w:r>
      <w:r>
        <w:rPr>
          <w:rFonts w:ascii="Times New Roman" w:hAnsi="Times New Roman" w:cs="Times New Roman"/>
          <w:b/>
          <w:szCs w:val="24"/>
        </w:rPr>
        <w:t>/KHƯT trải nghiệm</w:t>
      </w:r>
      <w:r w:rsidRPr="001D0F4B">
        <w:rPr>
          <w:rFonts w:ascii="Times New Roman" w:hAnsi="Times New Roman" w:cs="Times New Roman"/>
          <w:b/>
          <w:szCs w:val="24"/>
          <w:lang w:val="vi-VN"/>
        </w:rPr>
        <w:t xml:space="preserve"> hạng Platinum</w:t>
      </w:r>
      <w:r>
        <w:rPr>
          <w:rFonts w:ascii="Times New Roman" w:hAnsi="Times New Roman" w:cs="Times New Roman"/>
          <w:b/>
          <w:szCs w:val="24"/>
        </w:rPr>
        <w:t>; KHƯT theo chức danh;</w:t>
      </w:r>
      <w:r w:rsidRPr="001D0F4B">
        <w:rPr>
          <w:rFonts w:ascii="Times New Roman" w:hAnsi="Times New Roman" w:cs="Times New Roman"/>
          <w:b/>
          <w:szCs w:val="24"/>
          <w:lang w:val="vi-VN"/>
        </w:rPr>
        <w:t xml:space="preserve"> KHƯT các hạn</w:t>
      </w:r>
      <w:r>
        <w:rPr>
          <w:rFonts w:ascii="Times New Roman" w:hAnsi="Times New Roman" w:cs="Times New Roman"/>
          <w:b/>
          <w:szCs w:val="24"/>
        </w:rPr>
        <w:t xml:space="preserve">g Diamond/Diamond Plus/ Elite </w:t>
      </w:r>
      <w:r w:rsidRPr="001D0F4B">
        <w:rPr>
          <w:rFonts w:ascii="Times New Roman" w:hAnsi="Times New Roman" w:cs="Times New Roman"/>
          <w:b/>
          <w:szCs w:val="24"/>
          <w:lang w:val="vi-VN"/>
        </w:rPr>
        <w:t>có người đi cùng</w:t>
      </w:r>
      <w:r>
        <w:rPr>
          <w:rFonts w:ascii="Times New Roman" w:hAnsi="Times New Roman" w:cs="Times New Roman"/>
          <w:b/>
          <w:szCs w:val="24"/>
        </w:rPr>
        <w:t>:</w:t>
      </w:r>
    </w:p>
    <w:p w14:paraId="41A4F527" w14:textId="6C48882D" w:rsidR="00D546E9" w:rsidRPr="004E2706" w:rsidRDefault="00D546E9" w:rsidP="00D546E9">
      <w:pPr>
        <w:pStyle w:val="ListParagraph"/>
        <w:numPr>
          <w:ilvl w:val="0"/>
          <w:numId w:val="31"/>
        </w:numPr>
        <w:spacing w:before="120" w:after="0" w:line="360" w:lineRule="auto"/>
        <w:ind w:left="1080"/>
        <w:contextualSpacing w:val="0"/>
        <w:jc w:val="both"/>
        <w:rPr>
          <w:rFonts w:ascii="Times New Roman" w:hAnsi="Times New Roman" w:cs="Times New Roman"/>
          <w:szCs w:val="24"/>
        </w:rPr>
      </w:pPr>
      <w:r>
        <w:rPr>
          <w:rFonts w:ascii="Times New Roman" w:hAnsi="Times New Roman" w:cs="Times New Roman"/>
          <w:szCs w:val="24"/>
        </w:rPr>
        <w:t xml:space="preserve">Khách hàng Sử dụng Cách 2 hoặc Cách 3 </w:t>
      </w:r>
      <w:r w:rsidR="005A3EA7">
        <w:rPr>
          <w:rFonts w:ascii="Times New Roman" w:hAnsi="Times New Roman" w:cs="Times New Roman"/>
          <w:szCs w:val="24"/>
        </w:rPr>
        <w:t xml:space="preserve">hoặc Cách 4 </w:t>
      </w:r>
      <w:r>
        <w:rPr>
          <w:rFonts w:ascii="Times New Roman" w:hAnsi="Times New Roman" w:cs="Times New Roman"/>
          <w:szCs w:val="24"/>
        </w:rPr>
        <w:t xml:space="preserve">ở mục </w:t>
      </w:r>
      <w:r w:rsidR="006945DE">
        <w:rPr>
          <w:rFonts w:ascii="Times New Roman" w:hAnsi="Times New Roman" w:cs="Times New Roman"/>
          <w:szCs w:val="24"/>
        </w:rPr>
        <w:t>1.1.1.</w:t>
      </w:r>
      <w:r>
        <w:rPr>
          <w:rFonts w:ascii="Times New Roman" w:hAnsi="Times New Roman" w:cs="Times New Roman"/>
          <w:szCs w:val="24"/>
        </w:rPr>
        <w:t>a nêu trên để đặt dịch vụ</w:t>
      </w:r>
      <w:r w:rsidRPr="00C40489">
        <w:rPr>
          <w:rFonts w:ascii="Times New Roman" w:hAnsi="Times New Roman" w:cs="Times New Roman"/>
          <w:szCs w:val="24"/>
          <w:lang w:val="vi-VN"/>
        </w:rPr>
        <w:t>.</w:t>
      </w:r>
    </w:p>
    <w:p w14:paraId="705DB195" w14:textId="77777777" w:rsidR="00D546E9" w:rsidRPr="001D0F4B" w:rsidRDefault="00D546E9" w:rsidP="00D546E9">
      <w:pPr>
        <w:pStyle w:val="ListParagraph"/>
        <w:numPr>
          <w:ilvl w:val="0"/>
          <w:numId w:val="31"/>
        </w:numPr>
        <w:spacing w:before="120" w:after="0" w:line="360" w:lineRule="auto"/>
        <w:ind w:left="1080"/>
        <w:contextualSpacing w:val="0"/>
        <w:jc w:val="both"/>
        <w:rPr>
          <w:rFonts w:ascii="Times New Roman" w:hAnsi="Times New Roman" w:cs="Times New Roman"/>
          <w:szCs w:val="24"/>
        </w:rPr>
      </w:pPr>
      <w:r>
        <w:rPr>
          <w:rFonts w:ascii="Times New Roman" w:hAnsi="Times New Roman" w:cs="Times New Roman"/>
          <w:szCs w:val="24"/>
        </w:rPr>
        <w:lastRenderedPageBreak/>
        <w:t xml:space="preserve">Khách hàng được đăng ký cho 1 hoặc nhiều người đi kèm cùng 1 lần vào phòng chờ, tối đa bằng tổng số lượt người đi kèm theo quy định đối với từng hạng KHƯT. </w:t>
      </w:r>
    </w:p>
    <w:p w14:paraId="557287DB" w14:textId="3DD49905" w:rsidR="00D546E9" w:rsidRPr="001D0F4B" w:rsidRDefault="00D546E9" w:rsidP="00D546E9">
      <w:pPr>
        <w:pStyle w:val="ListParagraph"/>
        <w:numPr>
          <w:ilvl w:val="2"/>
          <w:numId w:val="30"/>
        </w:numPr>
        <w:spacing w:after="0" w:line="360" w:lineRule="auto"/>
        <w:jc w:val="both"/>
        <w:rPr>
          <w:rFonts w:ascii="Times New Roman" w:hAnsi="Times New Roman" w:cs="Times New Roman"/>
          <w:b/>
          <w:szCs w:val="24"/>
          <w:lang w:val="vi-VN"/>
        </w:rPr>
      </w:pPr>
      <w:r w:rsidRPr="001D0F4B">
        <w:rPr>
          <w:rFonts w:ascii="Times New Roman" w:hAnsi="Times New Roman" w:cs="Times New Roman"/>
          <w:b/>
          <w:szCs w:val="24"/>
          <w:lang w:val="vi-VN"/>
        </w:rPr>
        <w:t xml:space="preserve">Đối với phòng chờ </w:t>
      </w:r>
      <w:r w:rsidR="00CA2F5E">
        <w:rPr>
          <w:rFonts w:ascii="Times New Roman" w:hAnsi="Times New Roman" w:cs="Times New Roman"/>
          <w:b/>
          <w:szCs w:val="24"/>
        </w:rPr>
        <w:t>sân bay tại nước ngoài</w:t>
      </w:r>
      <w:r w:rsidRPr="001D0F4B">
        <w:rPr>
          <w:rFonts w:ascii="Times New Roman" w:hAnsi="Times New Roman" w:cs="Times New Roman"/>
          <w:b/>
          <w:szCs w:val="24"/>
          <w:lang w:val="vi-VN"/>
        </w:rPr>
        <w:t>:</w:t>
      </w:r>
    </w:p>
    <w:p w14:paraId="25D2B799" w14:textId="0C30E349" w:rsidR="00D546E9" w:rsidRPr="004E2706" w:rsidRDefault="00D546E9" w:rsidP="00D546E9">
      <w:pPr>
        <w:pStyle w:val="ListParagraph"/>
        <w:numPr>
          <w:ilvl w:val="0"/>
          <w:numId w:val="31"/>
        </w:numPr>
        <w:spacing w:before="120" w:after="0" w:line="360" w:lineRule="auto"/>
        <w:ind w:left="1080"/>
        <w:contextualSpacing w:val="0"/>
        <w:jc w:val="both"/>
        <w:rPr>
          <w:rFonts w:ascii="Times New Roman" w:hAnsi="Times New Roman" w:cs="Times New Roman"/>
          <w:szCs w:val="24"/>
        </w:rPr>
      </w:pPr>
      <w:r>
        <w:rPr>
          <w:rFonts w:ascii="Times New Roman" w:hAnsi="Times New Roman" w:cs="Times New Roman"/>
          <w:szCs w:val="24"/>
        </w:rPr>
        <w:t>Khách hàng Sử dụng Cách 2 hoặc Cách 3</w:t>
      </w:r>
      <w:r w:rsidR="005A3EA7">
        <w:rPr>
          <w:rFonts w:ascii="Times New Roman" w:hAnsi="Times New Roman" w:cs="Times New Roman"/>
          <w:szCs w:val="24"/>
        </w:rPr>
        <w:t xml:space="preserve"> hoặc Cách 4</w:t>
      </w:r>
      <w:r>
        <w:rPr>
          <w:rFonts w:ascii="Times New Roman" w:hAnsi="Times New Roman" w:cs="Times New Roman"/>
          <w:szCs w:val="24"/>
        </w:rPr>
        <w:t xml:space="preserve"> ở mục 1.1.1.a nêu trên để đặt dịch vụ</w:t>
      </w:r>
      <w:r w:rsidRPr="004E2706">
        <w:rPr>
          <w:rFonts w:ascii="Times New Roman" w:hAnsi="Times New Roman" w:cs="Times New Roman"/>
          <w:szCs w:val="24"/>
          <w:lang w:val="vi-VN"/>
        </w:rPr>
        <w:t>.</w:t>
      </w:r>
    </w:p>
    <w:p w14:paraId="1FDA36A9" w14:textId="77777777" w:rsidR="00D546E9" w:rsidRPr="004E2706" w:rsidRDefault="00D546E9" w:rsidP="00D546E9">
      <w:pPr>
        <w:pStyle w:val="ListParagraph"/>
        <w:numPr>
          <w:ilvl w:val="0"/>
          <w:numId w:val="31"/>
        </w:numPr>
        <w:spacing w:before="120" w:after="0" w:line="360" w:lineRule="auto"/>
        <w:ind w:left="1080"/>
        <w:contextualSpacing w:val="0"/>
        <w:jc w:val="both"/>
        <w:rPr>
          <w:rFonts w:ascii="Times New Roman" w:hAnsi="Times New Roman" w:cs="Times New Roman"/>
          <w:szCs w:val="24"/>
        </w:rPr>
      </w:pPr>
      <w:r>
        <w:rPr>
          <w:rFonts w:ascii="Times New Roman" w:hAnsi="Times New Roman" w:cs="Times New Roman"/>
          <w:szCs w:val="24"/>
        </w:rPr>
        <w:t xml:space="preserve">Khách hàng được đăng ký cho 1 hoặc nhiều người đi kèm cùng 1 lần vào phòng chờ, tối đa bằng tổng số lượt người đi kèm theo quy định đối với từng hạng KHƯT. </w:t>
      </w:r>
    </w:p>
    <w:p w14:paraId="116FAF37" w14:textId="77777777" w:rsidR="00D546E9" w:rsidRPr="001D0F4B" w:rsidRDefault="00D546E9" w:rsidP="00D546E9">
      <w:pPr>
        <w:pStyle w:val="ListParagraph"/>
        <w:numPr>
          <w:ilvl w:val="1"/>
          <w:numId w:val="30"/>
        </w:numPr>
        <w:spacing w:after="0" w:line="360" w:lineRule="auto"/>
        <w:jc w:val="both"/>
        <w:rPr>
          <w:rFonts w:ascii="Times New Roman" w:hAnsi="Times New Roman" w:cs="Times New Roman"/>
          <w:b/>
          <w:szCs w:val="24"/>
          <w:lang w:val="vi-VN"/>
        </w:rPr>
      </w:pPr>
      <w:r w:rsidRPr="001D0F4B">
        <w:rPr>
          <w:rFonts w:ascii="Times New Roman" w:hAnsi="Times New Roman" w:cs="Times New Roman"/>
          <w:b/>
          <w:szCs w:val="24"/>
          <w:lang w:val="vi-VN"/>
        </w:rPr>
        <w:t xml:space="preserve">Các địa điểm sử dụng </w:t>
      </w:r>
      <w:r>
        <w:rPr>
          <w:rFonts w:ascii="Times New Roman" w:hAnsi="Times New Roman" w:cs="Times New Roman"/>
          <w:b/>
          <w:szCs w:val="24"/>
          <w:lang w:val="vi-VN"/>
        </w:rPr>
        <w:t>đặc quyền</w:t>
      </w:r>
      <w:r w:rsidR="006945DE">
        <w:rPr>
          <w:rFonts w:ascii="Times New Roman" w:hAnsi="Times New Roman" w:cs="Times New Roman"/>
          <w:b/>
          <w:szCs w:val="24"/>
        </w:rPr>
        <w:t xml:space="preserve"> phòng chờ sân bay</w:t>
      </w:r>
      <w:r w:rsidRPr="001D0F4B">
        <w:rPr>
          <w:rFonts w:ascii="Times New Roman" w:hAnsi="Times New Roman" w:cs="Times New Roman"/>
          <w:b/>
          <w:szCs w:val="24"/>
          <w:lang w:val="vi-VN"/>
        </w:rPr>
        <w:t>:</w:t>
      </w:r>
    </w:p>
    <w:p w14:paraId="347D6C8B" w14:textId="3AA03302" w:rsidR="00D546E9" w:rsidRPr="00D07D92" w:rsidRDefault="00D546E9" w:rsidP="00D07D92">
      <w:pPr>
        <w:pStyle w:val="ListParagraph"/>
        <w:numPr>
          <w:ilvl w:val="0"/>
          <w:numId w:val="31"/>
        </w:numPr>
        <w:spacing w:before="120" w:after="0" w:line="360" w:lineRule="auto"/>
        <w:ind w:left="810"/>
        <w:jc w:val="both"/>
        <w:rPr>
          <w:rFonts w:ascii="Times New Roman" w:hAnsi="Times New Roman" w:cs="Times New Roman"/>
          <w:szCs w:val="24"/>
        </w:rPr>
      </w:pPr>
      <w:r w:rsidRPr="001D0F4B">
        <w:rPr>
          <w:rFonts w:ascii="Times New Roman" w:hAnsi="Times New Roman" w:cs="Times New Roman"/>
          <w:szCs w:val="24"/>
        </w:rPr>
        <w:t xml:space="preserve">Danh sách các phòng chờ được cập </w:t>
      </w:r>
      <w:r w:rsidRPr="00626B4D">
        <w:rPr>
          <w:rFonts w:ascii="Times New Roman" w:hAnsi="Times New Roman" w:cs="Times New Roman"/>
          <w:szCs w:val="24"/>
        </w:rPr>
        <w:t>nhật t</w:t>
      </w:r>
      <w:r w:rsidRPr="00FD3011">
        <w:rPr>
          <w:rFonts w:ascii="Times New Roman" w:hAnsi="Times New Roman" w:cs="Times New Roman"/>
          <w:szCs w:val="24"/>
        </w:rPr>
        <w:t xml:space="preserve">ại link: </w:t>
      </w:r>
      <w:r w:rsidR="00AD21B8">
        <w:rPr>
          <w:rFonts w:ascii="Times New Roman" w:hAnsi="Times New Roman" w:cs="Times New Roman"/>
          <w:i/>
          <w:szCs w:val="24"/>
          <w:u w:val="single"/>
          <w:lang w:val="vi-VN"/>
        </w:rPr>
        <w:t>vietinbankpremium.com.vn</w:t>
      </w:r>
      <w:r w:rsidRPr="00626B4D">
        <w:rPr>
          <w:rFonts w:ascii="Times New Roman" w:hAnsi="Times New Roman" w:cs="Times New Roman"/>
          <w:szCs w:val="24"/>
        </w:rPr>
        <w:t xml:space="preserve"> với</w:t>
      </w:r>
      <w:r w:rsidRPr="001D0F4B">
        <w:rPr>
          <w:rFonts w:ascii="Times New Roman" w:hAnsi="Times New Roman" w:cs="Times New Roman"/>
          <w:szCs w:val="24"/>
        </w:rPr>
        <w:t xml:space="preserve"> hơn 1.200 phòng chờ trên toàn cầu. </w:t>
      </w:r>
    </w:p>
    <w:p w14:paraId="4AB9E756" w14:textId="77777777" w:rsidR="00D546E9" w:rsidRPr="001D0F4B" w:rsidRDefault="00D546E9" w:rsidP="00D546E9">
      <w:pPr>
        <w:pStyle w:val="ListParagraph"/>
        <w:numPr>
          <w:ilvl w:val="0"/>
          <w:numId w:val="31"/>
        </w:numPr>
        <w:spacing w:before="120" w:after="0" w:line="360" w:lineRule="auto"/>
        <w:ind w:left="810"/>
        <w:contextualSpacing w:val="0"/>
        <w:jc w:val="both"/>
        <w:rPr>
          <w:rFonts w:ascii="Times New Roman" w:hAnsi="Times New Roman" w:cs="Times New Roman"/>
          <w:szCs w:val="24"/>
        </w:rPr>
      </w:pPr>
      <w:r w:rsidRPr="001D0F4B">
        <w:rPr>
          <w:rFonts w:ascii="Times New Roman" w:hAnsi="Times New Roman" w:cs="Times New Roman"/>
          <w:szCs w:val="24"/>
        </w:rPr>
        <w:t>Danh sách phòng chờ sân bay tại Việ</w:t>
      </w:r>
      <w:r>
        <w:rPr>
          <w:rFonts w:ascii="Times New Roman" w:hAnsi="Times New Roman" w:cs="Times New Roman"/>
          <w:szCs w:val="24"/>
        </w:rPr>
        <w:t xml:space="preserve">t </w:t>
      </w:r>
      <w:r>
        <w:rPr>
          <w:rFonts w:ascii="Times New Roman" w:hAnsi="Times New Roman" w:cs="Times New Roman"/>
          <w:szCs w:val="24"/>
          <w:lang w:val="vi-VN"/>
        </w:rPr>
        <w:t>N</w:t>
      </w:r>
      <w:r w:rsidRPr="001D0F4B">
        <w:rPr>
          <w:rFonts w:ascii="Times New Roman" w:hAnsi="Times New Roman" w:cs="Times New Roman"/>
          <w:szCs w:val="24"/>
        </w:rPr>
        <w:t xml:space="preserve">am cho cả sân bay quốc nội và quốc tế tại thời điểm </w:t>
      </w:r>
      <w:r>
        <w:rPr>
          <w:rFonts w:ascii="Times New Roman" w:hAnsi="Times New Roman" w:cs="Times New Roman"/>
          <w:szCs w:val="24"/>
        </w:rPr>
        <w:t>tháng 6/2025,</w:t>
      </w:r>
      <w:r w:rsidRPr="001D0F4B">
        <w:rPr>
          <w:rFonts w:ascii="Times New Roman" w:hAnsi="Times New Roman" w:cs="Times New Roman"/>
          <w:szCs w:val="24"/>
        </w:rPr>
        <w:t xml:space="preserve"> bao gồm:</w:t>
      </w:r>
    </w:p>
    <w:tbl>
      <w:tblPr>
        <w:tblW w:w="9609" w:type="dxa"/>
        <w:tblInd w:w="355" w:type="dxa"/>
        <w:tblLook w:val="04A0" w:firstRow="1" w:lastRow="0" w:firstColumn="1" w:lastColumn="0" w:noHBand="0" w:noVBand="1"/>
      </w:tblPr>
      <w:tblGrid>
        <w:gridCol w:w="708"/>
        <w:gridCol w:w="3330"/>
        <w:gridCol w:w="5571"/>
      </w:tblGrid>
      <w:tr w:rsidR="00D546E9" w:rsidRPr="00002A14" w14:paraId="6C039226" w14:textId="77777777" w:rsidTr="00AD2DAA">
        <w:trPr>
          <w:trHeight w:val="476"/>
          <w:tblHead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ECBC16" w14:textId="77777777" w:rsidR="00D546E9" w:rsidRPr="00002A14" w:rsidRDefault="00D546E9" w:rsidP="00AD2DAA">
            <w:pPr>
              <w:spacing w:after="0"/>
              <w:jc w:val="center"/>
              <w:rPr>
                <w:rFonts w:ascii="Times New Roman" w:eastAsia="Times New Roman" w:hAnsi="Times New Roman" w:cs="Times New Roman"/>
                <w:b/>
                <w:bCs/>
                <w:color w:val="000000"/>
                <w:szCs w:val="24"/>
              </w:rPr>
            </w:pPr>
            <w:r w:rsidRPr="00002A14">
              <w:rPr>
                <w:rFonts w:ascii="Times New Roman" w:eastAsia="Times New Roman" w:hAnsi="Times New Roman" w:cs="Times New Roman"/>
                <w:b/>
                <w:bCs/>
                <w:color w:val="000000"/>
                <w:szCs w:val="24"/>
              </w:rPr>
              <w:t>STT</w:t>
            </w:r>
          </w:p>
        </w:tc>
        <w:tc>
          <w:tcPr>
            <w:tcW w:w="3330" w:type="dxa"/>
            <w:tcBorders>
              <w:top w:val="single" w:sz="4" w:space="0" w:color="auto"/>
              <w:left w:val="nil"/>
              <w:bottom w:val="single" w:sz="4" w:space="0" w:color="auto"/>
              <w:right w:val="single" w:sz="4" w:space="0" w:color="auto"/>
            </w:tcBorders>
            <w:shd w:val="clear" w:color="auto" w:fill="auto"/>
            <w:noWrap/>
            <w:vAlign w:val="center"/>
            <w:hideMark/>
          </w:tcPr>
          <w:p w14:paraId="0CF87CC6" w14:textId="77777777" w:rsidR="00D546E9" w:rsidRPr="00002A14" w:rsidRDefault="00D546E9" w:rsidP="00AD2DAA">
            <w:pPr>
              <w:spacing w:after="0"/>
              <w:jc w:val="center"/>
              <w:rPr>
                <w:rFonts w:ascii="Times New Roman" w:eastAsia="Times New Roman" w:hAnsi="Times New Roman" w:cs="Times New Roman"/>
                <w:b/>
                <w:bCs/>
                <w:color w:val="000000"/>
                <w:szCs w:val="24"/>
              </w:rPr>
            </w:pPr>
            <w:r w:rsidRPr="00002A14">
              <w:rPr>
                <w:rFonts w:ascii="Times New Roman" w:eastAsia="Times New Roman" w:hAnsi="Times New Roman" w:cs="Times New Roman"/>
                <w:b/>
                <w:bCs/>
                <w:color w:val="000000"/>
                <w:szCs w:val="24"/>
              </w:rPr>
              <w:t>Tên Phòng chờ</w:t>
            </w:r>
          </w:p>
        </w:tc>
        <w:tc>
          <w:tcPr>
            <w:tcW w:w="5571" w:type="dxa"/>
            <w:tcBorders>
              <w:top w:val="single" w:sz="4" w:space="0" w:color="auto"/>
              <w:left w:val="nil"/>
              <w:bottom w:val="single" w:sz="4" w:space="0" w:color="auto"/>
              <w:right w:val="single" w:sz="4" w:space="0" w:color="auto"/>
            </w:tcBorders>
          </w:tcPr>
          <w:p w14:paraId="33D7772C" w14:textId="77777777" w:rsidR="00D546E9" w:rsidRPr="00002A14" w:rsidRDefault="00D546E9" w:rsidP="00AD2DAA">
            <w:pPr>
              <w:spacing w:after="0"/>
              <w:jc w:val="center"/>
              <w:rPr>
                <w:rFonts w:ascii="Times New Roman" w:eastAsia="Times New Roman" w:hAnsi="Times New Roman" w:cs="Times New Roman"/>
                <w:b/>
                <w:bCs/>
                <w:color w:val="000000"/>
                <w:szCs w:val="24"/>
              </w:rPr>
            </w:pPr>
            <w:r>
              <w:rPr>
                <w:rFonts w:ascii="Times New Roman" w:eastAsia="Times New Roman" w:hAnsi="Times New Roman" w:cs="Times New Roman"/>
                <w:b/>
                <w:bCs/>
                <w:color w:val="000000"/>
                <w:szCs w:val="24"/>
              </w:rPr>
              <w:t>Địa điểm</w:t>
            </w:r>
          </w:p>
        </w:tc>
      </w:tr>
      <w:tr w:rsidR="00D546E9" w:rsidRPr="00002A14" w14:paraId="3A9EA061" w14:textId="77777777" w:rsidTr="00D546E9">
        <w:trPr>
          <w:trHeight w:val="29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600A9A5D" w14:textId="77777777" w:rsidR="00D546E9" w:rsidRPr="00002A14" w:rsidRDefault="00D546E9" w:rsidP="008945AA">
            <w:pPr>
              <w:spacing w:after="0"/>
              <w:jc w:val="both"/>
              <w:rPr>
                <w:rFonts w:ascii="Times New Roman" w:eastAsia="Times New Roman" w:hAnsi="Times New Roman" w:cs="Times New Roman"/>
                <w:color w:val="000000"/>
                <w:szCs w:val="24"/>
              </w:rPr>
            </w:pPr>
            <w:r w:rsidRPr="00002A14">
              <w:rPr>
                <w:rFonts w:ascii="Times New Roman" w:eastAsia="Times New Roman" w:hAnsi="Times New Roman" w:cs="Times New Roman"/>
                <w:color w:val="000000"/>
                <w:szCs w:val="24"/>
              </w:rPr>
              <w:t>1</w:t>
            </w:r>
          </w:p>
        </w:tc>
        <w:tc>
          <w:tcPr>
            <w:tcW w:w="3330" w:type="dxa"/>
            <w:tcBorders>
              <w:top w:val="nil"/>
              <w:left w:val="nil"/>
              <w:bottom w:val="single" w:sz="4" w:space="0" w:color="auto"/>
              <w:right w:val="single" w:sz="4" w:space="0" w:color="auto"/>
            </w:tcBorders>
            <w:shd w:val="clear" w:color="auto" w:fill="auto"/>
            <w:noWrap/>
            <w:vAlign w:val="center"/>
            <w:hideMark/>
          </w:tcPr>
          <w:p w14:paraId="11D0C49E" w14:textId="3BE37688" w:rsidR="00D546E9" w:rsidRPr="00002A14" w:rsidRDefault="00D546E9" w:rsidP="008945AA">
            <w:pPr>
              <w:spacing w:after="0"/>
              <w:jc w:val="both"/>
              <w:rPr>
                <w:rFonts w:ascii="Times New Roman" w:eastAsia="Times New Roman" w:hAnsi="Times New Roman" w:cs="Times New Roman"/>
                <w:color w:val="000000"/>
                <w:szCs w:val="24"/>
              </w:rPr>
            </w:pPr>
            <w:r w:rsidRPr="00002A14">
              <w:rPr>
                <w:rFonts w:ascii="Times New Roman" w:eastAsia="Times New Roman" w:hAnsi="Times New Roman" w:cs="Times New Roman"/>
                <w:color w:val="000000"/>
                <w:szCs w:val="24"/>
              </w:rPr>
              <w:t>S</w:t>
            </w:r>
            <w:r w:rsidR="004B3266">
              <w:rPr>
                <w:rFonts w:ascii="Times New Roman" w:eastAsia="Times New Roman" w:hAnsi="Times New Roman" w:cs="Times New Roman"/>
                <w:color w:val="000000"/>
                <w:szCs w:val="24"/>
              </w:rPr>
              <w:t>H</w:t>
            </w:r>
            <w:r w:rsidRPr="00002A14">
              <w:rPr>
                <w:rFonts w:ascii="Times New Roman" w:eastAsia="Times New Roman" w:hAnsi="Times New Roman" w:cs="Times New Roman"/>
                <w:color w:val="000000"/>
                <w:szCs w:val="24"/>
              </w:rPr>
              <w:t xml:space="preserve"> Premium Lounge Quốc nội - T1</w:t>
            </w:r>
          </w:p>
        </w:tc>
        <w:tc>
          <w:tcPr>
            <w:tcW w:w="5571" w:type="dxa"/>
            <w:tcBorders>
              <w:top w:val="nil"/>
              <w:left w:val="nil"/>
              <w:bottom w:val="single" w:sz="4" w:space="0" w:color="auto"/>
              <w:right w:val="single" w:sz="4" w:space="0" w:color="auto"/>
            </w:tcBorders>
          </w:tcPr>
          <w:p w14:paraId="1113AB48" w14:textId="77777777" w:rsidR="00D546E9" w:rsidRPr="00002A14" w:rsidRDefault="00D546E9" w:rsidP="008945AA">
            <w:pPr>
              <w:spacing w:after="0"/>
              <w:jc w:val="both"/>
              <w:rPr>
                <w:rFonts w:ascii="Times New Roman" w:eastAsia="Times New Roman" w:hAnsi="Times New Roman" w:cs="Times New Roman"/>
                <w:color w:val="000000"/>
                <w:szCs w:val="24"/>
              </w:rPr>
            </w:pPr>
            <w:r w:rsidRPr="008E1C4B">
              <w:rPr>
                <w:rFonts w:ascii="Times New Roman" w:eastAsia="Times New Roman" w:hAnsi="Times New Roman" w:cs="Times New Roman"/>
                <w:color w:val="000000"/>
                <w:szCs w:val="24"/>
              </w:rPr>
              <w:t>Airside, Domestic Terminal, Nội Bài International Airport</w:t>
            </w:r>
            <w:r>
              <w:rPr>
                <w:rFonts w:ascii="Times New Roman" w:eastAsia="Times New Roman" w:hAnsi="Times New Roman" w:cs="Times New Roman"/>
                <w:color w:val="000000"/>
                <w:szCs w:val="24"/>
              </w:rPr>
              <w:t xml:space="preserve"> </w:t>
            </w:r>
            <w:r w:rsidRPr="008E1C4B">
              <w:rPr>
                <w:rFonts w:ascii="Times New Roman" w:eastAsia="Times New Roman" w:hAnsi="Times New Roman" w:cs="Times New Roman"/>
                <w:color w:val="000000"/>
                <w:szCs w:val="24"/>
              </w:rPr>
              <w:t>Khu cách ly, ga đi Quốc nội, CHKQT Nội Bài</w:t>
            </w:r>
          </w:p>
        </w:tc>
      </w:tr>
      <w:tr w:rsidR="00D546E9" w:rsidRPr="00002A14" w14:paraId="47956A32" w14:textId="77777777" w:rsidTr="00D546E9">
        <w:trPr>
          <w:trHeight w:val="614"/>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727B7E0E" w14:textId="77777777" w:rsidR="00D546E9" w:rsidRPr="00002A14" w:rsidRDefault="00D546E9" w:rsidP="008945AA">
            <w:pPr>
              <w:spacing w:after="0"/>
              <w:jc w:val="both"/>
              <w:rPr>
                <w:rFonts w:ascii="Times New Roman" w:eastAsia="Times New Roman" w:hAnsi="Times New Roman" w:cs="Times New Roman"/>
                <w:color w:val="000000"/>
                <w:szCs w:val="24"/>
              </w:rPr>
            </w:pPr>
            <w:r w:rsidRPr="00002A14">
              <w:rPr>
                <w:rFonts w:ascii="Times New Roman" w:eastAsia="Times New Roman" w:hAnsi="Times New Roman" w:cs="Times New Roman"/>
                <w:color w:val="000000"/>
                <w:szCs w:val="24"/>
              </w:rPr>
              <w:t>2</w:t>
            </w:r>
          </w:p>
        </w:tc>
        <w:tc>
          <w:tcPr>
            <w:tcW w:w="3330" w:type="dxa"/>
            <w:tcBorders>
              <w:top w:val="nil"/>
              <w:left w:val="nil"/>
              <w:bottom w:val="single" w:sz="4" w:space="0" w:color="auto"/>
              <w:right w:val="single" w:sz="4" w:space="0" w:color="auto"/>
            </w:tcBorders>
            <w:shd w:val="clear" w:color="auto" w:fill="auto"/>
            <w:noWrap/>
            <w:vAlign w:val="center"/>
            <w:hideMark/>
          </w:tcPr>
          <w:p w14:paraId="069FD09B" w14:textId="3D04AAF3" w:rsidR="00D546E9" w:rsidRPr="00002A14" w:rsidRDefault="00D546E9" w:rsidP="008945AA">
            <w:pPr>
              <w:spacing w:after="0"/>
              <w:jc w:val="both"/>
              <w:rPr>
                <w:rFonts w:ascii="Times New Roman" w:eastAsia="Times New Roman" w:hAnsi="Times New Roman" w:cs="Times New Roman"/>
                <w:color w:val="000000"/>
                <w:szCs w:val="24"/>
              </w:rPr>
            </w:pPr>
            <w:r w:rsidRPr="00002A14">
              <w:rPr>
                <w:rFonts w:ascii="Times New Roman" w:eastAsia="Times New Roman" w:hAnsi="Times New Roman" w:cs="Times New Roman"/>
                <w:color w:val="000000"/>
                <w:szCs w:val="24"/>
              </w:rPr>
              <w:t>S</w:t>
            </w:r>
            <w:r w:rsidR="004B3266">
              <w:rPr>
                <w:rFonts w:ascii="Times New Roman" w:eastAsia="Times New Roman" w:hAnsi="Times New Roman" w:cs="Times New Roman"/>
                <w:color w:val="000000"/>
                <w:szCs w:val="24"/>
              </w:rPr>
              <w:t>H</w:t>
            </w:r>
            <w:r w:rsidRPr="00002A14">
              <w:rPr>
                <w:rFonts w:ascii="Times New Roman" w:eastAsia="Times New Roman" w:hAnsi="Times New Roman" w:cs="Times New Roman"/>
                <w:color w:val="000000"/>
                <w:szCs w:val="24"/>
              </w:rPr>
              <w:t xml:space="preserve"> Premium Lounge &amp; Bar Quốc tế - T2</w:t>
            </w:r>
          </w:p>
        </w:tc>
        <w:tc>
          <w:tcPr>
            <w:tcW w:w="5571" w:type="dxa"/>
            <w:tcBorders>
              <w:top w:val="nil"/>
              <w:left w:val="nil"/>
              <w:bottom w:val="single" w:sz="4" w:space="0" w:color="auto"/>
              <w:right w:val="single" w:sz="4" w:space="0" w:color="auto"/>
            </w:tcBorders>
          </w:tcPr>
          <w:p w14:paraId="3C1284FA" w14:textId="77777777" w:rsidR="00D546E9" w:rsidRPr="00624E64" w:rsidRDefault="00D546E9" w:rsidP="008945AA">
            <w:pPr>
              <w:spacing w:after="0"/>
              <w:jc w:val="both"/>
              <w:rPr>
                <w:rFonts w:ascii="Times New Roman" w:eastAsia="Times New Roman" w:hAnsi="Times New Roman" w:cs="Times New Roman"/>
                <w:color w:val="000000"/>
                <w:szCs w:val="24"/>
              </w:rPr>
            </w:pPr>
            <w:r w:rsidRPr="00624E64">
              <w:rPr>
                <w:rFonts w:ascii="Times New Roman" w:eastAsia="Times New Roman" w:hAnsi="Times New Roman" w:cs="Times New Roman"/>
                <w:color w:val="000000"/>
                <w:szCs w:val="24"/>
              </w:rPr>
              <w:t>Airside, International Terminal, Nội Bài International Airport</w:t>
            </w:r>
          </w:p>
          <w:p w14:paraId="2D844D47" w14:textId="77777777" w:rsidR="00D546E9" w:rsidRPr="00002A14" w:rsidRDefault="00D546E9" w:rsidP="008945AA">
            <w:pPr>
              <w:spacing w:after="0"/>
              <w:jc w:val="both"/>
              <w:rPr>
                <w:rFonts w:ascii="Times New Roman" w:eastAsia="Times New Roman" w:hAnsi="Times New Roman" w:cs="Times New Roman"/>
                <w:color w:val="000000"/>
                <w:szCs w:val="24"/>
              </w:rPr>
            </w:pPr>
            <w:r w:rsidRPr="00624E64">
              <w:rPr>
                <w:rFonts w:ascii="Times New Roman" w:eastAsia="Times New Roman" w:hAnsi="Times New Roman" w:cs="Times New Roman"/>
                <w:color w:val="000000"/>
                <w:szCs w:val="24"/>
              </w:rPr>
              <w:t>Khu cách ly, ga đi Quốc tế, CHKQT Nội Bài</w:t>
            </w:r>
          </w:p>
        </w:tc>
      </w:tr>
      <w:tr w:rsidR="00D546E9" w:rsidRPr="00002A14" w14:paraId="3D09AFB4" w14:textId="77777777" w:rsidTr="00D546E9">
        <w:trPr>
          <w:trHeight w:val="307"/>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4A17CBFE" w14:textId="77777777" w:rsidR="00D546E9" w:rsidRPr="00002A14" w:rsidRDefault="00D546E9" w:rsidP="008945AA">
            <w:pPr>
              <w:spacing w:after="0"/>
              <w:jc w:val="both"/>
              <w:rPr>
                <w:rFonts w:ascii="Times New Roman" w:eastAsia="Times New Roman" w:hAnsi="Times New Roman" w:cs="Times New Roman"/>
                <w:color w:val="000000"/>
                <w:szCs w:val="24"/>
              </w:rPr>
            </w:pPr>
            <w:r w:rsidRPr="00002A14">
              <w:rPr>
                <w:rFonts w:ascii="Times New Roman" w:eastAsia="Times New Roman" w:hAnsi="Times New Roman" w:cs="Times New Roman"/>
                <w:color w:val="000000"/>
                <w:szCs w:val="24"/>
              </w:rPr>
              <w:t>3</w:t>
            </w:r>
          </w:p>
        </w:tc>
        <w:tc>
          <w:tcPr>
            <w:tcW w:w="3330" w:type="dxa"/>
            <w:tcBorders>
              <w:top w:val="nil"/>
              <w:left w:val="nil"/>
              <w:bottom w:val="single" w:sz="4" w:space="0" w:color="auto"/>
              <w:right w:val="single" w:sz="4" w:space="0" w:color="auto"/>
            </w:tcBorders>
            <w:shd w:val="clear" w:color="auto" w:fill="auto"/>
            <w:noWrap/>
            <w:vAlign w:val="center"/>
            <w:hideMark/>
          </w:tcPr>
          <w:p w14:paraId="0DF9A239" w14:textId="77777777" w:rsidR="00D546E9" w:rsidRPr="00002A14" w:rsidRDefault="00D546E9" w:rsidP="008945AA">
            <w:pPr>
              <w:spacing w:after="0"/>
              <w:jc w:val="both"/>
              <w:rPr>
                <w:rFonts w:ascii="Times New Roman" w:eastAsia="Times New Roman" w:hAnsi="Times New Roman" w:cs="Times New Roman"/>
                <w:color w:val="000000"/>
                <w:szCs w:val="24"/>
              </w:rPr>
            </w:pPr>
            <w:r w:rsidRPr="00002A14">
              <w:rPr>
                <w:rFonts w:ascii="Times New Roman" w:eastAsia="Times New Roman" w:hAnsi="Times New Roman" w:cs="Times New Roman"/>
                <w:color w:val="000000"/>
                <w:szCs w:val="24"/>
              </w:rPr>
              <w:t>Phòng chờ thương gia Nội Bài Quốc tế</w:t>
            </w:r>
          </w:p>
        </w:tc>
        <w:tc>
          <w:tcPr>
            <w:tcW w:w="5571" w:type="dxa"/>
            <w:tcBorders>
              <w:top w:val="nil"/>
              <w:left w:val="nil"/>
              <w:bottom w:val="single" w:sz="4" w:space="0" w:color="auto"/>
              <w:right w:val="single" w:sz="4" w:space="0" w:color="auto"/>
            </w:tcBorders>
          </w:tcPr>
          <w:p w14:paraId="3CD11B1B" w14:textId="77777777" w:rsidR="00D546E9" w:rsidRPr="00002A14" w:rsidRDefault="00D546E9" w:rsidP="008945AA">
            <w:pPr>
              <w:spacing w:after="0"/>
              <w:jc w:val="both"/>
              <w:rPr>
                <w:rFonts w:ascii="Times New Roman" w:eastAsia="Times New Roman" w:hAnsi="Times New Roman" w:cs="Times New Roman"/>
                <w:color w:val="000000"/>
                <w:szCs w:val="24"/>
              </w:rPr>
            </w:pPr>
            <w:r w:rsidRPr="00614928">
              <w:rPr>
                <w:rFonts w:ascii="Times New Roman" w:eastAsia="Times New Roman" w:hAnsi="Times New Roman" w:cs="Times New Roman"/>
                <w:color w:val="000000"/>
                <w:szCs w:val="24"/>
              </w:rPr>
              <w:t>Tầng 3, gần cửa 28, Nhà ga T2, Sân bay quốc tế Nội Bài</w:t>
            </w:r>
          </w:p>
        </w:tc>
      </w:tr>
      <w:tr w:rsidR="00D546E9" w:rsidRPr="00002A14" w14:paraId="1F380DDF" w14:textId="77777777" w:rsidTr="00D546E9">
        <w:trPr>
          <w:trHeight w:val="313"/>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37A65E83" w14:textId="77777777" w:rsidR="00D546E9" w:rsidRPr="00002A14" w:rsidRDefault="00D546E9" w:rsidP="008945AA">
            <w:pPr>
              <w:spacing w:after="0"/>
              <w:jc w:val="both"/>
              <w:rPr>
                <w:rFonts w:ascii="Times New Roman" w:eastAsia="Times New Roman" w:hAnsi="Times New Roman" w:cs="Times New Roman"/>
                <w:color w:val="000000"/>
                <w:szCs w:val="24"/>
              </w:rPr>
            </w:pPr>
            <w:r w:rsidRPr="00002A14">
              <w:rPr>
                <w:rFonts w:ascii="Times New Roman" w:eastAsia="Times New Roman" w:hAnsi="Times New Roman" w:cs="Times New Roman"/>
                <w:color w:val="000000"/>
                <w:szCs w:val="24"/>
              </w:rPr>
              <w:t>4</w:t>
            </w:r>
          </w:p>
        </w:tc>
        <w:tc>
          <w:tcPr>
            <w:tcW w:w="3330" w:type="dxa"/>
            <w:tcBorders>
              <w:top w:val="nil"/>
              <w:left w:val="nil"/>
              <w:bottom w:val="single" w:sz="4" w:space="0" w:color="auto"/>
              <w:right w:val="single" w:sz="4" w:space="0" w:color="auto"/>
            </w:tcBorders>
            <w:shd w:val="clear" w:color="auto" w:fill="auto"/>
            <w:noWrap/>
            <w:vAlign w:val="center"/>
            <w:hideMark/>
          </w:tcPr>
          <w:p w14:paraId="0484A46E" w14:textId="77777777" w:rsidR="00D546E9" w:rsidRPr="00002A14" w:rsidRDefault="00D546E9" w:rsidP="008945AA">
            <w:pPr>
              <w:spacing w:after="0"/>
              <w:jc w:val="both"/>
              <w:rPr>
                <w:rFonts w:ascii="Times New Roman" w:eastAsia="Times New Roman" w:hAnsi="Times New Roman" w:cs="Times New Roman"/>
                <w:color w:val="000000"/>
                <w:szCs w:val="24"/>
              </w:rPr>
            </w:pPr>
            <w:r w:rsidRPr="00002A14">
              <w:rPr>
                <w:rFonts w:ascii="Times New Roman" w:eastAsia="Times New Roman" w:hAnsi="Times New Roman" w:cs="Times New Roman"/>
                <w:color w:val="000000"/>
                <w:szCs w:val="24"/>
              </w:rPr>
              <w:t>Phòng chờ thương gia Nội Bài Quốc nội</w:t>
            </w:r>
          </w:p>
        </w:tc>
        <w:tc>
          <w:tcPr>
            <w:tcW w:w="5571" w:type="dxa"/>
            <w:tcBorders>
              <w:top w:val="nil"/>
              <w:left w:val="nil"/>
              <w:bottom w:val="single" w:sz="4" w:space="0" w:color="auto"/>
              <w:right w:val="single" w:sz="4" w:space="0" w:color="auto"/>
            </w:tcBorders>
          </w:tcPr>
          <w:p w14:paraId="6FA4C575" w14:textId="77777777" w:rsidR="00D546E9" w:rsidRPr="00002A14" w:rsidRDefault="00D546E9" w:rsidP="008945AA">
            <w:pPr>
              <w:spacing w:after="0"/>
              <w:jc w:val="both"/>
              <w:rPr>
                <w:rFonts w:ascii="Times New Roman" w:eastAsia="Times New Roman" w:hAnsi="Times New Roman" w:cs="Times New Roman"/>
                <w:color w:val="000000"/>
                <w:szCs w:val="24"/>
              </w:rPr>
            </w:pPr>
            <w:r w:rsidRPr="00817DF7">
              <w:rPr>
                <w:rFonts w:ascii="Times New Roman" w:eastAsia="Times New Roman" w:hAnsi="Times New Roman" w:cs="Times New Roman"/>
                <w:color w:val="000000"/>
                <w:szCs w:val="24"/>
              </w:rPr>
              <w:t>Tầng 2, Nhà ga T1, sân bay quốc tế Nội Bài</w:t>
            </w:r>
          </w:p>
        </w:tc>
      </w:tr>
      <w:tr w:rsidR="00D546E9" w:rsidRPr="00002A14" w14:paraId="3CB91998" w14:textId="77777777" w:rsidTr="00D546E9">
        <w:trPr>
          <w:trHeight w:val="307"/>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4478DAEF" w14:textId="77777777" w:rsidR="00D546E9" w:rsidRPr="00002A14" w:rsidRDefault="00D546E9" w:rsidP="008945AA">
            <w:pPr>
              <w:spacing w:after="0"/>
              <w:jc w:val="both"/>
              <w:rPr>
                <w:rFonts w:ascii="Times New Roman" w:eastAsia="Times New Roman" w:hAnsi="Times New Roman" w:cs="Times New Roman"/>
                <w:color w:val="000000"/>
                <w:szCs w:val="24"/>
              </w:rPr>
            </w:pPr>
            <w:r w:rsidRPr="00002A14">
              <w:rPr>
                <w:rFonts w:ascii="Times New Roman" w:eastAsia="Times New Roman" w:hAnsi="Times New Roman" w:cs="Times New Roman"/>
                <w:color w:val="000000"/>
                <w:szCs w:val="24"/>
              </w:rPr>
              <w:t>5</w:t>
            </w:r>
          </w:p>
        </w:tc>
        <w:tc>
          <w:tcPr>
            <w:tcW w:w="3330" w:type="dxa"/>
            <w:tcBorders>
              <w:top w:val="nil"/>
              <w:left w:val="nil"/>
              <w:bottom w:val="single" w:sz="4" w:space="0" w:color="auto"/>
              <w:right w:val="single" w:sz="4" w:space="0" w:color="auto"/>
            </w:tcBorders>
            <w:shd w:val="clear" w:color="auto" w:fill="auto"/>
            <w:noWrap/>
            <w:vAlign w:val="center"/>
            <w:hideMark/>
          </w:tcPr>
          <w:p w14:paraId="6B73E221" w14:textId="77777777" w:rsidR="00D546E9" w:rsidRPr="00002A14" w:rsidRDefault="00D546E9" w:rsidP="008945AA">
            <w:pPr>
              <w:spacing w:after="0"/>
              <w:jc w:val="both"/>
              <w:rPr>
                <w:rFonts w:ascii="Times New Roman" w:eastAsia="Times New Roman" w:hAnsi="Times New Roman" w:cs="Times New Roman"/>
                <w:color w:val="000000"/>
                <w:szCs w:val="24"/>
              </w:rPr>
            </w:pPr>
            <w:r w:rsidRPr="00002A14">
              <w:rPr>
                <w:rFonts w:ascii="Times New Roman" w:eastAsia="Times New Roman" w:hAnsi="Times New Roman" w:cs="Times New Roman"/>
                <w:color w:val="000000"/>
                <w:szCs w:val="24"/>
              </w:rPr>
              <w:t>Phòng chờ Le Saigonnais Quốc nội</w:t>
            </w:r>
          </w:p>
        </w:tc>
        <w:tc>
          <w:tcPr>
            <w:tcW w:w="5571" w:type="dxa"/>
            <w:tcBorders>
              <w:top w:val="nil"/>
              <w:left w:val="nil"/>
              <w:bottom w:val="single" w:sz="4" w:space="0" w:color="auto"/>
              <w:right w:val="single" w:sz="4" w:space="0" w:color="auto"/>
            </w:tcBorders>
          </w:tcPr>
          <w:p w14:paraId="57B70DFD" w14:textId="77777777" w:rsidR="00D546E9" w:rsidRPr="00444088" w:rsidRDefault="00D546E9" w:rsidP="008945AA">
            <w:pPr>
              <w:spacing w:after="0"/>
              <w:jc w:val="both"/>
              <w:rPr>
                <w:rFonts w:ascii="Times New Roman" w:eastAsia="Times New Roman" w:hAnsi="Times New Roman" w:cs="Times New Roman"/>
                <w:color w:val="000000"/>
                <w:szCs w:val="24"/>
              </w:rPr>
            </w:pPr>
            <w:r w:rsidRPr="00444088">
              <w:rPr>
                <w:rFonts w:ascii="Times New Roman" w:eastAsia="Times New Roman" w:hAnsi="Times New Roman" w:cs="Times New Roman"/>
                <w:color w:val="000000"/>
                <w:szCs w:val="24"/>
              </w:rPr>
              <w:t>Airside, Domestic Terminal, Tân Sơn Nhất International Airport</w:t>
            </w:r>
          </w:p>
          <w:p w14:paraId="24A08272" w14:textId="77777777" w:rsidR="00D546E9" w:rsidRPr="00002A14" w:rsidRDefault="00D546E9" w:rsidP="008945AA">
            <w:pPr>
              <w:spacing w:after="0"/>
              <w:jc w:val="both"/>
              <w:rPr>
                <w:rFonts w:ascii="Times New Roman" w:eastAsia="Times New Roman" w:hAnsi="Times New Roman" w:cs="Times New Roman"/>
                <w:color w:val="000000"/>
                <w:szCs w:val="24"/>
              </w:rPr>
            </w:pPr>
            <w:r w:rsidRPr="00444088">
              <w:rPr>
                <w:rFonts w:ascii="Times New Roman" w:eastAsia="Times New Roman" w:hAnsi="Times New Roman" w:cs="Times New Roman"/>
                <w:color w:val="000000"/>
                <w:szCs w:val="24"/>
              </w:rPr>
              <w:t>Khu cách ly, ga đi Quốc nội, CHKQT Tân Sơn Nhất</w:t>
            </w:r>
          </w:p>
        </w:tc>
      </w:tr>
      <w:tr w:rsidR="00D546E9" w:rsidRPr="00002A14" w14:paraId="7EC442BB" w14:textId="77777777" w:rsidTr="00D546E9">
        <w:trPr>
          <w:trHeight w:val="307"/>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2417AF51" w14:textId="77777777" w:rsidR="00D546E9" w:rsidRPr="00002A14" w:rsidRDefault="00D546E9" w:rsidP="008945AA">
            <w:pPr>
              <w:spacing w:after="0"/>
              <w:jc w:val="both"/>
              <w:rPr>
                <w:rFonts w:ascii="Times New Roman" w:eastAsia="Times New Roman" w:hAnsi="Times New Roman" w:cs="Times New Roman"/>
                <w:color w:val="000000"/>
                <w:szCs w:val="24"/>
              </w:rPr>
            </w:pPr>
            <w:r w:rsidRPr="00002A14">
              <w:rPr>
                <w:rFonts w:ascii="Times New Roman" w:eastAsia="Times New Roman" w:hAnsi="Times New Roman" w:cs="Times New Roman"/>
                <w:color w:val="000000"/>
                <w:szCs w:val="24"/>
              </w:rPr>
              <w:t>6</w:t>
            </w:r>
          </w:p>
        </w:tc>
        <w:tc>
          <w:tcPr>
            <w:tcW w:w="3330" w:type="dxa"/>
            <w:tcBorders>
              <w:top w:val="nil"/>
              <w:left w:val="nil"/>
              <w:bottom w:val="single" w:sz="4" w:space="0" w:color="auto"/>
              <w:right w:val="single" w:sz="4" w:space="0" w:color="auto"/>
            </w:tcBorders>
            <w:shd w:val="clear" w:color="auto" w:fill="auto"/>
            <w:noWrap/>
            <w:vAlign w:val="center"/>
            <w:hideMark/>
          </w:tcPr>
          <w:p w14:paraId="11DE7956" w14:textId="77777777" w:rsidR="00D546E9" w:rsidRDefault="00D546E9" w:rsidP="008945AA">
            <w:pPr>
              <w:spacing w:after="0"/>
              <w:jc w:val="both"/>
              <w:rPr>
                <w:rFonts w:ascii="Times New Roman" w:eastAsia="Times New Roman" w:hAnsi="Times New Roman" w:cs="Times New Roman"/>
                <w:color w:val="000000"/>
                <w:szCs w:val="24"/>
              </w:rPr>
            </w:pPr>
            <w:r w:rsidRPr="00002A14">
              <w:rPr>
                <w:rFonts w:ascii="Times New Roman" w:eastAsia="Times New Roman" w:hAnsi="Times New Roman" w:cs="Times New Roman"/>
                <w:color w:val="000000"/>
                <w:szCs w:val="24"/>
              </w:rPr>
              <w:t>Phòng chờ Rose Lounge Quốc tế</w:t>
            </w:r>
          </w:p>
          <w:p w14:paraId="3BAD7AC3" w14:textId="0CD53B48" w:rsidR="005A3EA7" w:rsidRPr="00002A14" w:rsidRDefault="005A3EA7" w:rsidP="008945AA">
            <w:pPr>
              <w:spacing w:after="0"/>
              <w:jc w:val="both"/>
              <w:rPr>
                <w:rFonts w:ascii="Times New Roman" w:eastAsia="Times New Roman" w:hAnsi="Times New Roman" w:cs="Times New Roman"/>
                <w:color w:val="000000"/>
                <w:szCs w:val="24"/>
              </w:rPr>
            </w:pPr>
            <w:r w:rsidRPr="005A3EA7">
              <w:rPr>
                <w:rFonts w:ascii="Times New Roman" w:eastAsia="Times New Roman" w:hAnsi="Times New Roman" w:cs="Times New Roman"/>
                <w:color w:val="000000"/>
                <w:szCs w:val="24"/>
              </w:rPr>
              <w:t>(Tạm dừng khai thác: Từ ngày 10/11/2025 đến hết ngày 20/12/2025)</w:t>
            </w:r>
          </w:p>
        </w:tc>
        <w:tc>
          <w:tcPr>
            <w:tcW w:w="5571" w:type="dxa"/>
            <w:tcBorders>
              <w:top w:val="nil"/>
              <w:left w:val="nil"/>
              <w:bottom w:val="single" w:sz="4" w:space="0" w:color="auto"/>
              <w:right w:val="single" w:sz="4" w:space="0" w:color="auto"/>
            </w:tcBorders>
          </w:tcPr>
          <w:p w14:paraId="094B577F" w14:textId="77777777" w:rsidR="00D546E9" w:rsidRPr="00744BD9" w:rsidRDefault="00D546E9" w:rsidP="008945AA">
            <w:pPr>
              <w:spacing w:after="0"/>
              <w:jc w:val="both"/>
              <w:rPr>
                <w:rFonts w:ascii="Times New Roman" w:eastAsia="Times New Roman" w:hAnsi="Times New Roman" w:cs="Times New Roman"/>
                <w:color w:val="000000"/>
                <w:szCs w:val="24"/>
              </w:rPr>
            </w:pPr>
            <w:r w:rsidRPr="00744BD9">
              <w:rPr>
                <w:rFonts w:ascii="Times New Roman" w:eastAsia="Times New Roman" w:hAnsi="Times New Roman" w:cs="Times New Roman"/>
                <w:color w:val="000000"/>
                <w:szCs w:val="24"/>
              </w:rPr>
              <w:t>Airside, International Terminal, Tân Sơn Nhất International Airport</w:t>
            </w:r>
          </w:p>
          <w:p w14:paraId="2A684FA5" w14:textId="77777777" w:rsidR="00D546E9" w:rsidRPr="00002A14" w:rsidRDefault="00D546E9" w:rsidP="008945AA">
            <w:pPr>
              <w:spacing w:after="0"/>
              <w:jc w:val="both"/>
              <w:rPr>
                <w:rFonts w:ascii="Times New Roman" w:eastAsia="Times New Roman" w:hAnsi="Times New Roman" w:cs="Times New Roman"/>
                <w:color w:val="000000"/>
                <w:szCs w:val="24"/>
              </w:rPr>
            </w:pPr>
            <w:r w:rsidRPr="00744BD9">
              <w:rPr>
                <w:rFonts w:ascii="Times New Roman" w:eastAsia="Times New Roman" w:hAnsi="Times New Roman" w:cs="Times New Roman"/>
                <w:color w:val="000000"/>
                <w:szCs w:val="24"/>
              </w:rPr>
              <w:t>Khu cách ly, ga đi Quốc tế, CHKQT Tân Sơn Nhất</w:t>
            </w:r>
          </w:p>
        </w:tc>
      </w:tr>
      <w:tr w:rsidR="00D546E9" w:rsidRPr="00002A14" w14:paraId="2E1F220E" w14:textId="77777777" w:rsidTr="00D546E9">
        <w:trPr>
          <w:trHeight w:val="307"/>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4A40FF50" w14:textId="77777777" w:rsidR="00D546E9" w:rsidRPr="00002A14" w:rsidRDefault="00D546E9" w:rsidP="008945AA">
            <w:pPr>
              <w:spacing w:after="0"/>
              <w:jc w:val="both"/>
              <w:rPr>
                <w:rFonts w:ascii="Times New Roman" w:eastAsia="Times New Roman" w:hAnsi="Times New Roman" w:cs="Times New Roman"/>
                <w:color w:val="000000"/>
                <w:szCs w:val="24"/>
              </w:rPr>
            </w:pPr>
            <w:r w:rsidRPr="00002A14">
              <w:rPr>
                <w:rFonts w:ascii="Times New Roman" w:eastAsia="Times New Roman" w:hAnsi="Times New Roman" w:cs="Times New Roman"/>
                <w:color w:val="000000"/>
                <w:szCs w:val="24"/>
              </w:rPr>
              <w:t>7</w:t>
            </w:r>
          </w:p>
        </w:tc>
        <w:tc>
          <w:tcPr>
            <w:tcW w:w="3330" w:type="dxa"/>
            <w:tcBorders>
              <w:top w:val="nil"/>
              <w:left w:val="nil"/>
              <w:bottom w:val="single" w:sz="4" w:space="0" w:color="auto"/>
              <w:right w:val="single" w:sz="4" w:space="0" w:color="auto"/>
            </w:tcBorders>
            <w:shd w:val="clear" w:color="auto" w:fill="auto"/>
            <w:noWrap/>
            <w:vAlign w:val="center"/>
            <w:hideMark/>
          </w:tcPr>
          <w:p w14:paraId="3A8F71CF" w14:textId="77777777" w:rsidR="00D546E9" w:rsidRPr="00002A14" w:rsidRDefault="00D546E9" w:rsidP="008945AA">
            <w:pPr>
              <w:spacing w:after="0"/>
              <w:jc w:val="both"/>
              <w:rPr>
                <w:rFonts w:ascii="Times New Roman" w:eastAsia="Times New Roman" w:hAnsi="Times New Roman" w:cs="Times New Roman"/>
                <w:color w:val="000000"/>
                <w:szCs w:val="24"/>
              </w:rPr>
            </w:pPr>
            <w:r w:rsidRPr="00002A14">
              <w:rPr>
                <w:rFonts w:ascii="Times New Roman" w:eastAsia="Times New Roman" w:hAnsi="Times New Roman" w:cs="Times New Roman"/>
                <w:color w:val="000000"/>
                <w:szCs w:val="24"/>
              </w:rPr>
              <w:t>Phòng chờ Vietnam Airlines Quốc tế</w:t>
            </w:r>
          </w:p>
        </w:tc>
        <w:tc>
          <w:tcPr>
            <w:tcW w:w="5571" w:type="dxa"/>
            <w:tcBorders>
              <w:top w:val="nil"/>
              <w:left w:val="nil"/>
              <w:bottom w:val="single" w:sz="4" w:space="0" w:color="auto"/>
              <w:right w:val="single" w:sz="4" w:space="0" w:color="auto"/>
            </w:tcBorders>
          </w:tcPr>
          <w:p w14:paraId="2C0DF28F" w14:textId="77777777" w:rsidR="00D546E9" w:rsidRPr="00002A14" w:rsidRDefault="00D546E9" w:rsidP="008945AA">
            <w:pPr>
              <w:spacing w:after="0"/>
              <w:jc w:val="both"/>
              <w:rPr>
                <w:rFonts w:ascii="Times New Roman" w:eastAsia="Times New Roman" w:hAnsi="Times New Roman" w:cs="Times New Roman"/>
                <w:color w:val="000000"/>
                <w:szCs w:val="24"/>
              </w:rPr>
            </w:pPr>
            <w:r w:rsidRPr="00A578F9">
              <w:rPr>
                <w:rFonts w:ascii="Times New Roman" w:eastAsia="Times New Roman" w:hAnsi="Times New Roman" w:cs="Times New Roman"/>
                <w:color w:val="000000"/>
                <w:szCs w:val="24"/>
              </w:rPr>
              <w:t>Tầng 4 khu vực cách ly quốc tế đi Nhà ga T2, Sân bay quốc tế Nội Bài.</w:t>
            </w:r>
          </w:p>
        </w:tc>
      </w:tr>
      <w:tr w:rsidR="00D546E9" w:rsidRPr="00002A14" w14:paraId="73266EFE" w14:textId="77777777" w:rsidTr="00D546E9">
        <w:trPr>
          <w:trHeight w:val="339"/>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7B6A3F36" w14:textId="77777777" w:rsidR="00D546E9" w:rsidRPr="00002A14" w:rsidRDefault="00D546E9" w:rsidP="008945AA">
            <w:pPr>
              <w:spacing w:after="0"/>
              <w:jc w:val="both"/>
              <w:rPr>
                <w:rFonts w:ascii="Times New Roman" w:eastAsia="Times New Roman" w:hAnsi="Times New Roman" w:cs="Times New Roman"/>
                <w:color w:val="000000"/>
                <w:szCs w:val="24"/>
              </w:rPr>
            </w:pPr>
            <w:r w:rsidRPr="00002A14">
              <w:rPr>
                <w:rFonts w:ascii="Times New Roman" w:eastAsia="Times New Roman" w:hAnsi="Times New Roman" w:cs="Times New Roman"/>
                <w:color w:val="000000"/>
                <w:szCs w:val="24"/>
              </w:rPr>
              <w:t>8</w:t>
            </w:r>
          </w:p>
        </w:tc>
        <w:tc>
          <w:tcPr>
            <w:tcW w:w="3330" w:type="dxa"/>
            <w:tcBorders>
              <w:top w:val="nil"/>
              <w:left w:val="nil"/>
              <w:bottom w:val="single" w:sz="4" w:space="0" w:color="auto"/>
              <w:right w:val="single" w:sz="4" w:space="0" w:color="auto"/>
            </w:tcBorders>
            <w:shd w:val="clear" w:color="auto" w:fill="auto"/>
            <w:noWrap/>
            <w:vAlign w:val="center"/>
            <w:hideMark/>
          </w:tcPr>
          <w:p w14:paraId="3607E970" w14:textId="36B8C233" w:rsidR="00D546E9" w:rsidRPr="00002A14" w:rsidRDefault="00D546E9" w:rsidP="008945AA">
            <w:pPr>
              <w:spacing w:after="0"/>
              <w:jc w:val="both"/>
              <w:rPr>
                <w:rFonts w:ascii="Times New Roman" w:eastAsia="Times New Roman" w:hAnsi="Times New Roman" w:cs="Times New Roman"/>
                <w:color w:val="000000"/>
                <w:szCs w:val="24"/>
              </w:rPr>
            </w:pPr>
            <w:r w:rsidRPr="00002A14">
              <w:rPr>
                <w:rFonts w:ascii="Times New Roman" w:eastAsia="Times New Roman" w:hAnsi="Times New Roman" w:cs="Times New Roman"/>
                <w:color w:val="000000"/>
                <w:szCs w:val="24"/>
              </w:rPr>
              <w:t xml:space="preserve">Phòng </w:t>
            </w:r>
            <w:r w:rsidR="005A3EA7">
              <w:rPr>
                <w:rFonts w:ascii="Times New Roman" w:eastAsia="Times New Roman" w:hAnsi="Times New Roman" w:cs="Times New Roman"/>
                <w:color w:val="000000"/>
                <w:szCs w:val="24"/>
              </w:rPr>
              <w:t>chờ Vietnam Airlines Quốc nội</w:t>
            </w:r>
          </w:p>
        </w:tc>
        <w:tc>
          <w:tcPr>
            <w:tcW w:w="5571" w:type="dxa"/>
            <w:tcBorders>
              <w:top w:val="nil"/>
              <w:left w:val="nil"/>
              <w:bottom w:val="single" w:sz="4" w:space="0" w:color="auto"/>
              <w:right w:val="single" w:sz="4" w:space="0" w:color="auto"/>
            </w:tcBorders>
          </w:tcPr>
          <w:p w14:paraId="68933A0A" w14:textId="77777777" w:rsidR="00D546E9" w:rsidRPr="00002A14" w:rsidRDefault="00D546E9" w:rsidP="008945AA">
            <w:pPr>
              <w:spacing w:after="0"/>
              <w:jc w:val="both"/>
              <w:rPr>
                <w:rFonts w:ascii="Times New Roman" w:eastAsia="Times New Roman" w:hAnsi="Times New Roman" w:cs="Times New Roman"/>
                <w:color w:val="000000"/>
                <w:szCs w:val="24"/>
              </w:rPr>
            </w:pPr>
            <w:r w:rsidRPr="00D011AC">
              <w:rPr>
                <w:rFonts w:ascii="Times New Roman" w:eastAsia="Times New Roman" w:hAnsi="Times New Roman" w:cs="Times New Roman"/>
                <w:color w:val="000000"/>
                <w:szCs w:val="24"/>
              </w:rPr>
              <w:t>Tầng 3 khu vực cách ly quốc nội đi Nhà ga T1, Sân bay quốc tế Nội Bài</w:t>
            </w:r>
          </w:p>
        </w:tc>
      </w:tr>
      <w:tr w:rsidR="00D546E9" w:rsidRPr="00002A14" w14:paraId="415DAFB7" w14:textId="77777777" w:rsidTr="00D546E9">
        <w:trPr>
          <w:trHeight w:val="307"/>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247CEC8D" w14:textId="77777777" w:rsidR="00D546E9" w:rsidRPr="00002A14" w:rsidRDefault="00D546E9" w:rsidP="008945AA">
            <w:pPr>
              <w:spacing w:after="0"/>
              <w:jc w:val="both"/>
              <w:rPr>
                <w:rFonts w:ascii="Times New Roman" w:eastAsia="Times New Roman" w:hAnsi="Times New Roman" w:cs="Times New Roman"/>
                <w:color w:val="000000"/>
                <w:szCs w:val="24"/>
              </w:rPr>
            </w:pPr>
            <w:r w:rsidRPr="00002A14">
              <w:rPr>
                <w:rFonts w:ascii="Times New Roman" w:eastAsia="Times New Roman" w:hAnsi="Times New Roman" w:cs="Times New Roman"/>
                <w:color w:val="000000"/>
                <w:szCs w:val="24"/>
              </w:rPr>
              <w:lastRenderedPageBreak/>
              <w:t>9</w:t>
            </w:r>
          </w:p>
        </w:tc>
        <w:tc>
          <w:tcPr>
            <w:tcW w:w="3330" w:type="dxa"/>
            <w:tcBorders>
              <w:top w:val="nil"/>
              <w:left w:val="nil"/>
              <w:bottom w:val="single" w:sz="4" w:space="0" w:color="auto"/>
              <w:right w:val="single" w:sz="4" w:space="0" w:color="auto"/>
            </w:tcBorders>
            <w:shd w:val="clear" w:color="auto" w:fill="auto"/>
            <w:noWrap/>
            <w:vAlign w:val="center"/>
            <w:hideMark/>
          </w:tcPr>
          <w:p w14:paraId="678BB4D0" w14:textId="77777777" w:rsidR="00D546E9" w:rsidRPr="00002A14" w:rsidRDefault="00D546E9" w:rsidP="008945AA">
            <w:pPr>
              <w:spacing w:after="0"/>
              <w:jc w:val="both"/>
              <w:rPr>
                <w:rFonts w:ascii="Times New Roman" w:eastAsia="Times New Roman" w:hAnsi="Times New Roman" w:cs="Times New Roman"/>
                <w:color w:val="000000"/>
                <w:szCs w:val="24"/>
              </w:rPr>
            </w:pPr>
            <w:r w:rsidRPr="00002A14">
              <w:rPr>
                <w:rFonts w:ascii="Times New Roman" w:eastAsia="Times New Roman" w:hAnsi="Times New Roman" w:cs="Times New Roman"/>
                <w:color w:val="000000"/>
                <w:szCs w:val="24"/>
              </w:rPr>
              <w:t>Phòng chờ Jasmine Halal Lounge</w:t>
            </w:r>
          </w:p>
        </w:tc>
        <w:tc>
          <w:tcPr>
            <w:tcW w:w="5571" w:type="dxa"/>
            <w:tcBorders>
              <w:top w:val="nil"/>
              <w:left w:val="nil"/>
              <w:bottom w:val="single" w:sz="4" w:space="0" w:color="auto"/>
              <w:right w:val="single" w:sz="4" w:space="0" w:color="auto"/>
            </w:tcBorders>
          </w:tcPr>
          <w:p w14:paraId="75A4765C" w14:textId="77777777" w:rsidR="00D546E9" w:rsidRPr="00002A14" w:rsidRDefault="00D546E9" w:rsidP="008945AA">
            <w:pPr>
              <w:spacing w:after="0"/>
              <w:jc w:val="both"/>
              <w:rPr>
                <w:rFonts w:ascii="Times New Roman" w:eastAsia="Times New Roman" w:hAnsi="Times New Roman" w:cs="Times New Roman"/>
                <w:color w:val="000000"/>
                <w:szCs w:val="24"/>
              </w:rPr>
            </w:pPr>
            <w:r w:rsidRPr="00DC4FBE">
              <w:rPr>
                <w:rFonts w:ascii="Times New Roman" w:eastAsia="Times New Roman" w:hAnsi="Times New Roman" w:cs="Times New Roman"/>
                <w:color w:val="000000"/>
                <w:szCs w:val="24"/>
              </w:rPr>
              <w:t>Tầng 2, Bên cạnh thang xuống Cửa khởi hành số 10-14</w:t>
            </w:r>
            <w:r>
              <w:rPr>
                <w:rFonts w:ascii="Times New Roman" w:eastAsia="Times New Roman" w:hAnsi="Times New Roman" w:cs="Times New Roman"/>
                <w:color w:val="000000"/>
                <w:szCs w:val="24"/>
              </w:rPr>
              <w:t xml:space="preserve">; </w:t>
            </w:r>
            <w:r w:rsidRPr="00495579">
              <w:rPr>
                <w:rFonts w:ascii="Times New Roman" w:eastAsia="Times New Roman" w:hAnsi="Times New Roman" w:cs="Times New Roman"/>
                <w:color w:val="000000"/>
                <w:szCs w:val="24"/>
              </w:rPr>
              <w:t>Khu cách ly Ga đi Quốc tế, Sân bay quốc tế Tân Sơn Nhất, TP. Hồ Chí Minh</w:t>
            </w:r>
          </w:p>
        </w:tc>
      </w:tr>
      <w:tr w:rsidR="00015A23" w:rsidRPr="00002A14" w14:paraId="76F481ED" w14:textId="77777777" w:rsidTr="00D546E9">
        <w:trPr>
          <w:trHeight w:val="307"/>
        </w:trPr>
        <w:tc>
          <w:tcPr>
            <w:tcW w:w="708" w:type="dxa"/>
            <w:tcBorders>
              <w:top w:val="nil"/>
              <w:left w:val="single" w:sz="4" w:space="0" w:color="auto"/>
              <w:bottom w:val="single" w:sz="4" w:space="0" w:color="auto"/>
              <w:right w:val="single" w:sz="4" w:space="0" w:color="auto"/>
            </w:tcBorders>
            <w:shd w:val="clear" w:color="auto" w:fill="auto"/>
            <w:noWrap/>
            <w:vAlign w:val="center"/>
          </w:tcPr>
          <w:p w14:paraId="14F6328F" w14:textId="392E8F87" w:rsidR="00015A23" w:rsidRPr="00002A14" w:rsidRDefault="00015A23" w:rsidP="00015A23">
            <w:pPr>
              <w:spacing w:after="0"/>
              <w:jc w:val="both"/>
              <w:rPr>
                <w:rFonts w:ascii="Times New Roman" w:eastAsia="Times New Roman" w:hAnsi="Times New Roman" w:cs="Times New Roman"/>
                <w:color w:val="000000"/>
                <w:szCs w:val="24"/>
              </w:rPr>
            </w:pPr>
            <w:r w:rsidRPr="00002A14">
              <w:rPr>
                <w:rFonts w:ascii="Times New Roman" w:eastAsia="Times New Roman" w:hAnsi="Times New Roman" w:cs="Times New Roman"/>
                <w:color w:val="000000"/>
                <w:szCs w:val="24"/>
              </w:rPr>
              <w:t>10</w:t>
            </w:r>
          </w:p>
        </w:tc>
        <w:tc>
          <w:tcPr>
            <w:tcW w:w="3330" w:type="dxa"/>
            <w:tcBorders>
              <w:top w:val="nil"/>
              <w:left w:val="nil"/>
              <w:bottom w:val="single" w:sz="4" w:space="0" w:color="auto"/>
              <w:right w:val="single" w:sz="4" w:space="0" w:color="auto"/>
            </w:tcBorders>
            <w:shd w:val="clear" w:color="auto" w:fill="auto"/>
            <w:noWrap/>
            <w:vAlign w:val="center"/>
          </w:tcPr>
          <w:p w14:paraId="43FE5145" w14:textId="64B90005" w:rsidR="00015A23" w:rsidRPr="00AD2DAA" w:rsidRDefault="00015A23" w:rsidP="00AD2DAA">
            <w:pPr>
              <w:spacing w:after="0"/>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lang w:val="vi-VN"/>
              </w:rPr>
              <w:t xml:space="preserve">Phòng chờ </w:t>
            </w:r>
            <w:r w:rsidR="00AD2DAA">
              <w:rPr>
                <w:rFonts w:ascii="Times New Roman" w:eastAsia="Times New Roman" w:hAnsi="Times New Roman" w:cs="Times New Roman"/>
                <w:color w:val="000000"/>
                <w:szCs w:val="24"/>
              </w:rPr>
              <w:t>SH Premium</w:t>
            </w:r>
            <w:r>
              <w:rPr>
                <w:rFonts w:ascii="Times New Roman" w:eastAsia="Times New Roman" w:hAnsi="Times New Roman" w:cs="Times New Roman"/>
                <w:color w:val="000000"/>
                <w:szCs w:val="24"/>
                <w:lang w:val="vi-VN"/>
              </w:rPr>
              <w:t xml:space="preserve"> Lounge</w:t>
            </w:r>
            <w:r w:rsidR="00AD2DAA">
              <w:rPr>
                <w:rFonts w:ascii="Times New Roman" w:eastAsia="Times New Roman" w:hAnsi="Times New Roman" w:cs="Times New Roman"/>
                <w:color w:val="000000"/>
                <w:szCs w:val="24"/>
              </w:rPr>
              <w:t xml:space="preserve"> Tan Son Nhat</w:t>
            </w:r>
          </w:p>
        </w:tc>
        <w:tc>
          <w:tcPr>
            <w:tcW w:w="5571" w:type="dxa"/>
            <w:tcBorders>
              <w:top w:val="nil"/>
              <w:left w:val="nil"/>
              <w:bottom w:val="single" w:sz="4" w:space="0" w:color="auto"/>
              <w:right w:val="single" w:sz="4" w:space="0" w:color="auto"/>
            </w:tcBorders>
          </w:tcPr>
          <w:p w14:paraId="0E809C2F" w14:textId="1BC4132E" w:rsidR="00015A23" w:rsidRPr="00015A23" w:rsidRDefault="00015A23" w:rsidP="00015A23">
            <w:pPr>
              <w:spacing w:after="0"/>
              <w:jc w:val="both"/>
              <w:rPr>
                <w:rFonts w:ascii="Times New Roman" w:eastAsia="Times New Roman" w:hAnsi="Times New Roman" w:cs="Times New Roman"/>
                <w:color w:val="000000"/>
                <w:szCs w:val="24"/>
                <w:lang w:val="vi-VN"/>
              </w:rPr>
            </w:pPr>
            <w:r>
              <w:rPr>
                <w:rFonts w:ascii="Times New Roman" w:eastAsia="Times New Roman" w:hAnsi="Times New Roman" w:cs="Times New Roman"/>
                <w:color w:val="000000"/>
                <w:szCs w:val="24"/>
                <w:lang w:val="vi-VN"/>
              </w:rPr>
              <w:t xml:space="preserve">Terminal 3, </w:t>
            </w:r>
            <w:r w:rsidRPr="00015A23">
              <w:rPr>
                <w:rFonts w:ascii="Times New Roman" w:eastAsia="Times New Roman" w:hAnsi="Times New Roman" w:cs="Times New Roman"/>
                <w:color w:val="000000"/>
                <w:szCs w:val="24"/>
                <w:lang w:val="vi-VN"/>
              </w:rPr>
              <w:t>Domestic Departure</w:t>
            </w:r>
            <w:r>
              <w:rPr>
                <w:rFonts w:ascii="Times New Roman" w:eastAsia="Times New Roman" w:hAnsi="Times New Roman" w:cs="Times New Roman"/>
                <w:color w:val="000000"/>
                <w:szCs w:val="24"/>
                <w:lang w:val="vi-VN"/>
              </w:rPr>
              <w:t xml:space="preserve"> , </w:t>
            </w:r>
            <w:r w:rsidRPr="00495579">
              <w:rPr>
                <w:rFonts w:ascii="Times New Roman" w:eastAsia="Times New Roman" w:hAnsi="Times New Roman" w:cs="Times New Roman"/>
                <w:color w:val="000000"/>
                <w:szCs w:val="24"/>
              </w:rPr>
              <w:t>Sân bay quốc tế Tân Sơn Nhất, TP. Hồ Chí Minh</w:t>
            </w:r>
          </w:p>
        </w:tc>
      </w:tr>
      <w:tr w:rsidR="00015A23" w:rsidRPr="00002A14" w14:paraId="48AECC66" w14:textId="77777777" w:rsidTr="00015A23">
        <w:trPr>
          <w:trHeight w:val="307"/>
        </w:trPr>
        <w:tc>
          <w:tcPr>
            <w:tcW w:w="708" w:type="dxa"/>
            <w:tcBorders>
              <w:top w:val="nil"/>
              <w:left w:val="single" w:sz="4" w:space="0" w:color="auto"/>
              <w:bottom w:val="single" w:sz="4" w:space="0" w:color="auto"/>
              <w:right w:val="single" w:sz="4" w:space="0" w:color="auto"/>
            </w:tcBorders>
            <w:shd w:val="clear" w:color="auto" w:fill="auto"/>
            <w:noWrap/>
            <w:vAlign w:val="center"/>
          </w:tcPr>
          <w:p w14:paraId="422AE8E8" w14:textId="4A44F1DA" w:rsidR="00015A23" w:rsidRPr="00002A14" w:rsidRDefault="00015A23" w:rsidP="00015A23">
            <w:pPr>
              <w:spacing w:after="0"/>
              <w:jc w:val="both"/>
              <w:rPr>
                <w:rFonts w:ascii="Times New Roman" w:eastAsia="Times New Roman" w:hAnsi="Times New Roman" w:cs="Times New Roman"/>
                <w:color w:val="000000"/>
                <w:szCs w:val="24"/>
              </w:rPr>
            </w:pPr>
            <w:r w:rsidRPr="00002A14">
              <w:rPr>
                <w:rFonts w:ascii="Times New Roman" w:eastAsia="Times New Roman" w:hAnsi="Times New Roman" w:cs="Times New Roman"/>
                <w:color w:val="000000"/>
                <w:szCs w:val="24"/>
              </w:rPr>
              <w:t>11</w:t>
            </w:r>
          </w:p>
        </w:tc>
        <w:tc>
          <w:tcPr>
            <w:tcW w:w="3330" w:type="dxa"/>
            <w:tcBorders>
              <w:top w:val="nil"/>
              <w:left w:val="nil"/>
              <w:bottom w:val="single" w:sz="4" w:space="0" w:color="auto"/>
              <w:right w:val="single" w:sz="4" w:space="0" w:color="auto"/>
            </w:tcBorders>
            <w:shd w:val="clear" w:color="auto" w:fill="auto"/>
            <w:noWrap/>
            <w:vAlign w:val="center"/>
            <w:hideMark/>
          </w:tcPr>
          <w:p w14:paraId="0335D591" w14:textId="77777777" w:rsidR="00015A23" w:rsidRPr="00002A14" w:rsidRDefault="00015A23" w:rsidP="00015A23">
            <w:pPr>
              <w:spacing w:after="0"/>
              <w:jc w:val="both"/>
              <w:rPr>
                <w:rFonts w:ascii="Times New Roman" w:eastAsia="Times New Roman" w:hAnsi="Times New Roman" w:cs="Times New Roman"/>
                <w:color w:val="000000"/>
                <w:szCs w:val="24"/>
              </w:rPr>
            </w:pPr>
            <w:r w:rsidRPr="00002A14">
              <w:rPr>
                <w:rFonts w:ascii="Times New Roman" w:eastAsia="Times New Roman" w:hAnsi="Times New Roman" w:cs="Times New Roman"/>
                <w:color w:val="000000"/>
                <w:szCs w:val="24"/>
              </w:rPr>
              <w:t>Phòng chờ Đà Nẵng Quốc nội</w:t>
            </w:r>
          </w:p>
        </w:tc>
        <w:tc>
          <w:tcPr>
            <w:tcW w:w="5571" w:type="dxa"/>
            <w:tcBorders>
              <w:top w:val="nil"/>
              <w:left w:val="nil"/>
              <w:bottom w:val="single" w:sz="4" w:space="0" w:color="auto"/>
              <w:right w:val="single" w:sz="4" w:space="0" w:color="auto"/>
            </w:tcBorders>
          </w:tcPr>
          <w:p w14:paraId="434EC184" w14:textId="77777777" w:rsidR="00015A23" w:rsidRPr="005924BB" w:rsidRDefault="00015A23" w:rsidP="00015A23">
            <w:pPr>
              <w:spacing w:after="0"/>
              <w:jc w:val="both"/>
              <w:rPr>
                <w:rFonts w:ascii="Times New Roman" w:eastAsia="Times New Roman" w:hAnsi="Times New Roman" w:cs="Times New Roman"/>
                <w:color w:val="000000"/>
                <w:szCs w:val="24"/>
              </w:rPr>
            </w:pPr>
            <w:r w:rsidRPr="005924BB">
              <w:rPr>
                <w:rFonts w:ascii="Times New Roman" w:eastAsia="Times New Roman" w:hAnsi="Times New Roman" w:cs="Times New Roman"/>
                <w:color w:val="000000"/>
                <w:szCs w:val="24"/>
              </w:rPr>
              <w:t>Airside, Domestic Terminal, Đà Nẵng International Airport</w:t>
            </w:r>
          </w:p>
          <w:p w14:paraId="3F62B461" w14:textId="77777777" w:rsidR="00015A23" w:rsidRPr="00002A14" w:rsidRDefault="00015A23" w:rsidP="00015A23">
            <w:pPr>
              <w:spacing w:after="0"/>
              <w:jc w:val="both"/>
              <w:rPr>
                <w:rFonts w:ascii="Times New Roman" w:eastAsia="Times New Roman" w:hAnsi="Times New Roman" w:cs="Times New Roman"/>
                <w:color w:val="000000"/>
                <w:szCs w:val="24"/>
              </w:rPr>
            </w:pPr>
            <w:r w:rsidRPr="005924BB">
              <w:rPr>
                <w:rFonts w:ascii="Times New Roman" w:eastAsia="Times New Roman" w:hAnsi="Times New Roman" w:cs="Times New Roman"/>
                <w:color w:val="000000"/>
                <w:szCs w:val="24"/>
              </w:rPr>
              <w:t>Khu cách ly, ga đi Quốc nội, CHKQT Đà Nẵng</w:t>
            </w:r>
          </w:p>
        </w:tc>
      </w:tr>
      <w:tr w:rsidR="00015A23" w:rsidRPr="00002A14" w14:paraId="6C399D4C" w14:textId="77777777" w:rsidTr="00015A23">
        <w:trPr>
          <w:trHeight w:val="307"/>
        </w:trPr>
        <w:tc>
          <w:tcPr>
            <w:tcW w:w="708" w:type="dxa"/>
            <w:tcBorders>
              <w:top w:val="nil"/>
              <w:left w:val="single" w:sz="4" w:space="0" w:color="auto"/>
              <w:bottom w:val="single" w:sz="4" w:space="0" w:color="auto"/>
              <w:right w:val="single" w:sz="4" w:space="0" w:color="auto"/>
            </w:tcBorders>
            <w:shd w:val="clear" w:color="auto" w:fill="auto"/>
            <w:noWrap/>
            <w:vAlign w:val="center"/>
          </w:tcPr>
          <w:p w14:paraId="74E432C1" w14:textId="51FF20CB" w:rsidR="00015A23" w:rsidRPr="00002A14" w:rsidRDefault="00015A23" w:rsidP="00015A23">
            <w:pPr>
              <w:spacing w:after="0"/>
              <w:jc w:val="both"/>
              <w:rPr>
                <w:rFonts w:ascii="Times New Roman" w:eastAsia="Times New Roman" w:hAnsi="Times New Roman" w:cs="Times New Roman"/>
                <w:color w:val="000000"/>
                <w:szCs w:val="24"/>
              </w:rPr>
            </w:pPr>
            <w:r w:rsidRPr="00002A14">
              <w:rPr>
                <w:rFonts w:ascii="Times New Roman" w:eastAsia="Times New Roman" w:hAnsi="Times New Roman" w:cs="Times New Roman"/>
                <w:color w:val="000000"/>
                <w:szCs w:val="24"/>
              </w:rPr>
              <w:t>12</w:t>
            </w:r>
          </w:p>
        </w:tc>
        <w:tc>
          <w:tcPr>
            <w:tcW w:w="3330" w:type="dxa"/>
            <w:tcBorders>
              <w:top w:val="nil"/>
              <w:left w:val="nil"/>
              <w:bottom w:val="single" w:sz="4" w:space="0" w:color="auto"/>
              <w:right w:val="single" w:sz="4" w:space="0" w:color="auto"/>
            </w:tcBorders>
            <w:shd w:val="clear" w:color="auto" w:fill="auto"/>
            <w:noWrap/>
            <w:vAlign w:val="center"/>
            <w:hideMark/>
          </w:tcPr>
          <w:p w14:paraId="717BFDD0" w14:textId="77777777" w:rsidR="00015A23" w:rsidRPr="00002A14" w:rsidRDefault="00015A23" w:rsidP="00015A23">
            <w:pPr>
              <w:spacing w:after="0"/>
              <w:jc w:val="both"/>
              <w:rPr>
                <w:rFonts w:ascii="Times New Roman" w:eastAsia="Times New Roman" w:hAnsi="Times New Roman" w:cs="Times New Roman"/>
                <w:color w:val="000000"/>
                <w:szCs w:val="24"/>
              </w:rPr>
            </w:pPr>
            <w:r w:rsidRPr="00002A14">
              <w:rPr>
                <w:rFonts w:ascii="Times New Roman" w:eastAsia="Times New Roman" w:hAnsi="Times New Roman" w:cs="Times New Roman"/>
                <w:color w:val="000000"/>
                <w:szCs w:val="24"/>
              </w:rPr>
              <w:t>Phòng chờ Đà Nẵng CIP Orchid 1</w:t>
            </w:r>
          </w:p>
        </w:tc>
        <w:tc>
          <w:tcPr>
            <w:tcW w:w="5571" w:type="dxa"/>
            <w:tcBorders>
              <w:top w:val="nil"/>
              <w:left w:val="nil"/>
              <w:bottom w:val="single" w:sz="4" w:space="0" w:color="auto"/>
              <w:right w:val="single" w:sz="4" w:space="0" w:color="auto"/>
            </w:tcBorders>
          </w:tcPr>
          <w:p w14:paraId="3CC4FD63" w14:textId="77777777" w:rsidR="00015A23" w:rsidRPr="00002A14" w:rsidRDefault="00015A23" w:rsidP="00015A23">
            <w:pPr>
              <w:spacing w:after="0"/>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Tầng lửng, nhà ga Quốc Tế</w:t>
            </w:r>
          </w:p>
        </w:tc>
      </w:tr>
      <w:tr w:rsidR="00015A23" w:rsidRPr="00002A14" w14:paraId="62D71EAB" w14:textId="77777777" w:rsidTr="00015A23">
        <w:trPr>
          <w:trHeight w:val="307"/>
        </w:trPr>
        <w:tc>
          <w:tcPr>
            <w:tcW w:w="708" w:type="dxa"/>
            <w:tcBorders>
              <w:top w:val="nil"/>
              <w:left w:val="single" w:sz="4" w:space="0" w:color="auto"/>
              <w:bottom w:val="single" w:sz="4" w:space="0" w:color="auto"/>
              <w:right w:val="single" w:sz="4" w:space="0" w:color="auto"/>
            </w:tcBorders>
            <w:shd w:val="clear" w:color="auto" w:fill="auto"/>
            <w:noWrap/>
            <w:vAlign w:val="center"/>
          </w:tcPr>
          <w:p w14:paraId="795460BF" w14:textId="4399FB77" w:rsidR="00015A23" w:rsidRPr="00002A14" w:rsidRDefault="00015A23" w:rsidP="00015A23">
            <w:pPr>
              <w:spacing w:after="0"/>
              <w:jc w:val="both"/>
              <w:rPr>
                <w:rFonts w:ascii="Times New Roman" w:eastAsia="Times New Roman" w:hAnsi="Times New Roman" w:cs="Times New Roman"/>
                <w:color w:val="000000"/>
                <w:szCs w:val="24"/>
              </w:rPr>
            </w:pPr>
            <w:r w:rsidRPr="00002A14">
              <w:rPr>
                <w:rFonts w:ascii="Times New Roman" w:eastAsia="Times New Roman" w:hAnsi="Times New Roman" w:cs="Times New Roman"/>
                <w:color w:val="000000"/>
                <w:szCs w:val="24"/>
              </w:rPr>
              <w:t>13</w:t>
            </w:r>
          </w:p>
        </w:tc>
        <w:tc>
          <w:tcPr>
            <w:tcW w:w="3330" w:type="dxa"/>
            <w:tcBorders>
              <w:top w:val="nil"/>
              <w:left w:val="nil"/>
              <w:bottom w:val="single" w:sz="4" w:space="0" w:color="auto"/>
              <w:right w:val="single" w:sz="4" w:space="0" w:color="auto"/>
            </w:tcBorders>
            <w:shd w:val="clear" w:color="auto" w:fill="auto"/>
            <w:noWrap/>
            <w:vAlign w:val="center"/>
            <w:hideMark/>
          </w:tcPr>
          <w:p w14:paraId="35106E35" w14:textId="77777777" w:rsidR="00015A23" w:rsidRPr="00002A14" w:rsidRDefault="00015A23" w:rsidP="00015A23">
            <w:pPr>
              <w:spacing w:after="0"/>
              <w:jc w:val="both"/>
              <w:rPr>
                <w:rFonts w:ascii="Times New Roman" w:eastAsia="Times New Roman" w:hAnsi="Times New Roman" w:cs="Times New Roman"/>
                <w:color w:val="000000"/>
                <w:szCs w:val="24"/>
              </w:rPr>
            </w:pPr>
            <w:r w:rsidRPr="00002A14">
              <w:rPr>
                <w:rFonts w:ascii="Times New Roman" w:eastAsia="Times New Roman" w:hAnsi="Times New Roman" w:cs="Times New Roman"/>
                <w:color w:val="000000"/>
                <w:szCs w:val="24"/>
              </w:rPr>
              <w:t>Phòng chờ Đà Nẵng CIP Orchid 2</w:t>
            </w:r>
          </w:p>
        </w:tc>
        <w:tc>
          <w:tcPr>
            <w:tcW w:w="5571" w:type="dxa"/>
            <w:tcBorders>
              <w:top w:val="nil"/>
              <w:left w:val="nil"/>
              <w:bottom w:val="single" w:sz="4" w:space="0" w:color="auto"/>
              <w:right w:val="single" w:sz="4" w:space="0" w:color="auto"/>
            </w:tcBorders>
          </w:tcPr>
          <w:p w14:paraId="5260B39B" w14:textId="77777777" w:rsidR="00015A23" w:rsidRPr="00002A14" w:rsidRDefault="00015A23" w:rsidP="00015A23">
            <w:pPr>
              <w:spacing w:after="0"/>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Tầng lửng, nhà ga Quốc Tế</w:t>
            </w:r>
          </w:p>
        </w:tc>
      </w:tr>
      <w:tr w:rsidR="00015A23" w:rsidRPr="00002A14" w14:paraId="3B0D27A9" w14:textId="77777777" w:rsidTr="00015A23">
        <w:trPr>
          <w:trHeight w:val="383"/>
        </w:trPr>
        <w:tc>
          <w:tcPr>
            <w:tcW w:w="708" w:type="dxa"/>
            <w:tcBorders>
              <w:top w:val="nil"/>
              <w:left w:val="single" w:sz="4" w:space="0" w:color="auto"/>
              <w:bottom w:val="single" w:sz="4" w:space="0" w:color="auto"/>
              <w:right w:val="single" w:sz="4" w:space="0" w:color="auto"/>
            </w:tcBorders>
            <w:shd w:val="clear" w:color="auto" w:fill="auto"/>
            <w:noWrap/>
            <w:vAlign w:val="center"/>
          </w:tcPr>
          <w:p w14:paraId="71C06C65" w14:textId="0550D768" w:rsidR="00015A23" w:rsidRPr="00002A14" w:rsidRDefault="00015A23" w:rsidP="00015A23">
            <w:pPr>
              <w:spacing w:after="0"/>
              <w:jc w:val="both"/>
              <w:rPr>
                <w:rFonts w:ascii="Times New Roman" w:eastAsia="Times New Roman" w:hAnsi="Times New Roman" w:cs="Times New Roman"/>
                <w:color w:val="000000"/>
                <w:szCs w:val="24"/>
              </w:rPr>
            </w:pPr>
            <w:r w:rsidRPr="00002A14">
              <w:rPr>
                <w:rFonts w:ascii="Times New Roman" w:eastAsia="Times New Roman" w:hAnsi="Times New Roman" w:cs="Times New Roman"/>
                <w:color w:val="000000"/>
                <w:szCs w:val="24"/>
              </w:rPr>
              <w:t>14</w:t>
            </w:r>
          </w:p>
        </w:tc>
        <w:tc>
          <w:tcPr>
            <w:tcW w:w="3330" w:type="dxa"/>
            <w:tcBorders>
              <w:top w:val="nil"/>
              <w:left w:val="nil"/>
              <w:bottom w:val="single" w:sz="4" w:space="0" w:color="auto"/>
              <w:right w:val="single" w:sz="4" w:space="0" w:color="auto"/>
            </w:tcBorders>
            <w:shd w:val="clear" w:color="auto" w:fill="auto"/>
            <w:noWrap/>
            <w:vAlign w:val="center"/>
            <w:hideMark/>
          </w:tcPr>
          <w:p w14:paraId="7E0B5C91" w14:textId="77777777" w:rsidR="00015A23" w:rsidRPr="00002A14" w:rsidRDefault="00015A23" w:rsidP="00015A23">
            <w:pPr>
              <w:spacing w:after="0"/>
              <w:jc w:val="both"/>
              <w:rPr>
                <w:rFonts w:ascii="Times New Roman" w:eastAsia="Times New Roman" w:hAnsi="Times New Roman" w:cs="Times New Roman"/>
                <w:color w:val="000000"/>
                <w:szCs w:val="24"/>
              </w:rPr>
            </w:pPr>
            <w:r w:rsidRPr="00002A14">
              <w:rPr>
                <w:rFonts w:ascii="Times New Roman" w:eastAsia="Times New Roman" w:hAnsi="Times New Roman" w:cs="Times New Roman"/>
                <w:color w:val="000000"/>
                <w:szCs w:val="24"/>
              </w:rPr>
              <w:t>Phòng chờ The Champ Lounge Quốc nội</w:t>
            </w:r>
          </w:p>
        </w:tc>
        <w:tc>
          <w:tcPr>
            <w:tcW w:w="5571" w:type="dxa"/>
            <w:tcBorders>
              <w:top w:val="nil"/>
              <w:left w:val="nil"/>
              <w:bottom w:val="single" w:sz="4" w:space="0" w:color="auto"/>
              <w:right w:val="single" w:sz="4" w:space="0" w:color="auto"/>
            </w:tcBorders>
          </w:tcPr>
          <w:p w14:paraId="14EB2CE0" w14:textId="77777777" w:rsidR="00015A23" w:rsidRPr="008E7ADA" w:rsidRDefault="00015A23" w:rsidP="00015A23">
            <w:pPr>
              <w:spacing w:after="0"/>
              <w:jc w:val="both"/>
              <w:rPr>
                <w:rFonts w:ascii="Times New Roman" w:eastAsia="Times New Roman" w:hAnsi="Times New Roman" w:cs="Times New Roman"/>
                <w:color w:val="000000"/>
                <w:szCs w:val="24"/>
              </w:rPr>
            </w:pPr>
            <w:r w:rsidRPr="008E7ADA">
              <w:rPr>
                <w:rFonts w:ascii="Times New Roman" w:eastAsia="Times New Roman" w:hAnsi="Times New Roman" w:cs="Times New Roman"/>
                <w:color w:val="000000"/>
                <w:szCs w:val="24"/>
              </w:rPr>
              <w:t>Airside, Domestic Terminal, Cam Ranh International Airport</w:t>
            </w:r>
          </w:p>
          <w:p w14:paraId="1D254D24" w14:textId="77777777" w:rsidR="00015A23" w:rsidRPr="00002A14" w:rsidRDefault="00015A23" w:rsidP="00015A23">
            <w:pPr>
              <w:spacing w:after="0"/>
              <w:jc w:val="both"/>
              <w:rPr>
                <w:rFonts w:ascii="Times New Roman" w:eastAsia="Times New Roman" w:hAnsi="Times New Roman" w:cs="Times New Roman"/>
                <w:color w:val="000000"/>
                <w:szCs w:val="24"/>
              </w:rPr>
            </w:pPr>
            <w:r w:rsidRPr="008E7ADA">
              <w:rPr>
                <w:rFonts w:ascii="Times New Roman" w:eastAsia="Times New Roman" w:hAnsi="Times New Roman" w:cs="Times New Roman"/>
                <w:color w:val="000000"/>
                <w:szCs w:val="24"/>
              </w:rPr>
              <w:t>Khu cách ly, ga đi Quốc nội, CHKQT Cam Ranh</w:t>
            </w:r>
          </w:p>
        </w:tc>
      </w:tr>
      <w:tr w:rsidR="00015A23" w:rsidRPr="00002A14" w14:paraId="0F270F2A" w14:textId="77777777" w:rsidTr="00015A23">
        <w:trPr>
          <w:trHeight w:val="307"/>
        </w:trPr>
        <w:tc>
          <w:tcPr>
            <w:tcW w:w="708" w:type="dxa"/>
            <w:tcBorders>
              <w:top w:val="nil"/>
              <w:left w:val="single" w:sz="4" w:space="0" w:color="auto"/>
              <w:bottom w:val="single" w:sz="4" w:space="0" w:color="auto"/>
              <w:right w:val="single" w:sz="4" w:space="0" w:color="auto"/>
            </w:tcBorders>
            <w:shd w:val="clear" w:color="auto" w:fill="auto"/>
            <w:noWrap/>
            <w:vAlign w:val="center"/>
          </w:tcPr>
          <w:p w14:paraId="02B7401C" w14:textId="096455B9" w:rsidR="00015A23" w:rsidRPr="00002A14" w:rsidRDefault="00015A23" w:rsidP="00015A23">
            <w:pPr>
              <w:spacing w:after="0"/>
              <w:jc w:val="both"/>
              <w:rPr>
                <w:rFonts w:ascii="Times New Roman" w:eastAsia="Times New Roman" w:hAnsi="Times New Roman" w:cs="Times New Roman"/>
                <w:color w:val="000000"/>
                <w:szCs w:val="24"/>
              </w:rPr>
            </w:pPr>
            <w:r w:rsidRPr="00002A14">
              <w:rPr>
                <w:rFonts w:ascii="Times New Roman" w:eastAsia="Times New Roman" w:hAnsi="Times New Roman" w:cs="Times New Roman"/>
                <w:color w:val="000000"/>
                <w:szCs w:val="24"/>
              </w:rPr>
              <w:t>15</w:t>
            </w:r>
          </w:p>
        </w:tc>
        <w:tc>
          <w:tcPr>
            <w:tcW w:w="3330" w:type="dxa"/>
            <w:tcBorders>
              <w:top w:val="nil"/>
              <w:left w:val="nil"/>
              <w:bottom w:val="single" w:sz="4" w:space="0" w:color="auto"/>
              <w:right w:val="single" w:sz="4" w:space="0" w:color="auto"/>
            </w:tcBorders>
            <w:shd w:val="clear" w:color="auto" w:fill="auto"/>
            <w:noWrap/>
            <w:vAlign w:val="center"/>
            <w:hideMark/>
          </w:tcPr>
          <w:p w14:paraId="4B23311C" w14:textId="77777777" w:rsidR="00015A23" w:rsidRPr="00002A14" w:rsidRDefault="00015A23" w:rsidP="00015A23">
            <w:pPr>
              <w:spacing w:after="0"/>
              <w:jc w:val="both"/>
              <w:rPr>
                <w:rFonts w:ascii="Times New Roman" w:eastAsia="Times New Roman" w:hAnsi="Times New Roman" w:cs="Times New Roman"/>
                <w:color w:val="000000"/>
                <w:szCs w:val="24"/>
              </w:rPr>
            </w:pPr>
            <w:r w:rsidRPr="00002A14">
              <w:rPr>
                <w:rFonts w:ascii="Times New Roman" w:eastAsia="Times New Roman" w:hAnsi="Times New Roman" w:cs="Times New Roman"/>
                <w:color w:val="000000"/>
                <w:szCs w:val="24"/>
              </w:rPr>
              <w:t>Phòng chờ Sun Coast Quốc tế</w:t>
            </w:r>
          </w:p>
        </w:tc>
        <w:tc>
          <w:tcPr>
            <w:tcW w:w="5571" w:type="dxa"/>
            <w:tcBorders>
              <w:top w:val="nil"/>
              <w:left w:val="nil"/>
              <w:bottom w:val="single" w:sz="4" w:space="0" w:color="auto"/>
              <w:right w:val="single" w:sz="4" w:space="0" w:color="auto"/>
            </w:tcBorders>
          </w:tcPr>
          <w:p w14:paraId="201FEF32" w14:textId="77777777" w:rsidR="00015A23" w:rsidRPr="005A35B9" w:rsidRDefault="00015A23" w:rsidP="00015A23">
            <w:pPr>
              <w:spacing w:after="0"/>
              <w:jc w:val="both"/>
              <w:rPr>
                <w:rFonts w:ascii="Times New Roman" w:eastAsia="Times New Roman" w:hAnsi="Times New Roman" w:cs="Times New Roman"/>
                <w:color w:val="000000"/>
                <w:szCs w:val="24"/>
              </w:rPr>
            </w:pPr>
            <w:r w:rsidRPr="005A35B9">
              <w:rPr>
                <w:rFonts w:ascii="Times New Roman" w:eastAsia="Times New Roman" w:hAnsi="Times New Roman" w:cs="Times New Roman"/>
                <w:color w:val="000000"/>
                <w:szCs w:val="24"/>
              </w:rPr>
              <w:t>Airside, International Terminal, Cam Ranh International Airport</w:t>
            </w:r>
          </w:p>
          <w:p w14:paraId="04280A7D" w14:textId="77777777" w:rsidR="00015A23" w:rsidRPr="00002A14" w:rsidRDefault="00015A23" w:rsidP="00015A23">
            <w:pPr>
              <w:spacing w:after="0"/>
              <w:jc w:val="both"/>
              <w:rPr>
                <w:rFonts w:ascii="Times New Roman" w:eastAsia="Times New Roman" w:hAnsi="Times New Roman" w:cs="Times New Roman"/>
                <w:color w:val="000000"/>
                <w:szCs w:val="24"/>
              </w:rPr>
            </w:pPr>
            <w:r w:rsidRPr="005A35B9">
              <w:rPr>
                <w:rFonts w:ascii="Times New Roman" w:eastAsia="Times New Roman" w:hAnsi="Times New Roman" w:cs="Times New Roman"/>
                <w:color w:val="000000"/>
                <w:szCs w:val="24"/>
              </w:rPr>
              <w:t>Khu cách ly, ga đi Quốc tế, CHKQT Cam Ranh</w:t>
            </w:r>
          </w:p>
        </w:tc>
      </w:tr>
      <w:tr w:rsidR="00015A23" w:rsidRPr="00002A14" w14:paraId="74711388" w14:textId="77777777" w:rsidTr="00015A23">
        <w:trPr>
          <w:trHeight w:val="307"/>
        </w:trPr>
        <w:tc>
          <w:tcPr>
            <w:tcW w:w="708" w:type="dxa"/>
            <w:tcBorders>
              <w:top w:val="nil"/>
              <w:left w:val="single" w:sz="4" w:space="0" w:color="auto"/>
              <w:bottom w:val="single" w:sz="4" w:space="0" w:color="auto"/>
              <w:right w:val="single" w:sz="4" w:space="0" w:color="auto"/>
            </w:tcBorders>
            <w:shd w:val="clear" w:color="auto" w:fill="auto"/>
            <w:noWrap/>
            <w:vAlign w:val="center"/>
          </w:tcPr>
          <w:p w14:paraId="687D891C" w14:textId="693962BC" w:rsidR="00015A23" w:rsidRPr="00002A14" w:rsidRDefault="00015A23" w:rsidP="00015A23">
            <w:pPr>
              <w:spacing w:after="0"/>
              <w:jc w:val="both"/>
              <w:rPr>
                <w:rFonts w:ascii="Times New Roman" w:eastAsia="Times New Roman" w:hAnsi="Times New Roman" w:cs="Times New Roman"/>
                <w:color w:val="000000"/>
                <w:szCs w:val="24"/>
              </w:rPr>
            </w:pPr>
            <w:r w:rsidRPr="00002A14">
              <w:rPr>
                <w:rFonts w:ascii="Times New Roman" w:eastAsia="Times New Roman" w:hAnsi="Times New Roman" w:cs="Times New Roman"/>
                <w:color w:val="000000"/>
                <w:szCs w:val="24"/>
              </w:rPr>
              <w:t>16</w:t>
            </w:r>
          </w:p>
        </w:tc>
        <w:tc>
          <w:tcPr>
            <w:tcW w:w="3330" w:type="dxa"/>
            <w:tcBorders>
              <w:top w:val="nil"/>
              <w:left w:val="nil"/>
              <w:bottom w:val="single" w:sz="4" w:space="0" w:color="auto"/>
              <w:right w:val="single" w:sz="4" w:space="0" w:color="auto"/>
            </w:tcBorders>
            <w:shd w:val="clear" w:color="auto" w:fill="auto"/>
            <w:noWrap/>
            <w:vAlign w:val="center"/>
            <w:hideMark/>
          </w:tcPr>
          <w:p w14:paraId="3301E29F" w14:textId="77777777" w:rsidR="00015A23" w:rsidRPr="00002A14" w:rsidRDefault="00015A23" w:rsidP="00015A23">
            <w:pPr>
              <w:spacing w:after="0"/>
              <w:jc w:val="both"/>
              <w:rPr>
                <w:rFonts w:ascii="Times New Roman" w:eastAsia="Times New Roman" w:hAnsi="Times New Roman" w:cs="Times New Roman"/>
                <w:color w:val="000000"/>
                <w:szCs w:val="24"/>
              </w:rPr>
            </w:pPr>
            <w:r w:rsidRPr="00002A14">
              <w:rPr>
                <w:rFonts w:ascii="Times New Roman" w:eastAsia="Times New Roman" w:hAnsi="Times New Roman" w:cs="Times New Roman"/>
                <w:color w:val="000000"/>
                <w:szCs w:val="24"/>
              </w:rPr>
              <w:t>Nhà hàng Yen Restaurant Quốc nội T1</w:t>
            </w:r>
          </w:p>
        </w:tc>
        <w:tc>
          <w:tcPr>
            <w:tcW w:w="5571" w:type="dxa"/>
            <w:tcBorders>
              <w:top w:val="nil"/>
              <w:left w:val="nil"/>
              <w:bottom w:val="single" w:sz="4" w:space="0" w:color="auto"/>
              <w:right w:val="single" w:sz="4" w:space="0" w:color="auto"/>
            </w:tcBorders>
          </w:tcPr>
          <w:p w14:paraId="6A5FB35E" w14:textId="77777777" w:rsidR="00015A23" w:rsidRPr="00002A14" w:rsidRDefault="00015A23" w:rsidP="00015A23">
            <w:pPr>
              <w:spacing w:after="0"/>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Nhà ga T1, Ga Quốc Nội sân bay quốc tế Đà Nẵng</w:t>
            </w:r>
          </w:p>
        </w:tc>
      </w:tr>
      <w:tr w:rsidR="00015A23" w:rsidRPr="00002A14" w14:paraId="05B4AFE1" w14:textId="77777777" w:rsidTr="00015A23">
        <w:trPr>
          <w:trHeight w:val="307"/>
        </w:trPr>
        <w:tc>
          <w:tcPr>
            <w:tcW w:w="708" w:type="dxa"/>
            <w:tcBorders>
              <w:top w:val="nil"/>
              <w:left w:val="single" w:sz="4" w:space="0" w:color="auto"/>
              <w:bottom w:val="single" w:sz="4" w:space="0" w:color="auto"/>
              <w:right w:val="single" w:sz="4" w:space="0" w:color="auto"/>
            </w:tcBorders>
            <w:shd w:val="clear" w:color="auto" w:fill="auto"/>
            <w:noWrap/>
            <w:vAlign w:val="center"/>
          </w:tcPr>
          <w:p w14:paraId="3107484F" w14:textId="598DBFE7" w:rsidR="00015A23" w:rsidRPr="00002A14" w:rsidRDefault="00015A23" w:rsidP="00015A23">
            <w:pPr>
              <w:spacing w:after="0"/>
              <w:jc w:val="both"/>
              <w:rPr>
                <w:rFonts w:ascii="Times New Roman" w:eastAsia="Times New Roman" w:hAnsi="Times New Roman" w:cs="Times New Roman"/>
                <w:color w:val="000000"/>
                <w:szCs w:val="24"/>
              </w:rPr>
            </w:pPr>
            <w:r w:rsidRPr="00002A14">
              <w:rPr>
                <w:rFonts w:ascii="Times New Roman" w:eastAsia="Times New Roman" w:hAnsi="Times New Roman" w:cs="Times New Roman"/>
                <w:color w:val="000000"/>
                <w:szCs w:val="24"/>
              </w:rPr>
              <w:t>17</w:t>
            </w:r>
          </w:p>
        </w:tc>
        <w:tc>
          <w:tcPr>
            <w:tcW w:w="3330" w:type="dxa"/>
            <w:tcBorders>
              <w:top w:val="nil"/>
              <w:left w:val="nil"/>
              <w:bottom w:val="single" w:sz="4" w:space="0" w:color="auto"/>
              <w:right w:val="single" w:sz="4" w:space="0" w:color="auto"/>
            </w:tcBorders>
            <w:shd w:val="clear" w:color="auto" w:fill="auto"/>
            <w:noWrap/>
            <w:vAlign w:val="center"/>
            <w:hideMark/>
          </w:tcPr>
          <w:p w14:paraId="7F6DDAEF" w14:textId="77777777" w:rsidR="00015A23" w:rsidRPr="00002A14" w:rsidRDefault="00015A23" w:rsidP="00015A23">
            <w:pPr>
              <w:spacing w:after="0"/>
              <w:jc w:val="both"/>
              <w:rPr>
                <w:rFonts w:ascii="Times New Roman" w:eastAsia="Times New Roman" w:hAnsi="Times New Roman" w:cs="Times New Roman"/>
                <w:color w:val="000000"/>
                <w:szCs w:val="24"/>
              </w:rPr>
            </w:pPr>
            <w:r w:rsidRPr="00002A14">
              <w:rPr>
                <w:rFonts w:ascii="Times New Roman" w:eastAsia="Times New Roman" w:hAnsi="Times New Roman" w:cs="Times New Roman"/>
                <w:color w:val="000000"/>
                <w:szCs w:val="24"/>
              </w:rPr>
              <w:t>Nhà hàng Yen Restaurant Quốc tế T2</w:t>
            </w:r>
          </w:p>
        </w:tc>
        <w:tc>
          <w:tcPr>
            <w:tcW w:w="5571" w:type="dxa"/>
            <w:tcBorders>
              <w:top w:val="nil"/>
              <w:left w:val="nil"/>
              <w:bottom w:val="single" w:sz="4" w:space="0" w:color="auto"/>
              <w:right w:val="single" w:sz="4" w:space="0" w:color="auto"/>
            </w:tcBorders>
          </w:tcPr>
          <w:p w14:paraId="3474F3AB" w14:textId="77777777" w:rsidR="00015A23" w:rsidRPr="00002A14" w:rsidRDefault="00015A23" w:rsidP="00015A23">
            <w:pPr>
              <w:spacing w:after="0"/>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Tầng 2, khu cách ly ga đi của nhà ga T2, Cam Ranh</w:t>
            </w:r>
          </w:p>
        </w:tc>
      </w:tr>
      <w:tr w:rsidR="00015A23" w:rsidRPr="00002A14" w14:paraId="450BE146" w14:textId="77777777" w:rsidTr="00015A23">
        <w:trPr>
          <w:trHeight w:val="307"/>
        </w:trPr>
        <w:tc>
          <w:tcPr>
            <w:tcW w:w="708" w:type="dxa"/>
            <w:tcBorders>
              <w:top w:val="nil"/>
              <w:left w:val="single" w:sz="4" w:space="0" w:color="auto"/>
              <w:bottom w:val="single" w:sz="4" w:space="0" w:color="auto"/>
              <w:right w:val="single" w:sz="4" w:space="0" w:color="auto"/>
            </w:tcBorders>
            <w:shd w:val="clear" w:color="auto" w:fill="auto"/>
            <w:noWrap/>
            <w:vAlign w:val="center"/>
          </w:tcPr>
          <w:p w14:paraId="7FCC0C86" w14:textId="2E07F98E" w:rsidR="00015A23" w:rsidRPr="00002A14" w:rsidRDefault="00015A23" w:rsidP="00015A23">
            <w:pPr>
              <w:spacing w:after="0"/>
              <w:jc w:val="both"/>
              <w:rPr>
                <w:rFonts w:ascii="Times New Roman" w:eastAsia="Times New Roman" w:hAnsi="Times New Roman" w:cs="Times New Roman"/>
                <w:color w:val="000000"/>
                <w:szCs w:val="24"/>
              </w:rPr>
            </w:pPr>
            <w:r w:rsidRPr="00002A14">
              <w:rPr>
                <w:rFonts w:ascii="Times New Roman" w:eastAsia="Times New Roman" w:hAnsi="Times New Roman" w:cs="Times New Roman"/>
                <w:color w:val="000000"/>
                <w:szCs w:val="24"/>
              </w:rPr>
              <w:t>18</w:t>
            </w:r>
          </w:p>
        </w:tc>
        <w:tc>
          <w:tcPr>
            <w:tcW w:w="3330" w:type="dxa"/>
            <w:tcBorders>
              <w:top w:val="nil"/>
              <w:left w:val="nil"/>
              <w:bottom w:val="single" w:sz="4" w:space="0" w:color="auto"/>
              <w:right w:val="single" w:sz="4" w:space="0" w:color="auto"/>
            </w:tcBorders>
            <w:shd w:val="clear" w:color="auto" w:fill="auto"/>
            <w:noWrap/>
            <w:vAlign w:val="center"/>
            <w:hideMark/>
          </w:tcPr>
          <w:p w14:paraId="52095CF3" w14:textId="77777777" w:rsidR="00015A23" w:rsidRPr="00002A14" w:rsidRDefault="00015A23" w:rsidP="00015A23">
            <w:pPr>
              <w:spacing w:after="0"/>
              <w:jc w:val="both"/>
              <w:rPr>
                <w:rFonts w:ascii="Times New Roman" w:eastAsia="Times New Roman" w:hAnsi="Times New Roman" w:cs="Times New Roman"/>
                <w:color w:val="000000"/>
                <w:szCs w:val="24"/>
              </w:rPr>
            </w:pPr>
            <w:r w:rsidRPr="00002A14">
              <w:rPr>
                <w:rFonts w:ascii="Times New Roman" w:eastAsia="Times New Roman" w:hAnsi="Times New Roman" w:cs="Times New Roman"/>
                <w:color w:val="000000"/>
                <w:szCs w:val="24"/>
              </w:rPr>
              <w:t>Phòng chờ Lotus Lounge</w:t>
            </w:r>
          </w:p>
        </w:tc>
        <w:tc>
          <w:tcPr>
            <w:tcW w:w="5571" w:type="dxa"/>
            <w:tcBorders>
              <w:top w:val="nil"/>
              <w:left w:val="nil"/>
              <w:bottom w:val="single" w:sz="4" w:space="0" w:color="auto"/>
              <w:right w:val="single" w:sz="4" w:space="0" w:color="auto"/>
            </w:tcBorders>
          </w:tcPr>
          <w:p w14:paraId="4C3FC240" w14:textId="77777777" w:rsidR="00015A23" w:rsidRPr="00002A14" w:rsidRDefault="00015A23" w:rsidP="00015A23">
            <w:pPr>
              <w:spacing w:after="0"/>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Tầng 2, Nhà ga T1, sân bay quốc tế Nội Bài</w:t>
            </w:r>
          </w:p>
        </w:tc>
      </w:tr>
      <w:tr w:rsidR="00015A23" w:rsidRPr="00002A14" w14:paraId="7AE41455" w14:textId="77777777" w:rsidTr="00015A23">
        <w:trPr>
          <w:trHeight w:val="307"/>
        </w:trPr>
        <w:tc>
          <w:tcPr>
            <w:tcW w:w="708" w:type="dxa"/>
            <w:tcBorders>
              <w:top w:val="nil"/>
              <w:left w:val="single" w:sz="4" w:space="0" w:color="auto"/>
              <w:bottom w:val="single" w:sz="4" w:space="0" w:color="auto"/>
              <w:right w:val="single" w:sz="4" w:space="0" w:color="auto"/>
            </w:tcBorders>
            <w:shd w:val="clear" w:color="auto" w:fill="auto"/>
            <w:noWrap/>
            <w:vAlign w:val="center"/>
          </w:tcPr>
          <w:p w14:paraId="73CE13F7" w14:textId="02FD8100" w:rsidR="00015A23" w:rsidRPr="00002A14" w:rsidRDefault="00015A23" w:rsidP="00015A23">
            <w:pPr>
              <w:spacing w:after="0"/>
              <w:jc w:val="both"/>
              <w:rPr>
                <w:rFonts w:ascii="Times New Roman" w:eastAsia="Times New Roman" w:hAnsi="Times New Roman" w:cs="Times New Roman"/>
                <w:color w:val="000000"/>
                <w:szCs w:val="24"/>
              </w:rPr>
            </w:pPr>
            <w:r w:rsidRPr="00002A14">
              <w:rPr>
                <w:rFonts w:ascii="Times New Roman" w:eastAsia="Times New Roman" w:hAnsi="Times New Roman" w:cs="Times New Roman"/>
                <w:color w:val="000000"/>
                <w:szCs w:val="24"/>
              </w:rPr>
              <w:t>19</w:t>
            </w:r>
          </w:p>
        </w:tc>
        <w:tc>
          <w:tcPr>
            <w:tcW w:w="3330" w:type="dxa"/>
            <w:tcBorders>
              <w:top w:val="nil"/>
              <w:left w:val="nil"/>
              <w:bottom w:val="single" w:sz="4" w:space="0" w:color="auto"/>
              <w:right w:val="single" w:sz="4" w:space="0" w:color="auto"/>
            </w:tcBorders>
            <w:shd w:val="clear" w:color="auto" w:fill="auto"/>
            <w:noWrap/>
            <w:vAlign w:val="center"/>
            <w:hideMark/>
          </w:tcPr>
          <w:p w14:paraId="43E0ED41" w14:textId="77777777" w:rsidR="00015A23" w:rsidRPr="00002A14" w:rsidRDefault="00015A23" w:rsidP="00015A23">
            <w:pPr>
              <w:spacing w:after="0"/>
              <w:jc w:val="both"/>
              <w:rPr>
                <w:rFonts w:ascii="Times New Roman" w:eastAsia="Times New Roman" w:hAnsi="Times New Roman" w:cs="Times New Roman"/>
                <w:color w:val="000000"/>
                <w:szCs w:val="24"/>
              </w:rPr>
            </w:pPr>
            <w:r w:rsidRPr="00002A14">
              <w:rPr>
                <w:rFonts w:ascii="Times New Roman" w:eastAsia="Times New Roman" w:hAnsi="Times New Roman" w:cs="Times New Roman"/>
                <w:color w:val="000000"/>
                <w:szCs w:val="24"/>
              </w:rPr>
              <w:t>Phòng khách thương gia Phù Cát</w:t>
            </w:r>
          </w:p>
        </w:tc>
        <w:tc>
          <w:tcPr>
            <w:tcW w:w="5571" w:type="dxa"/>
            <w:tcBorders>
              <w:top w:val="nil"/>
              <w:left w:val="nil"/>
              <w:bottom w:val="single" w:sz="4" w:space="0" w:color="auto"/>
              <w:right w:val="single" w:sz="4" w:space="0" w:color="auto"/>
            </w:tcBorders>
          </w:tcPr>
          <w:p w14:paraId="26FAC0A3" w14:textId="77777777" w:rsidR="00015A23" w:rsidRPr="002465AD" w:rsidRDefault="00015A23" w:rsidP="00015A23">
            <w:pPr>
              <w:spacing w:after="0"/>
              <w:jc w:val="both"/>
              <w:rPr>
                <w:rFonts w:ascii="Times New Roman" w:eastAsia="Times New Roman" w:hAnsi="Times New Roman" w:cs="Times New Roman"/>
                <w:color w:val="000000"/>
                <w:szCs w:val="24"/>
              </w:rPr>
            </w:pPr>
            <w:r w:rsidRPr="002465AD">
              <w:rPr>
                <w:rFonts w:ascii="Times New Roman" w:eastAsia="Times New Roman" w:hAnsi="Times New Roman" w:cs="Times New Roman"/>
                <w:color w:val="000000"/>
                <w:szCs w:val="24"/>
              </w:rPr>
              <w:t>Airside, Phù Cát Airport</w:t>
            </w:r>
          </w:p>
          <w:p w14:paraId="7CBD07E0" w14:textId="77777777" w:rsidR="00015A23" w:rsidRPr="00002A14" w:rsidRDefault="00015A23" w:rsidP="00015A23">
            <w:pPr>
              <w:spacing w:after="0"/>
              <w:jc w:val="both"/>
              <w:rPr>
                <w:rFonts w:ascii="Times New Roman" w:eastAsia="Times New Roman" w:hAnsi="Times New Roman" w:cs="Times New Roman"/>
                <w:color w:val="000000"/>
                <w:szCs w:val="24"/>
              </w:rPr>
            </w:pPr>
            <w:r w:rsidRPr="002465AD">
              <w:rPr>
                <w:rFonts w:ascii="Times New Roman" w:eastAsia="Times New Roman" w:hAnsi="Times New Roman" w:cs="Times New Roman"/>
                <w:color w:val="000000"/>
                <w:szCs w:val="24"/>
              </w:rPr>
              <w:t>Khu cách ly ga đi, CHK Phù Cát</w:t>
            </w:r>
          </w:p>
        </w:tc>
      </w:tr>
      <w:tr w:rsidR="00015A23" w:rsidRPr="00002A14" w14:paraId="161B81F6" w14:textId="77777777" w:rsidTr="00015A23">
        <w:trPr>
          <w:trHeight w:val="307"/>
        </w:trPr>
        <w:tc>
          <w:tcPr>
            <w:tcW w:w="708" w:type="dxa"/>
            <w:tcBorders>
              <w:top w:val="nil"/>
              <w:left w:val="single" w:sz="4" w:space="0" w:color="auto"/>
              <w:bottom w:val="single" w:sz="4" w:space="0" w:color="auto"/>
              <w:right w:val="single" w:sz="4" w:space="0" w:color="auto"/>
            </w:tcBorders>
            <w:shd w:val="clear" w:color="auto" w:fill="auto"/>
            <w:noWrap/>
            <w:vAlign w:val="center"/>
          </w:tcPr>
          <w:p w14:paraId="1AECF9BE" w14:textId="524A8A42" w:rsidR="00015A23" w:rsidRPr="00002A14" w:rsidRDefault="00015A23" w:rsidP="00015A23">
            <w:pPr>
              <w:spacing w:after="0"/>
              <w:jc w:val="both"/>
              <w:rPr>
                <w:rFonts w:ascii="Times New Roman" w:eastAsia="Times New Roman" w:hAnsi="Times New Roman" w:cs="Times New Roman"/>
                <w:color w:val="000000"/>
                <w:szCs w:val="24"/>
              </w:rPr>
            </w:pPr>
            <w:r w:rsidRPr="00002A14">
              <w:rPr>
                <w:rFonts w:ascii="Times New Roman" w:eastAsia="Times New Roman" w:hAnsi="Times New Roman" w:cs="Times New Roman"/>
                <w:color w:val="000000"/>
                <w:szCs w:val="24"/>
              </w:rPr>
              <w:t>20</w:t>
            </w:r>
          </w:p>
        </w:tc>
        <w:tc>
          <w:tcPr>
            <w:tcW w:w="3330" w:type="dxa"/>
            <w:tcBorders>
              <w:top w:val="nil"/>
              <w:left w:val="nil"/>
              <w:bottom w:val="single" w:sz="4" w:space="0" w:color="auto"/>
              <w:right w:val="single" w:sz="4" w:space="0" w:color="auto"/>
            </w:tcBorders>
            <w:shd w:val="clear" w:color="auto" w:fill="auto"/>
            <w:noWrap/>
            <w:vAlign w:val="center"/>
            <w:hideMark/>
          </w:tcPr>
          <w:p w14:paraId="1035A10E" w14:textId="77777777" w:rsidR="00015A23" w:rsidRPr="00002A14" w:rsidRDefault="00015A23" w:rsidP="00015A23">
            <w:pPr>
              <w:spacing w:after="0"/>
              <w:jc w:val="both"/>
              <w:rPr>
                <w:rFonts w:ascii="Times New Roman" w:eastAsia="Times New Roman" w:hAnsi="Times New Roman" w:cs="Times New Roman"/>
                <w:color w:val="000000"/>
                <w:szCs w:val="24"/>
              </w:rPr>
            </w:pPr>
            <w:r w:rsidRPr="00002A14">
              <w:rPr>
                <w:rFonts w:ascii="Times New Roman" w:eastAsia="Times New Roman" w:hAnsi="Times New Roman" w:cs="Times New Roman"/>
                <w:color w:val="000000"/>
                <w:szCs w:val="24"/>
              </w:rPr>
              <w:t>Phòng khách thương gia Buôn Ma Thuột</w:t>
            </w:r>
          </w:p>
        </w:tc>
        <w:tc>
          <w:tcPr>
            <w:tcW w:w="5571" w:type="dxa"/>
            <w:tcBorders>
              <w:top w:val="nil"/>
              <w:left w:val="nil"/>
              <w:bottom w:val="single" w:sz="4" w:space="0" w:color="auto"/>
              <w:right w:val="single" w:sz="4" w:space="0" w:color="auto"/>
            </w:tcBorders>
          </w:tcPr>
          <w:p w14:paraId="74703DF2" w14:textId="77777777" w:rsidR="00015A23" w:rsidRPr="009C0FCD" w:rsidRDefault="00015A23" w:rsidP="00015A23">
            <w:pPr>
              <w:spacing w:after="0"/>
              <w:jc w:val="both"/>
              <w:rPr>
                <w:rFonts w:ascii="Times New Roman" w:eastAsia="Times New Roman" w:hAnsi="Times New Roman" w:cs="Times New Roman"/>
                <w:color w:val="000000"/>
                <w:szCs w:val="24"/>
              </w:rPr>
            </w:pPr>
            <w:r w:rsidRPr="009C0FCD">
              <w:rPr>
                <w:rFonts w:ascii="Times New Roman" w:eastAsia="Times New Roman" w:hAnsi="Times New Roman" w:cs="Times New Roman"/>
                <w:color w:val="000000"/>
                <w:szCs w:val="24"/>
              </w:rPr>
              <w:t>Airside, Buôn Ma Thuột Airport</w:t>
            </w:r>
          </w:p>
          <w:p w14:paraId="11055F08" w14:textId="77777777" w:rsidR="00015A23" w:rsidRPr="00002A14" w:rsidRDefault="00015A23" w:rsidP="00015A23">
            <w:pPr>
              <w:spacing w:after="0"/>
              <w:jc w:val="both"/>
              <w:rPr>
                <w:rFonts w:ascii="Times New Roman" w:eastAsia="Times New Roman" w:hAnsi="Times New Roman" w:cs="Times New Roman"/>
                <w:color w:val="000000"/>
                <w:szCs w:val="24"/>
              </w:rPr>
            </w:pPr>
            <w:r w:rsidRPr="009C0FCD">
              <w:rPr>
                <w:rFonts w:ascii="Times New Roman" w:eastAsia="Times New Roman" w:hAnsi="Times New Roman" w:cs="Times New Roman"/>
                <w:color w:val="000000"/>
                <w:szCs w:val="24"/>
              </w:rPr>
              <w:t>Khu cách ly ga đi, CHK Buôn Ma Thuột</w:t>
            </w:r>
          </w:p>
        </w:tc>
      </w:tr>
      <w:tr w:rsidR="00015A23" w:rsidRPr="00002A14" w14:paraId="3BC2360B" w14:textId="77777777" w:rsidTr="00015A23">
        <w:trPr>
          <w:trHeight w:val="307"/>
        </w:trPr>
        <w:tc>
          <w:tcPr>
            <w:tcW w:w="708" w:type="dxa"/>
            <w:tcBorders>
              <w:top w:val="nil"/>
              <w:left w:val="single" w:sz="4" w:space="0" w:color="auto"/>
              <w:bottom w:val="single" w:sz="4" w:space="0" w:color="auto"/>
              <w:right w:val="single" w:sz="4" w:space="0" w:color="auto"/>
            </w:tcBorders>
            <w:shd w:val="clear" w:color="auto" w:fill="auto"/>
            <w:noWrap/>
            <w:vAlign w:val="center"/>
          </w:tcPr>
          <w:p w14:paraId="38557BDB" w14:textId="10A6D4BB" w:rsidR="00015A23" w:rsidRPr="00002A14" w:rsidRDefault="00015A23" w:rsidP="00015A23">
            <w:pPr>
              <w:spacing w:after="0"/>
              <w:jc w:val="both"/>
              <w:rPr>
                <w:rFonts w:ascii="Times New Roman" w:eastAsia="Times New Roman" w:hAnsi="Times New Roman" w:cs="Times New Roman"/>
                <w:color w:val="000000"/>
                <w:szCs w:val="24"/>
              </w:rPr>
            </w:pPr>
            <w:r w:rsidRPr="00002A14">
              <w:rPr>
                <w:rFonts w:ascii="Times New Roman" w:eastAsia="Times New Roman" w:hAnsi="Times New Roman" w:cs="Times New Roman"/>
                <w:color w:val="000000"/>
                <w:szCs w:val="24"/>
              </w:rPr>
              <w:t>21</w:t>
            </w:r>
          </w:p>
        </w:tc>
        <w:tc>
          <w:tcPr>
            <w:tcW w:w="3330" w:type="dxa"/>
            <w:tcBorders>
              <w:top w:val="nil"/>
              <w:left w:val="nil"/>
              <w:bottom w:val="single" w:sz="4" w:space="0" w:color="auto"/>
              <w:right w:val="single" w:sz="4" w:space="0" w:color="auto"/>
            </w:tcBorders>
            <w:shd w:val="clear" w:color="auto" w:fill="auto"/>
            <w:noWrap/>
            <w:vAlign w:val="center"/>
            <w:hideMark/>
          </w:tcPr>
          <w:p w14:paraId="427D50F5" w14:textId="77777777" w:rsidR="00015A23" w:rsidRPr="00002A14" w:rsidRDefault="00015A23" w:rsidP="00015A23">
            <w:pPr>
              <w:spacing w:after="0"/>
              <w:jc w:val="both"/>
              <w:rPr>
                <w:rFonts w:ascii="Times New Roman" w:eastAsia="Times New Roman" w:hAnsi="Times New Roman" w:cs="Times New Roman"/>
                <w:color w:val="000000"/>
                <w:szCs w:val="24"/>
              </w:rPr>
            </w:pPr>
            <w:r w:rsidRPr="00002A14">
              <w:rPr>
                <w:rFonts w:ascii="Times New Roman" w:eastAsia="Times New Roman" w:hAnsi="Times New Roman" w:cs="Times New Roman"/>
                <w:color w:val="000000"/>
                <w:szCs w:val="24"/>
              </w:rPr>
              <w:t>Phòng khách thương gia Cần Thơ</w:t>
            </w:r>
          </w:p>
        </w:tc>
        <w:tc>
          <w:tcPr>
            <w:tcW w:w="5571" w:type="dxa"/>
            <w:tcBorders>
              <w:top w:val="nil"/>
              <w:left w:val="nil"/>
              <w:bottom w:val="single" w:sz="4" w:space="0" w:color="auto"/>
              <w:right w:val="single" w:sz="4" w:space="0" w:color="auto"/>
            </w:tcBorders>
          </w:tcPr>
          <w:p w14:paraId="5C979D05" w14:textId="77777777" w:rsidR="00015A23" w:rsidRPr="007C35EF" w:rsidRDefault="00015A23" w:rsidP="00015A23">
            <w:pPr>
              <w:spacing w:after="0"/>
              <w:jc w:val="both"/>
              <w:rPr>
                <w:rFonts w:ascii="Times New Roman" w:eastAsia="Times New Roman" w:hAnsi="Times New Roman" w:cs="Times New Roman"/>
                <w:color w:val="000000"/>
                <w:szCs w:val="24"/>
              </w:rPr>
            </w:pPr>
            <w:r w:rsidRPr="007C35EF">
              <w:rPr>
                <w:rFonts w:ascii="Times New Roman" w:eastAsia="Times New Roman" w:hAnsi="Times New Roman" w:cs="Times New Roman"/>
                <w:color w:val="000000"/>
                <w:szCs w:val="24"/>
              </w:rPr>
              <w:t>Airside, Domestic Terminal, Cần Thơ International Airport</w:t>
            </w:r>
          </w:p>
          <w:p w14:paraId="3F6FB6BD" w14:textId="77777777" w:rsidR="00015A23" w:rsidRPr="00002A14" w:rsidRDefault="00015A23" w:rsidP="00015A23">
            <w:pPr>
              <w:spacing w:after="0"/>
              <w:jc w:val="both"/>
              <w:rPr>
                <w:rFonts w:ascii="Times New Roman" w:eastAsia="Times New Roman" w:hAnsi="Times New Roman" w:cs="Times New Roman"/>
                <w:color w:val="000000"/>
                <w:szCs w:val="24"/>
              </w:rPr>
            </w:pPr>
            <w:r w:rsidRPr="007C35EF">
              <w:rPr>
                <w:rFonts w:ascii="Times New Roman" w:eastAsia="Times New Roman" w:hAnsi="Times New Roman" w:cs="Times New Roman"/>
                <w:color w:val="000000"/>
                <w:szCs w:val="24"/>
              </w:rPr>
              <w:t>Khu cách ly, ga đi Quốc nội, CHKQT Cần Thơ</w:t>
            </w:r>
          </w:p>
        </w:tc>
      </w:tr>
      <w:tr w:rsidR="00015A23" w:rsidRPr="00002A14" w14:paraId="4CE3940C" w14:textId="77777777" w:rsidTr="00015A23">
        <w:trPr>
          <w:trHeight w:val="307"/>
        </w:trPr>
        <w:tc>
          <w:tcPr>
            <w:tcW w:w="708" w:type="dxa"/>
            <w:tcBorders>
              <w:top w:val="nil"/>
              <w:left w:val="single" w:sz="4" w:space="0" w:color="auto"/>
              <w:bottom w:val="single" w:sz="4" w:space="0" w:color="auto"/>
              <w:right w:val="single" w:sz="4" w:space="0" w:color="auto"/>
            </w:tcBorders>
            <w:shd w:val="clear" w:color="auto" w:fill="auto"/>
            <w:noWrap/>
            <w:vAlign w:val="center"/>
          </w:tcPr>
          <w:p w14:paraId="24A0257B" w14:textId="6B3BD0BD" w:rsidR="00015A23" w:rsidRPr="00002A14" w:rsidRDefault="00015A23" w:rsidP="00015A23">
            <w:pPr>
              <w:spacing w:after="0"/>
              <w:jc w:val="both"/>
              <w:rPr>
                <w:rFonts w:ascii="Times New Roman" w:eastAsia="Times New Roman" w:hAnsi="Times New Roman" w:cs="Times New Roman"/>
                <w:color w:val="000000"/>
                <w:szCs w:val="24"/>
              </w:rPr>
            </w:pPr>
            <w:r w:rsidRPr="00002A14">
              <w:rPr>
                <w:rFonts w:ascii="Times New Roman" w:eastAsia="Times New Roman" w:hAnsi="Times New Roman" w:cs="Times New Roman"/>
                <w:color w:val="000000"/>
                <w:szCs w:val="24"/>
              </w:rPr>
              <w:t>22</w:t>
            </w:r>
          </w:p>
        </w:tc>
        <w:tc>
          <w:tcPr>
            <w:tcW w:w="3330" w:type="dxa"/>
            <w:tcBorders>
              <w:top w:val="nil"/>
              <w:left w:val="nil"/>
              <w:bottom w:val="single" w:sz="4" w:space="0" w:color="auto"/>
              <w:right w:val="single" w:sz="4" w:space="0" w:color="auto"/>
            </w:tcBorders>
            <w:shd w:val="clear" w:color="auto" w:fill="auto"/>
            <w:noWrap/>
            <w:vAlign w:val="center"/>
            <w:hideMark/>
          </w:tcPr>
          <w:p w14:paraId="2ECA9F39" w14:textId="77777777" w:rsidR="00015A23" w:rsidRPr="00002A14" w:rsidRDefault="00015A23" w:rsidP="00015A23">
            <w:pPr>
              <w:spacing w:after="0"/>
              <w:jc w:val="both"/>
              <w:rPr>
                <w:rFonts w:ascii="Times New Roman" w:eastAsia="Times New Roman" w:hAnsi="Times New Roman" w:cs="Times New Roman"/>
                <w:color w:val="000000"/>
                <w:szCs w:val="24"/>
              </w:rPr>
            </w:pPr>
            <w:r w:rsidRPr="00002A14">
              <w:rPr>
                <w:rFonts w:ascii="Times New Roman" w:eastAsia="Times New Roman" w:hAnsi="Times New Roman" w:cs="Times New Roman"/>
                <w:color w:val="000000"/>
                <w:szCs w:val="24"/>
              </w:rPr>
              <w:t>Phòng khách thương gia Côn Đảo</w:t>
            </w:r>
          </w:p>
        </w:tc>
        <w:tc>
          <w:tcPr>
            <w:tcW w:w="5571" w:type="dxa"/>
            <w:tcBorders>
              <w:top w:val="nil"/>
              <w:left w:val="nil"/>
              <w:bottom w:val="single" w:sz="4" w:space="0" w:color="auto"/>
              <w:right w:val="single" w:sz="4" w:space="0" w:color="auto"/>
            </w:tcBorders>
          </w:tcPr>
          <w:p w14:paraId="2E4B28BF" w14:textId="77777777" w:rsidR="00015A23" w:rsidRPr="007C35EF" w:rsidRDefault="00015A23" w:rsidP="00015A23">
            <w:pPr>
              <w:spacing w:after="0"/>
              <w:jc w:val="both"/>
              <w:rPr>
                <w:rFonts w:ascii="Times New Roman" w:eastAsia="Times New Roman" w:hAnsi="Times New Roman" w:cs="Times New Roman"/>
                <w:color w:val="000000"/>
                <w:szCs w:val="24"/>
              </w:rPr>
            </w:pPr>
            <w:r w:rsidRPr="007C35EF">
              <w:rPr>
                <w:rFonts w:ascii="Times New Roman" w:eastAsia="Times New Roman" w:hAnsi="Times New Roman" w:cs="Times New Roman"/>
                <w:color w:val="000000"/>
                <w:szCs w:val="24"/>
              </w:rPr>
              <w:t>Airside, Côn Đảo Airport</w:t>
            </w:r>
          </w:p>
          <w:p w14:paraId="1466F577" w14:textId="77777777" w:rsidR="00015A23" w:rsidRPr="00002A14" w:rsidRDefault="00015A23" w:rsidP="00015A23">
            <w:pPr>
              <w:spacing w:after="0"/>
              <w:jc w:val="both"/>
              <w:rPr>
                <w:rFonts w:ascii="Times New Roman" w:eastAsia="Times New Roman" w:hAnsi="Times New Roman" w:cs="Times New Roman"/>
                <w:color w:val="000000"/>
                <w:szCs w:val="24"/>
              </w:rPr>
            </w:pPr>
            <w:r w:rsidRPr="007C35EF">
              <w:rPr>
                <w:rFonts w:ascii="Times New Roman" w:eastAsia="Times New Roman" w:hAnsi="Times New Roman" w:cs="Times New Roman"/>
                <w:color w:val="000000"/>
                <w:szCs w:val="24"/>
              </w:rPr>
              <w:t>Khu cách ly ga đi, CHK Côn Đảo</w:t>
            </w:r>
          </w:p>
        </w:tc>
      </w:tr>
      <w:tr w:rsidR="00015A23" w:rsidRPr="00002A14" w14:paraId="3A496EA9" w14:textId="77777777" w:rsidTr="00015A23">
        <w:trPr>
          <w:trHeight w:val="365"/>
        </w:trPr>
        <w:tc>
          <w:tcPr>
            <w:tcW w:w="708" w:type="dxa"/>
            <w:tcBorders>
              <w:top w:val="nil"/>
              <w:left w:val="single" w:sz="4" w:space="0" w:color="auto"/>
              <w:bottom w:val="single" w:sz="4" w:space="0" w:color="auto"/>
              <w:right w:val="single" w:sz="4" w:space="0" w:color="auto"/>
            </w:tcBorders>
            <w:shd w:val="clear" w:color="auto" w:fill="auto"/>
            <w:noWrap/>
            <w:vAlign w:val="center"/>
          </w:tcPr>
          <w:p w14:paraId="51B36494" w14:textId="70C3D573" w:rsidR="00015A23" w:rsidRPr="00002A14" w:rsidRDefault="00015A23" w:rsidP="00015A23">
            <w:pPr>
              <w:spacing w:after="0"/>
              <w:jc w:val="both"/>
              <w:rPr>
                <w:rFonts w:ascii="Times New Roman" w:eastAsia="Times New Roman" w:hAnsi="Times New Roman" w:cs="Times New Roman"/>
                <w:color w:val="000000"/>
                <w:szCs w:val="24"/>
              </w:rPr>
            </w:pPr>
            <w:r w:rsidRPr="00002A14">
              <w:rPr>
                <w:rFonts w:ascii="Times New Roman" w:eastAsia="Times New Roman" w:hAnsi="Times New Roman" w:cs="Times New Roman"/>
                <w:color w:val="000000"/>
                <w:szCs w:val="24"/>
              </w:rPr>
              <w:t>23</w:t>
            </w:r>
          </w:p>
        </w:tc>
        <w:tc>
          <w:tcPr>
            <w:tcW w:w="3330" w:type="dxa"/>
            <w:tcBorders>
              <w:top w:val="nil"/>
              <w:left w:val="nil"/>
              <w:bottom w:val="single" w:sz="4" w:space="0" w:color="auto"/>
              <w:right w:val="single" w:sz="4" w:space="0" w:color="auto"/>
            </w:tcBorders>
            <w:shd w:val="clear" w:color="auto" w:fill="auto"/>
            <w:noWrap/>
            <w:vAlign w:val="center"/>
            <w:hideMark/>
          </w:tcPr>
          <w:p w14:paraId="6A2661E5" w14:textId="77777777" w:rsidR="00015A23" w:rsidRPr="00002A14" w:rsidRDefault="00015A23" w:rsidP="00015A23">
            <w:pPr>
              <w:spacing w:after="0"/>
              <w:jc w:val="both"/>
              <w:rPr>
                <w:rFonts w:ascii="Times New Roman" w:eastAsia="Times New Roman" w:hAnsi="Times New Roman" w:cs="Times New Roman"/>
                <w:color w:val="000000"/>
                <w:szCs w:val="24"/>
              </w:rPr>
            </w:pPr>
            <w:r w:rsidRPr="00002A14">
              <w:rPr>
                <w:rFonts w:ascii="Times New Roman" w:eastAsia="Times New Roman" w:hAnsi="Times New Roman" w:cs="Times New Roman"/>
                <w:color w:val="000000"/>
                <w:szCs w:val="24"/>
              </w:rPr>
              <w:t>Phòng khách thương gia Mimosa Liên Khương</w:t>
            </w:r>
          </w:p>
        </w:tc>
        <w:tc>
          <w:tcPr>
            <w:tcW w:w="5571" w:type="dxa"/>
            <w:tcBorders>
              <w:top w:val="nil"/>
              <w:left w:val="nil"/>
              <w:bottom w:val="single" w:sz="4" w:space="0" w:color="auto"/>
              <w:right w:val="single" w:sz="4" w:space="0" w:color="auto"/>
            </w:tcBorders>
          </w:tcPr>
          <w:p w14:paraId="5D86901E" w14:textId="77777777" w:rsidR="00015A23" w:rsidRPr="00CD0A4C" w:rsidRDefault="00015A23" w:rsidP="00015A23">
            <w:pPr>
              <w:spacing w:after="0"/>
              <w:jc w:val="both"/>
              <w:rPr>
                <w:rFonts w:ascii="Times New Roman" w:eastAsia="Times New Roman" w:hAnsi="Times New Roman" w:cs="Times New Roman"/>
                <w:color w:val="000000"/>
                <w:szCs w:val="24"/>
              </w:rPr>
            </w:pPr>
            <w:r w:rsidRPr="00CD0A4C">
              <w:rPr>
                <w:rFonts w:ascii="Times New Roman" w:eastAsia="Times New Roman" w:hAnsi="Times New Roman" w:cs="Times New Roman"/>
                <w:color w:val="000000"/>
                <w:szCs w:val="24"/>
              </w:rPr>
              <w:t>Airside, Domestic Terminal, Liên Khương International Airport</w:t>
            </w:r>
          </w:p>
          <w:p w14:paraId="0E53A764" w14:textId="77777777" w:rsidR="00015A23" w:rsidRPr="00002A14" w:rsidRDefault="00015A23" w:rsidP="00015A23">
            <w:pPr>
              <w:spacing w:after="0"/>
              <w:jc w:val="both"/>
              <w:rPr>
                <w:rFonts w:ascii="Times New Roman" w:eastAsia="Times New Roman" w:hAnsi="Times New Roman" w:cs="Times New Roman"/>
                <w:color w:val="000000"/>
                <w:szCs w:val="24"/>
              </w:rPr>
            </w:pPr>
            <w:r w:rsidRPr="00CD0A4C">
              <w:rPr>
                <w:rFonts w:ascii="Times New Roman" w:eastAsia="Times New Roman" w:hAnsi="Times New Roman" w:cs="Times New Roman"/>
                <w:color w:val="000000"/>
                <w:szCs w:val="24"/>
              </w:rPr>
              <w:t>Khu cách ly, ga đi Quốc nội, CHKQT Liên Khương</w:t>
            </w:r>
          </w:p>
        </w:tc>
      </w:tr>
      <w:tr w:rsidR="00015A23" w:rsidRPr="00002A14" w14:paraId="29D38FED" w14:textId="77777777" w:rsidTr="00015A23">
        <w:trPr>
          <w:trHeight w:val="307"/>
        </w:trPr>
        <w:tc>
          <w:tcPr>
            <w:tcW w:w="708" w:type="dxa"/>
            <w:tcBorders>
              <w:top w:val="nil"/>
              <w:left w:val="single" w:sz="4" w:space="0" w:color="auto"/>
              <w:bottom w:val="single" w:sz="4" w:space="0" w:color="auto"/>
              <w:right w:val="single" w:sz="4" w:space="0" w:color="auto"/>
            </w:tcBorders>
            <w:shd w:val="clear" w:color="auto" w:fill="auto"/>
            <w:noWrap/>
            <w:vAlign w:val="center"/>
          </w:tcPr>
          <w:p w14:paraId="2E27203D" w14:textId="23E0811C" w:rsidR="00015A23" w:rsidRPr="00002A14" w:rsidRDefault="00015A23" w:rsidP="00015A23">
            <w:pPr>
              <w:spacing w:after="0"/>
              <w:jc w:val="both"/>
              <w:rPr>
                <w:rFonts w:ascii="Times New Roman" w:eastAsia="Times New Roman" w:hAnsi="Times New Roman" w:cs="Times New Roman"/>
                <w:color w:val="000000"/>
                <w:szCs w:val="24"/>
              </w:rPr>
            </w:pPr>
            <w:r w:rsidRPr="00002A14">
              <w:rPr>
                <w:rFonts w:ascii="Times New Roman" w:eastAsia="Times New Roman" w:hAnsi="Times New Roman" w:cs="Times New Roman"/>
                <w:color w:val="000000"/>
                <w:szCs w:val="24"/>
              </w:rPr>
              <w:t>24</w:t>
            </w:r>
          </w:p>
        </w:tc>
        <w:tc>
          <w:tcPr>
            <w:tcW w:w="3330" w:type="dxa"/>
            <w:tcBorders>
              <w:top w:val="nil"/>
              <w:left w:val="nil"/>
              <w:bottom w:val="single" w:sz="4" w:space="0" w:color="auto"/>
              <w:right w:val="single" w:sz="4" w:space="0" w:color="auto"/>
            </w:tcBorders>
            <w:shd w:val="clear" w:color="auto" w:fill="auto"/>
            <w:noWrap/>
            <w:vAlign w:val="center"/>
            <w:hideMark/>
          </w:tcPr>
          <w:p w14:paraId="2E0C8BA5" w14:textId="77777777" w:rsidR="00015A23" w:rsidRPr="00002A14" w:rsidRDefault="00015A23" w:rsidP="00015A23">
            <w:pPr>
              <w:spacing w:after="0"/>
              <w:jc w:val="both"/>
              <w:rPr>
                <w:rFonts w:ascii="Times New Roman" w:eastAsia="Times New Roman" w:hAnsi="Times New Roman" w:cs="Times New Roman"/>
                <w:color w:val="000000"/>
                <w:szCs w:val="24"/>
              </w:rPr>
            </w:pPr>
            <w:r w:rsidRPr="00002A14">
              <w:rPr>
                <w:rFonts w:ascii="Times New Roman" w:eastAsia="Times New Roman" w:hAnsi="Times New Roman" w:cs="Times New Roman"/>
                <w:color w:val="000000"/>
                <w:szCs w:val="24"/>
              </w:rPr>
              <w:t>Phòng khách thương gia Điện Biên</w:t>
            </w:r>
          </w:p>
        </w:tc>
        <w:tc>
          <w:tcPr>
            <w:tcW w:w="5571" w:type="dxa"/>
            <w:tcBorders>
              <w:top w:val="nil"/>
              <w:left w:val="nil"/>
              <w:bottom w:val="single" w:sz="4" w:space="0" w:color="auto"/>
              <w:right w:val="single" w:sz="4" w:space="0" w:color="auto"/>
            </w:tcBorders>
          </w:tcPr>
          <w:p w14:paraId="3255F75C" w14:textId="77777777" w:rsidR="00015A23" w:rsidRPr="00CD0A4C" w:rsidRDefault="00015A23" w:rsidP="00015A23">
            <w:pPr>
              <w:spacing w:after="0"/>
              <w:jc w:val="both"/>
              <w:rPr>
                <w:rFonts w:ascii="Times New Roman" w:eastAsia="Times New Roman" w:hAnsi="Times New Roman" w:cs="Times New Roman"/>
                <w:color w:val="000000"/>
                <w:szCs w:val="24"/>
              </w:rPr>
            </w:pPr>
            <w:r w:rsidRPr="00CD0A4C">
              <w:rPr>
                <w:rFonts w:ascii="Times New Roman" w:eastAsia="Times New Roman" w:hAnsi="Times New Roman" w:cs="Times New Roman"/>
                <w:color w:val="000000"/>
                <w:szCs w:val="24"/>
              </w:rPr>
              <w:t>Airside, Điện Biên Airport</w:t>
            </w:r>
          </w:p>
          <w:p w14:paraId="26FF43AA" w14:textId="77777777" w:rsidR="00015A23" w:rsidRPr="00002A14" w:rsidRDefault="00015A23" w:rsidP="00015A23">
            <w:pPr>
              <w:spacing w:after="0"/>
              <w:jc w:val="both"/>
              <w:rPr>
                <w:rFonts w:ascii="Times New Roman" w:eastAsia="Times New Roman" w:hAnsi="Times New Roman" w:cs="Times New Roman"/>
                <w:color w:val="000000"/>
                <w:szCs w:val="24"/>
              </w:rPr>
            </w:pPr>
            <w:r w:rsidRPr="00CD0A4C">
              <w:rPr>
                <w:rFonts w:ascii="Times New Roman" w:eastAsia="Times New Roman" w:hAnsi="Times New Roman" w:cs="Times New Roman"/>
                <w:color w:val="000000"/>
                <w:szCs w:val="24"/>
              </w:rPr>
              <w:t>Khu cách ly ga đi, CHK Điện Biên</w:t>
            </w:r>
          </w:p>
        </w:tc>
      </w:tr>
      <w:tr w:rsidR="00015A23" w:rsidRPr="00002A14" w14:paraId="266235F5" w14:textId="77777777" w:rsidTr="00015A23">
        <w:trPr>
          <w:trHeight w:val="307"/>
        </w:trPr>
        <w:tc>
          <w:tcPr>
            <w:tcW w:w="708" w:type="dxa"/>
            <w:tcBorders>
              <w:top w:val="nil"/>
              <w:left w:val="single" w:sz="4" w:space="0" w:color="auto"/>
              <w:bottom w:val="single" w:sz="4" w:space="0" w:color="auto"/>
              <w:right w:val="single" w:sz="4" w:space="0" w:color="auto"/>
            </w:tcBorders>
            <w:shd w:val="clear" w:color="auto" w:fill="auto"/>
            <w:noWrap/>
            <w:vAlign w:val="center"/>
          </w:tcPr>
          <w:p w14:paraId="34452F4B" w14:textId="76C5CB09" w:rsidR="00015A23" w:rsidRPr="00002A14" w:rsidRDefault="00015A23" w:rsidP="00015A23">
            <w:pPr>
              <w:spacing w:after="0"/>
              <w:jc w:val="both"/>
              <w:rPr>
                <w:rFonts w:ascii="Times New Roman" w:eastAsia="Times New Roman" w:hAnsi="Times New Roman" w:cs="Times New Roman"/>
                <w:color w:val="000000"/>
                <w:szCs w:val="24"/>
              </w:rPr>
            </w:pPr>
            <w:r w:rsidRPr="00002A14">
              <w:rPr>
                <w:rFonts w:ascii="Times New Roman" w:eastAsia="Times New Roman" w:hAnsi="Times New Roman" w:cs="Times New Roman"/>
                <w:color w:val="000000"/>
                <w:szCs w:val="24"/>
              </w:rPr>
              <w:lastRenderedPageBreak/>
              <w:t>25</w:t>
            </w:r>
          </w:p>
        </w:tc>
        <w:tc>
          <w:tcPr>
            <w:tcW w:w="3330" w:type="dxa"/>
            <w:tcBorders>
              <w:top w:val="nil"/>
              <w:left w:val="nil"/>
              <w:bottom w:val="single" w:sz="4" w:space="0" w:color="auto"/>
              <w:right w:val="single" w:sz="4" w:space="0" w:color="auto"/>
            </w:tcBorders>
            <w:shd w:val="clear" w:color="auto" w:fill="auto"/>
            <w:noWrap/>
            <w:vAlign w:val="center"/>
            <w:hideMark/>
          </w:tcPr>
          <w:p w14:paraId="5D3432ED" w14:textId="77777777" w:rsidR="00015A23" w:rsidRPr="00002A14" w:rsidRDefault="00015A23" w:rsidP="00015A23">
            <w:pPr>
              <w:spacing w:after="0"/>
              <w:jc w:val="both"/>
              <w:rPr>
                <w:rFonts w:ascii="Times New Roman" w:eastAsia="Times New Roman" w:hAnsi="Times New Roman" w:cs="Times New Roman"/>
                <w:color w:val="000000"/>
                <w:szCs w:val="24"/>
              </w:rPr>
            </w:pPr>
            <w:r w:rsidRPr="00002A14">
              <w:rPr>
                <w:rFonts w:ascii="Times New Roman" w:eastAsia="Times New Roman" w:hAnsi="Times New Roman" w:cs="Times New Roman"/>
                <w:color w:val="000000"/>
                <w:szCs w:val="24"/>
              </w:rPr>
              <w:t>Phòng khách thương gia Đồng Hới</w:t>
            </w:r>
          </w:p>
        </w:tc>
        <w:tc>
          <w:tcPr>
            <w:tcW w:w="5571" w:type="dxa"/>
            <w:tcBorders>
              <w:top w:val="nil"/>
              <w:left w:val="nil"/>
              <w:bottom w:val="single" w:sz="4" w:space="0" w:color="auto"/>
              <w:right w:val="single" w:sz="4" w:space="0" w:color="auto"/>
            </w:tcBorders>
          </w:tcPr>
          <w:p w14:paraId="36929068" w14:textId="77777777" w:rsidR="00015A23" w:rsidRPr="00CD0A4C" w:rsidRDefault="00015A23" w:rsidP="00015A23">
            <w:pPr>
              <w:spacing w:after="0"/>
              <w:jc w:val="both"/>
              <w:rPr>
                <w:rFonts w:ascii="Times New Roman" w:eastAsia="Times New Roman" w:hAnsi="Times New Roman" w:cs="Times New Roman"/>
                <w:color w:val="000000"/>
                <w:szCs w:val="24"/>
              </w:rPr>
            </w:pPr>
            <w:r w:rsidRPr="00CD0A4C">
              <w:rPr>
                <w:rFonts w:ascii="Times New Roman" w:eastAsia="Times New Roman" w:hAnsi="Times New Roman" w:cs="Times New Roman"/>
                <w:color w:val="000000"/>
                <w:szCs w:val="24"/>
              </w:rPr>
              <w:t>Airside, Đồng Hới Airport</w:t>
            </w:r>
          </w:p>
          <w:p w14:paraId="2FBAA53F" w14:textId="77777777" w:rsidR="00015A23" w:rsidRPr="00002A14" w:rsidRDefault="00015A23" w:rsidP="00015A23">
            <w:pPr>
              <w:spacing w:after="0"/>
              <w:jc w:val="both"/>
              <w:rPr>
                <w:rFonts w:ascii="Times New Roman" w:eastAsia="Times New Roman" w:hAnsi="Times New Roman" w:cs="Times New Roman"/>
                <w:color w:val="000000"/>
                <w:szCs w:val="24"/>
              </w:rPr>
            </w:pPr>
            <w:r w:rsidRPr="00CD0A4C">
              <w:rPr>
                <w:rFonts w:ascii="Times New Roman" w:eastAsia="Times New Roman" w:hAnsi="Times New Roman" w:cs="Times New Roman"/>
                <w:color w:val="000000"/>
                <w:szCs w:val="24"/>
              </w:rPr>
              <w:t>Khu cách ly ga đi, CHK Đồng Hới</w:t>
            </w:r>
          </w:p>
        </w:tc>
      </w:tr>
      <w:tr w:rsidR="00015A23" w:rsidRPr="00002A14" w14:paraId="15D3B868" w14:textId="77777777" w:rsidTr="00015A23">
        <w:trPr>
          <w:trHeight w:val="426"/>
        </w:trPr>
        <w:tc>
          <w:tcPr>
            <w:tcW w:w="708" w:type="dxa"/>
            <w:tcBorders>
              <w:top w:val="nil"/>
              <w:left w:val="single" w:sz="4" w:space="0" w:color="auto"/>
              <w:bottom w:val="single" w:sz="4" w:space="0" w:color="auto"/>
              <w:right w:val="single" w:sz="4" w:space="0" w:color="auto"/>
            </w:tcBorders>
            <w:shd w:val="clear" w:color="auto" w:fill="auto"/>
            <w:noWrap/>
            <w:vAlign w:val="center"/>
          </w:tcPr>
          <w:p w14:paraId="20BCCA34" w14:textId="1D0B1D7F" w:rsidR="00015A23" w:rsidRPr="00002A14" w:rsidRDefault="00015A23" w:rsidP="00015A23">
            <w:pPr>
              <w:spacing w:after="0"/>
              <w:jc w:val="both"/>
              <w:rPr>
                <w:rFonts w:ascii="Times New Roman" w:eastAsia="Times New Roman" w:hAnsi="Times New Roman" w:cs="Times New Roman"/>
                <w:color w:val="000000"/>
                <w:szCs w:val="24"/>
              </w:rPr>
            </w:pPr>
            <w:r w:rsidRPr="00002A14">
              <w:rPr>
                <w:rFonts w:ascii="Times New Roman" w:eastAsia="Times New Roman" w:hAnsi="Times New Roman" w:cs="Times New Roman"/>
                <w:color w:val="000000"/>
                <w:szCs w:val="24"/>
              </w:rPr>
              <w:t>26</w:t>
            </w:r>
          </w:p>
        </w:tc>
        <w:tc>
          <w:tcPr>
            <w:tcW w:w="3330" w:type="dxa"/>
            <w:tcBorders>
              <w:top w:val="nil"/>
              <w:left w:val="nil"/>
              <w:bottom w:val="single" w:sz="4" w:space="0" w:color="auto"/>
              <w:right w:val="single" w:sz="4" w:space="0" w:color="auto"/>
            </w:tcBorders>
            <w:shd w:val="clear" w:color="auto" w:fill="auto"/>
            <w:noWrap/>
            <w:vAlign w:val="center"/>
            <w:hideMark/>
          </w:tcPr>
          <w:p w14:paraId="05A5EA56" w14:textId="77777777" w:rsidR="00015A23" w:rsidRPr="00002A14" w:rsidRDefault="00015A23" w:rsidP="00015A23">
            <w:pPr>
              <w:spacing w:after="0"/>
              <w:jc w:val="both"/>
              <w:rPr>
                <w:rFonts w:ascii="Times New Roman" w:eastAsia="Times New Roman" w:hAnsi="Times New Roman" w:cs="Times New Roman"/>
                <w:color w:val="000000"/>
                <w:szCs w:val="24"/>
              </w:rPr>
            </w:pPr>
            <w:r w:rsidRPr="00002A14">
              <w:rPr>
                <w:rFonts w:ascii="Times New Roman" w:eastAsia="Times New Roman" w:hAnsi="Times New Roman" w:cs="Times New Roman"/>
                <w:color w:val="000000"/>
                <w:szCs w:val="24"/>
              </w:rPr>
              <w:t>Phòng khách thương gia Phượng Vỹ Cát Bi</w:t>
            </w:r>
          </w:p>
        </w:tc>
        <w:tc>
          <w:tcPr>
            <w:tcW w:w="5571" w:type="dxa"/>
            <w:tcBorders>
              <w:top w:val="nil"/>
              <w:left w:val="nil"/>
              <w:bottom w:val="single" w:sz="4" w:space="0" w:color="auto"/>
              <w:right w:val="single" w:sz="4" w:space="0" w:color="auto"/>
            </w:tcBorders>
          </w:tcPr>
          <w:p w14:paraId="491B969F" w14:textId="77777777" w:rsidR="00015A23" w:rsidRPr="00D37658" w:rsidRDefault="00015A23" w:rsidP="00015A23">
            <w:pPr>
              <w:spacing w:after="0"/>
              <w:jc w:val="both"/>
              <w:rPr>
                <w:rFonts w:ascii="Times New Roman" w:eastAsia="Times New Roman" w:hAnsi="Times New Roman" w:cs="Times New Roman"/>
                <w:color w:val="000000"/>
                <w:szCs w:val="24"/>
              </w:rPr>
            </w:pPr>
            <w:r w:rsidRPr="00D37658">
              <w:rPr>
                <w:rFonts w:ascii="Times New Roman" w:eastAsia="Times New Roman" w:hAnsi="Times New Roman" w:cs="Times New Roman"/>
                <w:color w:val="000000"/>
                <w:szCs w:val="24"/>
              </w:rPr>
              <w:t>Airside, Domestic Terminal, Cát Bi International Airport</w:t>
            </w:r>
          </w:p>
          <w:p w14:paraId="426E2023" w14:textId="77777777" w:rsidR="00015A23" w:rsidRPr="00002A14" w:rsidRDefault="00015A23" w:rsidP="00015A23">
            <w:pPr>
              <w:spacing w:after="0"/>
              <w:jc w:val="both"/>
              <w:rPr>
                <w:rFonts w:ascii="Times New Roman" w:eastAsia="Times New Roman" w:hAnsi="Times New Roman" w:cs="Times New Roman"/>
                <w:color w:val="000000"/>
                <w:szCs w:val="24"/>
              </w:rPr>
            </w:pPr>
            <w:r w:rsidRPr="00D37658">
              <w:rPr>
                <w:rFonts w:ascii="Times New Roman" w:eastAsia="Times New Roman" w:hAnsi="Times New Roman" w:cs="Times New Roman"/>
                <w:color w:val="000000"/>
                <w:szCs w:val="24"/>
              </w:rPr>
              <w:t>Khu cách ly, ga đi Quốc nội, CHKQT Cát Bi</w:t>
            </w:r>
          </w:p>
        </w:tc>
      </w:tr>
      <w:tr w:rsidR="00015A23" w:rsidRPr="00002A14" w14:paraId="69E3FC8B" w14:textId="77777777" w:rsidTr="00015A23">
        <w:trPr>
          <w:trHeight w:val="321"/>
        </w:trPr>
        <w:tc>
          <w:tcPr>
            <w:tcW w:w="708" w:type="dxa"/>
            <w:tcBorders>
              <w:top w:val="nil"/>
              <w:left w:val="single" w:sz="4" w:space="0" w:color="auto"/>
              <w:bottom w:val="single" w:sz="4" w:space="0" w:color="auto"/>
              <w:right w:val="single" w:sz="4" w:space="0" w:color="auto"/>
            </w:tcBorders>
            <w:shd w:val="clear" w:color="auto" w:fill="auto"/>
            <w:noWrap/>
            <w:vAlign w:val="center"/>
          </w:tcPr>
          <w:p w14:paraId="76563183" w14:textId="4E77431D" w:rsidR="00015A23" w:rsidRPr="00002A14" w:rsidRDefault="00015A23" w:rsidP="00015A23">
            <w:pPr>
              <w:spacing w:after="0"/>
              <w:jc w:val="both"/>
              <w:rPr>
                <w:rFonts w:ascii="Times New Roman" w:eastAsia="Times New Roman" w:hAnsi="Times New Roman" w:cs="Times New Roman"/>
                <w:color w:val="000000"/>
                <w:szCs w:val="24"/>
              </w:rPr>
            </w:pPr>
            <w:r w:rsidRPr="00002A14">
              <w:rPr>
                <w:rFonts w:ascii="Times New Roman" w:eastAsia="Times New Roman" w:hAnsi="Times New Roman" w:cs="Times New Roman"/>
                <w:color w:val="000000"/>
                <w:szCs w:val="24"/>
              </w:rPr>
              <w:t>27</w:t>
            </w:r>
          </w:p>
        </w:tc>
        <w:tc>
          <w:tcPr>
            <w:tcW w:w="3330" w:type="dxa"/>
            <w:tcBorders>
              <w:top w:val="nil"/>
              <w:left w:val="nil"/>
              <w:bottom w:val="single" w:sz="4" w:space="0" w:color="auto"/>
              <w:right w:val="single" w:sz="4" w:space="0" w:color="auto"/>
            </w:tcBorders>
            <w:shd w:val="clear" w:color="auto" w:fill="auto"/>
            <w:noWrap/>
            <w:vAlign w:val="center"/>
            <w:hideMark/>
          </w:tcPr>
          <w:p w14:paraId="63B67695" w14:textId="77777777" w:rsidR="00015A23" w:rsidRPr="00002A14" w:rsidRDefault="00015A23" w:rsidP="00015A23">
            <w:pPr>
              <w:spacing w:after="0"/>
              <w:jc w:val="both"/>
              <w:rPr>
                <w:rFonts w:ascii="Times New Roman" w:eastAsia="Times New Roman" w:hAnsi="Times New Roman" w:cs="Times New Roman"/>
                <w:color w:val="000000"/>
                <w:szCs w:val="24"/>
              </w:rPr>
            </w:pPr>
            <w:r w:rsidRPr="00002A14">
              <w:rPr>
                <w:rFonts w:ascii="Times New Roman" w:eastAsia="Times New Roman" w:hAnsi="Times New Roman" w:cs="Times New Roman"/>
                <w:color w:val="000000"/>
                <w:szCs w:val="24"/>
              </w:rPr>
              <w:t>Phòng khách thương gia Sông Hương Phú Bài</w:t>
            </w:r>
          </w:p>
        </w:tc>
        <w:tc>
          <w:tcPr>
            <w:tcW w:w="5571" w:type="dxa"/>
            <w:tcBorders>
              <w:top w:val="nil"/>
              <w:left w:val="nil"/>
              <w:bottom w:val="single" w:sz="4" w:space="0" w:color="auto"/>
              <w:right w:val="single" w:sz="4" w:space="0" w:color="auto"/>
            </w:tcBorders>
          </w:tcPr>
          <w:p w14:paraId="69F0260A" w14:textId="77777777" w:rsidR="00015A23" w:rsidRPr="00D37658" w:rsidRDefault="00015A23" w:rsidP="00015A23">
            <w:pPr>
              <w:spacing w:after="0"/>
              <w:jc w:val="both"/>
              <w:rPr>
                <w:rFonts w:ascii="Times New Roman" w:eastAsia="Times New Roman" w:hAnsi="Times New Roman" w:cs="Times New Roman"/>
                <w:color w:val="000000"/>
                <w:szCs w:val="24"/>
              </w:rPr>
            </w:pPr>
            <w:r w:rsidRPr="00D37658">
              <w:rPr>
                <w:rFonts w:ascii="Times New Roman" w:eastAsia="Times New Roman" w:hAnsi="Times New Roman" w:cs="Times New Roman"/>
                <w:color w:val="000000"/>
                <w:szCs w:val="24"/>
              </w:rPr>
              <w:t>Airside, Domestic Terminal, Phú Bài International Airport</w:t>
            </w:r>
          </w:p>
          <w:p w14:paraId="3CF04DC3" w14:textId="77777777" w:rsidR="00015A23" w:rsidRPr="00002A14" w:rsidRDefault="00015A23" w:rsidP="00015A23">
            <w:pPr>
              <w:spacing w:after="0"/>
              <w:jc w:val="both"/>
              <w:rPr>
                <w:rFonts w:ascii="Times New Roman" w:eastAsia="Times New Roman" w:hAnsi="Times New Roman" w:cs="Times New Roman"/>
                <w:color w:val="000000"/>
                <w:szCs w:val="24"/>
              </w:rPr>
            </w:pPr>
            <w:r w:rsidRPr="00D37658">
              <w:rPr>
                <w:rFonts w:ascii="Times New Roman" w:eastAsia="Times New Roman" w:hAnsi="Times New Roman" w:cs="Times New Roman"/>
                <w:color w:val="000000"/>
                <w:szCs w:val="24"/>
              </w:rPr>
              <w:t>Khu cách ly, ga đi Quốc nội, CHKQT Phú Bài</w:t>
            </w:r>
          </w:p>
        </w:tc>
      </w:tr>
      <w:tr w:rsidR="00015A23" w:rsidRPr="00002A14" w14:paraId="5BA781BB" w14:textId="77777777" w:rsidTr="00015A23">
        <w:trPr>
          <w:trHeight w:val="33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6A5C3E01" w14:textId="50568F4B" w:rsidR="00015A23" w:rsidRPr="00002A14" w:rsidRDefault="00015A23" w:rsidP="00015A23">
            <w:pPr>
              <w:spacing w:after="0"/>
              <w:jc w:val="both"/>
              <w:rPr>
                <w:rFonts w:ascii="Times New Roman" w:eastAsia="Times New Roman" w:hAnsi="Times New Roman" w:cs="Times New Roman"/>
                <w:color w:val="000000"/>
                <w:szCs w:val="24"/>
              </w:rPr>
            </w:pPr>
            <w:r w:rsidRPr="00002A14">
              <w:rPr>
                <w:rFonts w:ascii="Times New Roman" w:eastAsia="Times New Roman" w:hAnsi="Times New Roman" w:cs="Times New Roman"/>
                <w:color w:val="000000"/>
                <w:szCs w:val="24"/>
              </w:rPr>
              <w:t>28</w:t>
            </w:r>
          </w:p>
        </w:tc>
        <w:tc>
          <w:tcPr>
            <w:tcW w:w="3330" w:type="dxa"/>
            <w:tcBorders>
              <w:top w:val="nil"/>
              <w:left w:val="nil"/>
              <w:bottom w:val="single" w:sz="4" w:space="0" w:color="auto"/>
              <w:right w:val="single" w:sz="4" w:space="0" w:color="auto"/>
            </w:tcBorders>
            <w:shd w:val="clear" w:color="auto" w:fill="auto"/>
            <w:noWrap/>
            <w:vAlign w:val="center"/>
            <w:hideMark/>
          </w:tcPr>
          <w:p w14:paraId="6FC3A093" w14:textId="77777777" w:rsidR="00015A23" w:rsidRPr="00002A14" w:rsidRDefault="00015A23" w:rsidP="00015A23">
            <w:pPr>
              <w:spacing w:after="0"/>
              <w:jc w:val="both"/>
              <w:rPr>
                <w:rFonts w:ascii="Times New Roman" w:eastAsia="Times New Roman" w:hAnsi="Times New Roman" w:cs="Times New Roman"/>
                <w:color w:val="000000"/>
                <w:szCs w:val="24"/>
              </w:rPr>
            </w:pPr>
            <w:r w:rsidRPr="00002A14">
              <w:rPr>
                <w:rFonts w:ascii="Times New Roman" w:eastAsia="Times New Roman" w:hAnsi="Times New Roman" w:cs="Times New Roman"/>
                <w:color w:val="000000"/>
                <w:szCs w:val="24"/>
              </w:rPr>
              <w:t>Phòng khách thương gia Hoa Sim Phú Quốc</w:t>
            </w:r>
          </w:p>
        </w:tc>
        <w:tc>
          <w:tcPr>
            <w:tcW w:w="5571" w:type="dxa"/>
            <w:tcBorders>
              <w:top w:val="nil"/>
              <w:left w:val="nil"/>
              <w:bottom w:val="single" w:sz="4" w:space="0" w:color="auto"/>
              <w:right w:val="single" w:sz="4" w:space="0" w:color="auto"/>
            </w:tcBorders>
          </w:tcPr>
          <w:p w14:paraId="3EF41D0A" w14:textId="77777777" w:rsidR="00015A23" w:rsidRPr="00506C7C" w:rsidRDefault="00015A23" w:rsidP="00015A23">
            <w:pPr>
              <w:spacing w:after="0"/>
              <w:jc w:val="both"/>
              <w:rPr>
                <w:rFonts w:ascii="Times New Roman" w:eastAsia="Times New Roman" w:hAnsi="Times New Roman" w:cs="Times New Roman"/>
                <w:color w:val="000000"/>
                <w:szCs w:val="24"/>
              </w:rPr>
            </w:pPr>
            <w:r w:rsidRPr="00506C7C">
              <w:rPr>
                <w:rFonts w:ascii="Times New Roman" w:eastAsia="Times New Roman" w:hAnsi="Times New Roman" w:cs="Times New Roman"/>
                <w:color w:val="000000"/>
                <w:szCs w:val="24"/>
              </w:rPr>
              <w:t>Airside, Domestic Terminal, Phú Quốc International Airport</w:t>
            </w:r>
          </w:p>
          <w:p w14:paraId="360AE95E" w14:textId="77777777" w:rsidR="00015A23" w:rsidRPr="00002A14" w:rsidRDefault="00015A23" w:rsidP="00015A23">
            <w:pPr>
              <w:spacing w:after="0"/>
              <w:jc w:val="both"/>
              <w:rPr>
                <w:rFonts w:ascii="Times New Roman" w:eastAsia="Times New Roman" w:hAnsi="Times New Roman" w:cs="Times New Roman"/>
                <w:color w:val="000000"/>
                <w:szCs w:val="24"/>
              </w:rPr>
            </w:pPr>
            <w:r w:rsidRPr="00506C7C">
              <w:rPr>
                <w:rFonts w:ascii="Times New Roman" w:eastAsia="Times New Roman" w:hAnsi="Times New Roman" w:cs="Times New Roman"/>
                <w:color w:val="000000"/>
                <w:szCs w:val="24"/>
              </w:rPr>
              <w:t>Khu cách ly, ga đi Quốc nội, CHKQT Phú Quốc</w:t>
            </w:r>
          </w:p>
        </w:tc>
      </w:tr>
      <w:tr w:rsidR="00015A23" w:rsidRPr="00002A14" w14:paraId="1B378446" w14:textId="77777777" w:rsidTr="00015A23">
        <w:trPr>
          <w:trHeight w:val="307"/>
        </w:trPr>
        <w:tc>
          <w:tcPr>
            <w:tcW w:w="708" w:type="dxa"/>
            <w:tcBorders>
              <w:top w:val="nil"/>
              <w:left w:val="single" w:sz="4" w:space="0" w:color="auto"/>
              <w:bottom w:val="single" w:sz="4" w:space="0" w:color="auto"/>
              <w:right w:val="single" w:sz="4" w:space="0" w:color="auto"/>
            </w:tcBorders>
            <w:shd w:val="clear" w:color="auto" w:fill="auto"/>
            <w:noWrap/>
            <w:vAlign w:val="center"/>
          </w:tcPr>
          <w:p w14:paraId="4428C0D2" w14:textId="23C40F55" w:rsidR="00015A23" w:rsidRPr="00002A14" w:rsidRDefault="00015A23" w:rsidP="00015A23">
            <w:pPr>
              <w:spacing w:after="0"/>
              <w:jc w:val="both"/>
              <w:rPr>
                <w:rFonts w:ascii="Times New Roman" w:eastAsia="Times New Roman" w:hAnsi="Times New Roman" w:cs="Times New Roman"/>
                <w:color w:val="000000"/>
                <w:szCs w:val="24"/>
              </w:rPr>
            </w:pPr>
            <w:r w:rsidRPr="00002A14">
              <w:rPr>
                <w:rFonts w:ascii="Times New Roman" w:eastAsia="Times New Roman" w:hAnsi="Times New Roman" w:cs="Times New Roman"/>
                <w:color w:val="000000"/>
                <w:szCs w:val="24"/>
              </w:rPr>
              <w:t>29</w:t>
            </w:r>
          </w:p>
        </w:tc>
        <w:tc>
          <w:tcPr>
            <w:tcW w:w="3330" w:type="dxa"/>
            <w:tcBorders>
              <w:top w:val="nil"/>
              <w:left w:val="nil"/>
              <w:bottom w:val="single" w:sz="4" w:space="0" w:color="auto"/>
              <w:right w:val="single" w:sz="4" w:space="0" w:color="auto"/>
            </w:tcBorders>
            <w:shd w:val="clear" w:color="auto" w:fill="auto"/>
            <w:noWrap/>
            <w:vAlign w:val="center"/>
            <w:hideMark/>
          </w:tcPr>
          <w:p w14:paraId="6A7A029E" w14:textId="77777777" w:rsidR="00015A23" w:rsidRPr="00002A14" w:rsidRDefault="00015A23" w:rsidP="00015A23">
            <w:pPr>
              <w:spacing w:after="0"/>
              <w:jc w:val="both"/>
              <w:rPr>
                <w:rFonts w:ascii="Times New Roman" w:eastAsia="Times New Roman" w:hAnsi="Times New Roman" w:cs="Times New Roman"/>
                <w:color w:val="000000"/>
                <w:szCs w:val="24"/>
              </w:rPr>
            </w:pPr>
            <w:r w:rsidRPr="00002A14">
              <w:rPr>
                <w:rFonts w:ascii="Times New Roman" w:eastAsia="Times New Roman" w:hAnsi="Times New Roman" w:cs="Times New Roman"/>
                <w:color w:val="000000"/>
                <w:szCs w:val="24"/>
              </w:rPr>
              <w:t>Phòng khách thương gia Pleiku</w:t>
            </w:r>
          </w:p>
        </w:tc>
        <w:tc>
          <w:tcPr>
            <w:tcW w:w="5571" w:type="dxa"/>
            <w:tcBorders>
              <w:top w:val="nil"/>
              <w:left w:val="nil"/>
              <w:bottom w:val="single" w:sz="4" w:space="0" w:color="auto"/>
              <w:right w:val="single" w:sz="4" w:space="0" w:color="auto"/>
            </w:tcBorders>
          </w:tcPr>
          <w:p w14:paraId="65C3486E" w14:textId="77777777" w:rsidR="00015A23" w:rsidRPr="00506C7C" w:rsidRDefault="00015A23" w:rsidP="00015A23">
            <w:pPr>
              <w:spacing w:after="0"/>
              <w:jc w:val="both"/>
              <w:rPr>
                <w:rFonts w:ascii="Times New Roman" w:eastAsia="Times New Roman" w:hAnsi="Times New Roman" w:cs="Times New Roman"/>
                <w:color w:val="000000"/>
                <w:szCs w:val="24"/>
              </w:rPr>
            </w:pPr>
            <w:r w:rsidRPr="00506C7C">
              <w:rPr>
                <w:rFonts w:ascii="Times New Roman" w:eastAsia="Times New Roman" w:hAnsi="Times New Roman" w:cs="Times New Roman"/>
                <w:color w:val="000000"/>
                <w:szCs w:val="24"/>
              </w:rPr>
              <w:t>Airside, Pleiku Airport</w:t>
            </w:r>
          </w:p>
          <w:p w14:paraId="0FBE866C" w14:textId="77777777" w:rsidR="00015A23" w:rsidRPr="00002A14" w:rsidRDefault="00015A23" w:rsidP="00015A23">
            <w:pPr>
              <w:spacing w:after="0"/>
              <w:jc w:val="both"/>
              <w:rPr>
                <w:rFonts w:ascii="Times New Roman" w:eastAsia="Times New Roman" w:hAnsi="Times New Roman" w:cs="Times New Roman"/>
                <w:color w:val="000000"/>
                <w:szCs w:val="24"/>
              </w:rPr>
            </w:pPr>
            <w:r w:rsidRPr="00506C7C">
              <w:rPr>
                <w:rFonts w:ascii="Times New Roman" w:eastAsia="Times New Roman" w:hAnsi="Times New Roman" w:cs="Times New Roman"/>
                <w:color w:val="000000"/>
                <w:szCs w:val="24"/>
              </w:rPr>
              <w:t>Khu cách ly ga đi, CHK Pleiku</w:t>
            </w:r>
          </w:p>
        </w:tc>
      </w:tr>
      <w:tr w:rsidR="00015A23" w:rsidRPr="00002A14" w14:paraId="7D773319" w14:textId="77777777" w:rsidTr="00015A23">
        <w:trPr>
          <w:trHeight w:val="307"/>
        </w:trPr>
        <w:tc>
          <w:tcPr>
            <w:tcW w:w="708" w:type="dxa"/>
            <w:tcBorders>
              <w:top w:val="nil"/>
              <w:left w:val="single" w:sz="4" w:space="0" w:color="auto"/>
              <w:bottom w:val="single" w:sz="4" w:space="0" w:color="auto"/>
              <w:right w:val="single" w:sz="4" w:space="0" w:color="auto"/>
            </w:tcBorders>
            <w:shd w:val="clear" w:color="auto" w:fill="auto"/>
            <w:noWrap/>
            <w:vAlign w:val="center"/>
          </w:tcPr>
          <w:p w14:paraId="3BDA3D42" w14:textId="338CF69D" w:rsidR="00015A23" w:rsidRPr="00002A14" w:rsidRDefault="00015A23" w:rsidP="00015A23">
            <w:pPr>
              <w:spacing w:after="0"/>
              <w:jc w:val="both"/>
              <w:rPr>
                <w:rFonts w:ascii="Times New Roman" w:eastAsia="Times New Roman" w:hAnsi="Times New Roman" w:cs="Times New Roman"/>
                <w:color w:val="000000"/>
                <w:szCs w:val="24"/>
              </w:rPr>
            </w:pPr>
            <w:r w:rsidRPr="00002A14">
              <w:rPr>
                <w:rFonts w:ascii="Times New Roman" w:eastAsia="Times New Roman" w:hAnsi="Times New Roman" w:cs="Times New Roman"/>
                <w:color w:val="000000"/>
                <w:szCs w:val="24"/>
              </w:rPr>
              <w:t>30</w:t>
            </w:r>
          </w:p>
        </w:tc>
        <w:tc>
          <w:tcPr>
            <w:tcW w:w="3330" w:type="dxa"/>
            <w:tcBorders>
              <w:top w:val="nil"/>
              <w:left w:val="nil"/>
              <w:bottom w:val="single" w:sz="4" w:space="0" w:color="auto"/>
              <w:right w:val="single" w:sz="4" w:space="0" w:color="auto"/>
            </w:tcBorders>
            <w:shd w:val="clear" w:color="auto" w:fill="auto"/>
            <w:noWrap/>
            <w:vAlign w:val="center"/>
            <w:hideMark/>
          </w:tcPr>
          <w:p w14:paraId="3E6CDFEC" w14:textId="77777777" w:rsidR="00015A23" w:rsidRPr="00002A14" w:rsidRDefault="00015A23" w:rsidP="00015A23">
            <w:pPr>
              <w:spacing w:after="0"/>
              <w:jc w:val="both"/>
              <w:rPr>
                <w:rFonts w:ascii="Times New Roman" w:eastAsia="Times New Roman" w:hAnsi="Times New Roman" w:cs="Times New Roman"/>
                <w:color w:val="000000"/>
                <w:szCs w:val="24"/>
              </w:rPr>
            </w:pPr>
            <w:r w:rsidRPr="00002A14">
              <w:rPr>
                <w:rFonts w:ascii="Times New Roman" w:eastAsia="Times New Roman" w:hAnsi="Times New Roman" w:cs="Times New Roman"/>
                <w:color w:val="000000"/>
                <w:szCs w:val="24"/>
              </w:rPr>
              <w:t>Phòng khách thương gia Chu Lai</w:t>
            </w:r>
          </w:p>
        </w:tc>
        <w:tc>
          <w:tcPr>
            <w:tcW w:w="5571" w:type="dxa"/>
            <w:tcBorders>
              <w:top w:val="nil"/>
              <w:left w:val="nil"/>
              <w:bottom w:val="single" w:sz="4" w:space="0" w:color="auto"/>
              <w:right w:val="single" w:sz="4" w:space="0" w:color="auto"/>
            </w:tcBorders>
          </w:tcPr>
          <w:p w14:paraId="71D73D7E" w14:textId="77777777" w:rsidR="00015A23" w:rsidRPr="00506C7C" w:rsidRDefault="00015A23" w:rsidP="00015A23">
            <w:pPr>
              <w:spacing w:after="0"/>
              <w:jc w:val="both"/>
              <w:rPr>
                <w:rFonts w:ascii="Times New Roman" w:eastAsia="Times New Roman" w:hAnsi="Times New Roman" w:cs="Times New Roman"/>
                <w:color w:val="000000"/>
                <w:szCs w:val="24"/>
              </w:rPr>
            </w:pPr>
            <w:r w:rsidRPr="00506C7C">
              <w:rPr>
                <w:rFonts w:ascii="Times New Roman" w:eastAsia="Times New Roman" w:hAnsi="Times New Roman" w:cs="Times New Roman"/>
                <w:color w:val="000000"/>
                <w:szCs w:val="24"/>
              </w:rPr>
              <w:t>Airside, Chu Lai Airport</w:t>
            </w:r>
          </w:p>
          <w:p w14:paraId="695F0607" w14:textId="77777777" w:rsidR="00015A23" w:rsidRPr="00002A14" w:rsidRDefault="00015A23" w:rsidP="00015A23">
            <w:pPr>
              <w:spacing w:after="0"/>
              <w:jc w:val="both"/>
              <w:rPr>
                <w:rFonts w:ascii="Times New Roman" w:eastAsia="Times New Roman" w:hAnsi="Times New Roman" w:cs="Times New Roman"/>
                <w:color w:val="000000"/>
                <w:szCs w:val="24"/>
              </w:rPr>
            </w:pPr>
            <w:r w:rsidRPr="00506C7C">
              <w:rPr>
                <w:rFonts w:ascii="Times New Roman" w:eastAsia="Times New Roman" w:hAnsi="Times New Roman" w:cs="Times New Roman"/>
                <w:color w:val="000000"/>
                <w:szCs w:val="24"/>
              </w:rPr>
              <w:t>Khu cách ly ga đi, CHK Chu Lai</w:t>
            </w:r>
          </w:p>
        </w:tc>
      </w:tr>
      <w:tr w:rsidR="00015A23" w:rsidRPr="00002A14" w14:paraId="27FAB331" w14:textId="77777777" w:rsidTr="00015A23">
        <w:trPr>
          <w:trHeight w:val="307"/>
        </w:trPr>
        <w:tc>
          <w:tcPr>
            <w:tcW w:w="708" w:type="dxa"/>
            <w:tcBorders>
              <w:top w:val="nil"/>
              <w:left w:val="single" w:sz="4" w:space="0" w:color="auto"/>
              <w:bottom w:val="single" w:sz="4" w:space="0" w:color="auto"/>
              <w:right w:val="single" w:sz="4" w:space="0" w:color="auto"/>
            </w:tcBorders>
            <w:shd w:val="clear" w:color="auto" w:fill="auto"/>
            <w:noWrap/>
            <w:vAlign w:val="center"/>
          </w:tcPr>
          <w:p w14:paraId="60F05040" w14:textId="41DDAA7E" w:rsidR="00015A23" w:rsidRPr="00002A14" w:rsidRDefault="00015A23" w:rsidP="00015A23">
            <w:pPr>
              <w:spacing w:after="0"/>
              <w:jc w:val="both"/>
              <w:rPr>
                <w:rFonts w:ascii="Times New Roman" w:eastAsia="Times New Roman" w:hAnsi="Times New Roman" w:cs="Times New Roman"/>
                <w:color w:val="000000"/>
                <w:szCs w:val="24"/>
              </w:rPr>
            </w:pPr>
            <w:r w:rsidRPr="00002A14">
              <w:rPr>
                <w:rFonts w:ascii="Times New Roman" w:eastAsia="Times New Roman" w:hAnsi="Times New Roman" w:cs="Times New Roman"/>
                <w:color w:val="000000"/>
                <w:szCs w:val="24"/>
              </w:rPr>
              <w:t>31</w:t>
            </w:r>
          </w:p>
        </w:tc>
        <w:tc>
          <w:tcPr>
            <w:tcW w:w="3330" w:type="dxa"/>
            <w:tcBorders>
              <w:top w:val="nil"/>
              <w:left w:val="nil"/>
              <w:bottom w:val="single" w:sz="4" w:space="0" w:color="auto"/>
              <w:right w:val="single" w:sz="4" w:space="0" w:color="auto"/>
            </w:tcBorders>
            <w:shd w:val="clear" w:color="auto" w:fill="auto"/>
            <w:noWrap/>
            <w:vAlign w:val="center"/>
            <w:hideMark/>
          </w:tcPr>
          <w:p w14:paraId="7E437EFD" w14:textId="77777777" w:rsidR="00015A23" w:rsidRPr="00002A14" w:rsidRDefault="00015A23" w:rsidP="00015A23">
            <w:pPr>
              <w:spacing w:after="0"/>
              <w:jc w:val="both"/>
              <w:rPr>
                <w:rFonts w:ascii="Times New Roman" w:eastAsia="Times New Roman" w:hAnsi="Times New Roman" w:cs="Times New Roman"/>
                <w:color w:val="000000"/>
                <w:szCs w:val="24"/>
              </w:rPr>
            </w:pPr>
            <w:r w:rsidRPr="00002A14">
              <w:rPr>
                <w:rFonts w:ascii="Times New Roman" w:eastAsia="Times New Roman" w:hAnsi="Times New Roman" w:cs="Times New Roman"/>
                <w:color w:val="000000"/>
                <w:szCs w:val="24"/>
              </w:rPr>
              <w:t>Phòng khách thương gia Thọ Xuân</w:t>
            </w:r>
          </w:p>
        </w:tc>
        <w:tc>
          <w:tcPr>
            <w:tcW w:w="5571" w:type="dxa"/>
            <w:tcBorders>
              <w:top w:val="nil"/>
              <w:left w:val="nil"/>
              <w:bottom w:val="single" w:sz="4" w:space="0" w:color="auto"/>
              <w:right w:val="single" w:sz="4" w:space="0" w:color="auto"/>
            </w:tcBorders>
          </w:tcPr>
          <w:p w14:paraId="7E6BA4A5" w14:textId="77777777" w:rsidR="00015A23" w:rsidRPr="00CC689A" w:rsidRDefault="00015A23" w:rsidP="00015A23">
            <w:pPr>
              <w:spacing w:after="0"/>
              <w:jc w:val="both"/>
              <w:rPr>
                <w:rFonts w:ascii="Times New Roman" w:eastAsia="Times New Roman" w:hAnsi="Times New Roman" w:cs="Times New Roman"/>
                <w:color w:val="000000"/>
                <w:szCs w:val="24"/>
              </w:rPr>
            </w:pPr>
            <w:r w:rsidRPr="00CC689A">
              <w:rPr>
                <w:rFonts w:ascii="Times New Roman" w:eastAsia="Times New Roman" w:hAnsi="Times New Roman" w:cs="Times New Roman"/>
                <w:color w:val="000000"/>
                <w:szCs w:val="24"/>
              </w:rPr>
              <w:t>Airside, Thọ Xuân Airport</w:t>
            </w:r>
          </w:p>
          <w:p w14:paraId="02984E26" w14:textId="77777777" w:rsidR="00015A23" w:rsidRPr="00002A14" w:rsidRDefault="00015A23" w:rsidP="00015A23">
            <w:pPr>
              <w:spacing w:after="0"/>
              <w:jc w:val="both"/>
              <w:rPr>
                <w:rFonts w:ascii="Times New Roman" w:eastAsia="Times New Roman" w:hAnsi="Times New Roman" w:cs="Times New Roman"/>
                <w:color w:val="000000"/>
                <w:szCs w:val="24"/>
              </w:rPr>
            </w:pPr>
            <w:r w:rsidRPr="00CC689A">
              <w:rPr>
                <w:rFonts w:ascii="Times New Roman" w:eastAsia="Times New Roman" w:hAnsi="Times New Roman" w:cs="Times New Roman"/>
                <w:color w:val="000000"/>
                <w:szCs w:val="24"/>
              </w:rPr>
              <w:t>Khu cách ly ga đi, CHK Thọ Xuân</w:t>
            </w:r>
          </w:p>
        </w:tc>
      </w:tr>
      <w:tr w:rsidR="00015A23" w:rsidRPr="00002A14" w14:paraId="7E570AE2" w14:textId="77777777" w:rsidTr="00015A23">
        <w:trPr>
          <w:trHeight w:val="307"/>
        </w:trPr>
        <w:tc>
          <w:tcPr>
            <w:tcW w:w="708" w:type="dxa"/>
            <w:tcBorders>
              <w:top w:val="nil"/>
              <w:left w:val="single" w:sz="4" w:space="0" w:color="auto"/>
              <w:bottom w:val="single" w:sz="4" w:space="0" w:color="auto"/>
              <w:right w:val="single" w:sz="4" w:space="0" w:color="auto"/>
            </w:tcBorders>
            <w:shd w:val="clear" w:color="auto" w:fill="auto"/>
            <w:noWrap/>
            <w:vAlign w:val="center"/>
          </w:tcPr>
          <w:p w14:paraId="57B918CC" w14:textId="6FE28C39" w:rsidR="00015A23" w:rsidRPr="00002A14" w:rsidRDefault="00015A23" w:rsidP="00015A23">
            <w:pPr>
              <w:spacing w:after="0"/>
              <w:jc w:val="both"/>
              <w:rPr>
                <w:rFonts w:ascii="Times New Roman" w:eastAsia="Times New Roman" w:hAnsi="Times New Roman" w:cs="Times New Roman"/>
                <w:color w:val="000000"/>
                <w:szCs w:val="24"/>
              </w:rPr>
            </w:pPr>
            <w:r w:rsidRPr="00002A14">
              <w:rPr>
                <w:rFonts w:ascii="Times New Roman" w:eastAsia="Times New Roman" w:hAnsi="Times New Roman" w:cs="Times New Roman"/>
                <w:color w:val="000000"/>
                <w:szCs w:val="24"/>
              </w:rPr>
              <w:t>32</w:t>
            </w:r>
          </w:p>
        </w:tc>
        <w:tc>
          <w:tcPr>
            <w:tcW w:w="3330" w:type="dxa"/>
            <w:tcBorders>
              <w:top w:val="nil"/>
              <w:left w:val="nil"/>
              <w:bottom w:val="single" w:sz="4" w:space="0" w:color="auto"/>
              <w:right w:val="single" w:sz="4" w:space="0" w:color="auto"/>
            </w:tcBorders>
            <w:shd w:val="clear" w:color="auto" w:fill="auto"/>
            <w:noWrap/>
            <w:vAlign w:val="center"/>
            <w:hideMark/>
          </w:tcPr>
          <w:p w14:paraId="72F92B37" w14:textId="77777777" w:rsidR="00015A23" w:rsidRPr="00002A14" w:rsidRDefault="00015A23" w:rsidP="00015A23">
            <w:pPr>
              <w:spacing w:after="0"/>
              <w:jc w:val="both"/>
              <w:rPr>
                <w:rFonts w:ascii="Times New Roman" w:eastAsia="Times New Roman" w:hAnsi="Times New Roman" w:cs="Times New Roman"/>
                <w:color w:val="000000"/>
                <w:szCs w:val="24"/>
              </w:rPr>
            </w:pPr>
            <w:r w:rsidRPr="00002A14">
              <w:rPr>
                <w:rFonts w:ascii="Times New Roman" w:eastAsia="Times New Roman" w:hAnsi="Times New Roman" w:cs="Times New Roman"/>
                <w:color w:val="000000"/>
                <w:szCs w:val="24"/>
              </w:rPr>
              <w:t>Phòng khách thương gia Tuy Hòa</w:t>
            </w:r>
          </w:p>
        </w:tc>
        <w:tc>
          <w:tcPr>
            <w:tcW w:w="5571" w:type="dxa"/>
            <w:tcBorders>
              <w:top w:val="nil"/>
              <w:left w:val="nil"/>
              <w:bottom w:val="single" w:sz="4" w:space="0" w:color="auto"/>
              <w:right w:val="single" w:sz="4" w:space="0" w:color="auto"/>
            </w:tcBorders>
          </w:tcPr>
          <w:p w14:paraId="5BFBC667" w14:textId="77777777" w:rsidR="00015A23" w:rsidRPr="00CC689A" w:rsidRDefault="00015A23" w:rsidP="00015A23">
            <w:pPr>
              <w:spacing w:after="0"/>
              <w:jc w:val="both"/>
              <w:rPr>
                <w:rFonts w:ascii="Times New Roman" w:eastAsia="Times New Roman" w:hAnsi="Times New Roman" w:cs="Times New Roman"/>
                <w:color w:val="000000"/>
                <w:szCs w:val="24"/>
              </w:rPr>
            </w:pPr>
            <w:r w:rsidRPr="00CC689A">
              <w:rPr>
                <w:rFonts w:ascii="Times New Roman" w:eastAsia="Times New Roman" w:hAnsi="Times New Roman" w:cs="Times New Roman"/>
                <w:color w:val="000000"/>
                <w:szCs w:val="24"/>
              </w:rPr>
              <w:t>Airside, Tuy Hòa Airport.</w:t>
            </w:r>
          </w:p>
          <w:p w14:paraId="64F74D22" w14:textId="77777777" w:rsidR="00015A23" w:rsidRPr="00002A14" w:rsidRDefault="00015A23" w:rsidP="00015A23">
            <w:pPr>
              <w:spacing w:after="0"/>
              <w:jc w:val="both"/>
              <w:rPr>
                <w:rFonts w:ascii="Times New Roman" w:eastAsia="Times New Roman" w:hAnsi="Times New Roman" w:cs="Times New Roman"/>
                <w:color w:val="000000"/>
                <w:szCs w:val="24"/>
              </w:rPr>
            </w:pPr>
            <w:r w:rsidRPr="00CC689A">
              <w:rPr>
                <w:rFonts w:ascii="Times New Roman" w:eastAsia="Times New Roman" w:hAnsi="Times New Roman" w:cs="Times New Roman"/>
                <w:color w:val="000000"/>
                <w:szCs w:val="24"/>
              </w:rPr>
              <w:t>Khu cách ly ga đi, CHK Tuy Hoà</w:t>
            </w:r>
          </w:p>
        </w:tc>
      </w:tr>
      <w:tr w:rsidR="00015A23" w:rsidRPr="00002A14" w14:paraId="0764F4E4" w14:textId="77777777" w:rsidTr="00015A23">
        <w:trPr>
          <w:trHeight w:val="307"/>
        </w:trPr>
        <w:tc>
          <w:tcPr>
            <w:tcW w:w="708" w:type="dxa"/>
            <w:tcBorders>
              <w:top w:val="nil"/>
              <w:left w:val="single" w:sz="4" w:space="0" w:color="auto"/>
              <w:bottom w:val="single" w:sz="4" w:space="0" w:color="auto"/>
              <w:right w:val="single" w:sz="4" w:space="0" w:color="auto"/>
            </w:tcBorders>
            <w:shd w:val="clear" w:color="auto" w:fill="auto"/>
            <w:noWrap/>
            <w:vAlign w:val="center"/>
          </w:tcPr>
          <w:p w14:paraId="6C4971C4" w14:textId="612A487D" w:rsidR="00015A23" w:rsidRPr="00002A14" w:rsidRDefault="00015A23" w:rsidP="00015A23">
            <w:pPr>
              <w:spacing w:after="0"/>
              <w:jc w:val="both"/>
              <w:rPr>
                <w:rFonts w:ascii="Times New Roman" w:eastAsia="Times New Roman" w:hAnsi="Times New Roman" w:cs="Times New Roman"/>
                <w:color w:val="000000"/>
                <w:szCs w:val="24"/>
              </w:rPr>
            </w:pPr>
            <w:r w:rsidRPr="00002A14">
              <w:rPr>
                <w:rFonts w:ascii="Times New Roman" w:eastAsia="Times New Roman" w:hAnsi="Times New Roman" w:cs="Times New Roman"/>
                <w:color w:val="000000"/>
                <w:szCs w:val="24"/>
              </w:rPr>
              <w:t>33</w:t>
            </w:r>
          </w:p>
        </w:tc>
        <w:tc>
          <w:tcPr>
            <w:tcW w:w="3330" w:type="dxa"/>
            <w:tcBorders>
              <w:top w:val="nil"/>
              <w:left w:val="nil"/>
              <w:bottom w:val="single" w:sz="4" w:space="0" w:color="auto"/>
              <w:right w:val="single" w:sz="4" w:space="0" w:color="auto"/>
            </w:tcBorders>
            <w:shd w:val="clear" w:color="auto" w:fill="auto"/>
            <w:noWrap/>
            <w:vAlign w:val="center"/>
            <w:hideMark/>
          </w:tcPr>
          <w:p w14:paraId="589E5B2C" w14:textId="77777777" w:rsidR="00015A23" w:rsidRPr="00002A14" w:rsidRDefault="00015A23" w:rsidP="00015A23">
            <w:pPr>
              <w:spacing w:after="0"/>
              <w:jc w:val="both"/>
              <w:rPr>
                <w:rFonts w:ascii="Times New Roman" w:eastAsia="Times New Roman" w:hAnsi="Times New Roman" w:cs="Times New Roman"/>
                <w:color w:val="000000"/>
                <w:szCs w:val="24"/>
              </w:rPr>
            </w:pPr>
            <w:r w:rsidRPr="00002A14">
              <w:rPr>
                <w:rFonts w:ascii="Times New Roman" w:eastAsia="Times New Roman" w:hAnsi="Times New Roman" w:cs="Times New Roman"/>
                <w:color w:val="000000"/>
                <w:szCs w:val="24"/>
              </w:rPr>
              <w:t>Phòng chờ Vân Đồn Quốc nội</w:t>
            </w:r>
          </w:p>
        </w:tc>
        <w:tc>
          <w:tcPr>
            <w:tcW w:w="5571" w:type="dxa"/>
            <w:tcBorders>
              <w:top w:val="nil"/>
              <w:left w:val="nil"/>
              <w:bottom w:val="single" w:sz="4" w:space="0" w:color="auto"/>
              <w:right w:val="single" w:sz="4" w:space="0" w:color="auto"/>
            </w:tcBorders>
          </w:tcPr>
          <w:p w14:paraId="4E1C8146" w14:textId="77777777" w:rsidR="00015A23" w:rsidRPr="00A0574A" w:rsidRDefault="00015A23" w:rsidP="00015A23">
            <w:pPr>
              <w:spacing w:after="0"/>
              <w:jc w:val="both"/>
              <w:rPr>
                <w:rFonts w:ascii="Times New Roman" w:eastAsia="Times New Roman" w:hAnsi="Times New Roman" w:cs="Times New Roman"/>
                <w:color w:val="000000"/>
                <w:szCs w:val="24"/>
              </w:rPr>
            </w:pPr>
            <w:r w:rsidRPr="00A0574A">
              <w:rPr>
                <w:rFonts w:ascii="Times New Roman" w:eastAsia="Times New Roman" w:hAnsi="Times New Roman" w:cs="Times New Roman"/>
                <w:color w:val="000000"/>
                <w:szCs w:val="24"/>
              </w:rPr>
              <w:t>Airside, Domestic Terminal, Vân Đồn International Airport</w:t>
            </w:r>
          </w:p>
          <w:p w14:paraId="36982F8D" w14:textId="77777777" w:rsidR="00015A23" w:rsidRPr="00002A14" w:rsidRDefault="00015A23" w:rsidP="00015A23">
            <w:pPr>
              <w:spacing w:after="0"/>
              <w:jc w:val="both"/>
              <w:rPr>
                <w:rFonts w:ascii="Times New Roman" w:eastAsia="Times New Roman" w:hAnsi="Times New Roman" w:cs="Times New Roman"/>
                <w:color w:val="000000"/>
                <w:szCs w:val="24"/>
              </w:rPr>
            </w:pPr>
            <w:r w:rsidRPr="00A0574A">
              <w:rPr>
                <w:rFonts w:ascii="Times New Roman" w:eastAsia="Times New Roman" w:hAnsi="Times New Roman" w:cs="Times New Roman"/>
                <w:color w:val="000000"/>
                <w:szCs w:val="24"/>
              </w:rPr>
              <w:t>Khu cách ly, ga đi Quốc nội, CHKQT Vân Đồn</w:t>
            </w:r>
          </w:p>
        </w:tc>
      </w:tr>
      <w:tr w:rsidR="00015A23" w:rsidRPr="00002A14" w14:paraId="04E5E955" w14:textId="77777777" w:rsidTr="00015A23">
        <w:trPr>
          <w:trHeight w:val="307"/>
        </w:trPr>
        <w:tc>
          <w:tcPr>
            <w:tcW w:w="708" w:type="dxa"/>
            <w:tcBorders>
              <w:top w:val="nil"/>
              <w:left w:val="single" w:sz="4" w:space="0" w:color="auto"/>
              <w:bottom w:val="single" w:sz="4" w:space="0" w:color="auto"/>
              <w:right w:val="single" w:sz="4" w:space="0" w:color="auto"/>
            </w:tcBorders>
            <w:shd w:val="clear" w:color="auto" w:fill="auto"/>
            <w:noWrap/>
            <w:vAlign w:val="center"/>
          </w:tcPr>
          <w:p w14:paraId="471378F0" w14:textId="2E2BBEE6" w:rsidR="00015A23" w:rsidRPr="00002A14" w:rsidRDefault="00015A23" w:rsidP="00015A23">
            <w:pPr>
              <w:spacing w:after="0"/>
              <w:jc w:val="both"/>
              <w:rPr>
                <w:rFonts w:ascii="Times New Roman" w:eastAsia="Times New Roman" w:hAnsi="Times New Roman" w:cs="Times New Roman"/>
                <w:color w:val="000000"/>
                <w:szCs w:val="24"/>
              </w:rPr>
            </w:pPr>
            <w:r w:rsidRPr="00002A14">
              <w:rPr>
                <w:rFonts w:ascii="Times New Roman" w:eastAsia="Times New Roman" w:hAnsi="Times New Roman" w:cs="Times New Roman"/>
                <w:color w:val="000000"/>
                <w:szCs w:val="24"/>
              </w:rPr>
              <w:t>34</w:t>
            </w:r>
          </w:p>
        </w:tc>
        <w:tc>
          <w:tcPr>
            <w:tcW w:w="3330" w:type="dxa"/>
            <w:tcBorders>
              <w:top w:val="nil"/>
              <w:left w:val="nil"/>
              <w:bottom w:val="single" w:sz="4" w:space="0" w:color="auto"/>
              <w:right w:val="single" w:sz="4" w:space="0" w:color="auto"/>
            </w:tcBorders>
            <w:shd w:val="clear" w:color="auto" w:fill="auto"/>
            <w:noWrap/>
            <w:vAlign w:val="center"/>
            <w:hideMark/>
          </w:tcPr>
          <w:p w14:paraId="51136C2C" w14:textId="77777777" w:rsidR="00015A23" w:rsidRPr="00002A14" w:rsidRDefault="00015A23" w:rsidP="00015A23">
            <w:pPr>
              <w:spacing w:after="0"/>
              <w:jc w:val="both"/>
              <w:rPr>
                <w:rFonts w:ascii="Times New Roman" w:eastAsia="Times New Roman" w:hAnsi="Times New Roman" w:cs="Times New Roman"/>
                <w:color w:val="000000"/>
                <w:szCs w:val="24"/>
              </w:rPr>
            </w:pPr>
            <w:r w:rsidRPr="00002A14">
              <w:rPr>
                <w:rFonts w:ascii="Times New Roman" w:eastAsia="Times New Roman" w:hAnsi="Times New Roman" w:cs="Times New Roman"/>
                <w:color w:val="000000"/>
                <w:szCs w:val="24"/>
              </w:rPr>
              <w:t>Phòng chờ Vân Đồn Quốc tế</w:t>
            </w:r>
          </w:p>
        </w:tc>
        <w:tc>
          <w:tcPr>
            <w:tcW w:w="5571" w:type="dxa"/>
            <w:tcBorders>
              <w:top w:val="nil"/>
              <w:left w:val="nil"/>
              <w:bottom w:val="single" w:sz="4" w:space="0" w:color="auto"/>
              <w:right w:val="single" w:sz="4" w:space="0" w:color="auto"/>
            </w:tcBorders>
          </w:tcPr>
          <w:p w14:paraId="7129BDC8" w14:textId="77777777" w:rsidR="00015A23" w:rsidRPr="00A0574A" w:rsidRDefault="00015A23" w:rsidP="00015A23">
            <w:pPr>
              <w:spacing w:after="0"/>
              <w:jc w:val="both"/>
              <w:rPr>
                <w:rFonts w:ascii="Times New Roman" w:eastAsia="Times New Roman" w:hAnsi="Times New Roman" w:cs="Times New Roman"/>
                <w:color w:val="000000"/>
                <w:szCs w:val="24"/>
              </w:rPr>
            </w:pPr>
            <w:r w:rsidRPr="00A0574A">
              <w:rPr>
                <w:rFonts w:ascii="Times New Roman" w:eastAsia="Times New Roman" w:hAnsi="Times New Roman" w:cs="Times New Roman"/>
                <w:color w:val="000000"/>
                <w:szCs w:val="24"/>
              </w:rPr>
              <w:t>Airside, International Terminal, Vân Đồn International Airport</w:t>
            </w:r>
          </w:p>
          <w:p w14:paraId="69628DC7" w14:textId="77777777" w:rsidR="00015A23" w:rsidRPr="00002A14" w:rsidRDefault="00015A23" w:rsidP="00015A23">
            <w:pPr>
              <w:spacing w:after="0"/>
              <w:jc w:val="both"/>
              <w:rPr>
                <w:rFonts w:ascii="Times New Roman" w:eastAsia="Times New Roman" w:hAnsi="Times New Roman" w:cs="Times New Roman"/>
                <w:color w:val="000000"/>
                <w:szCs w:val="24"/>
              </w:rPr>
            </w:pPr>
            <w:r w:rsidRPr="00A0574A">
              <w:rPr>
                <w:rFonts w:ascii="Times New Roman" w:eastAsia="Times New Roman" w:hAnsi="Times New Roman" w:cs="Times New Roman"/>
                <w:color w:val="000000"/>
                <w:szCs w:val="24"/>
              </w:rPr>
              <w:t>Khu cách ly, ga đi Quốc tế, CHKQT Vân Đồn</w:t>
            </w:r>
          </w:p>
        </w:tc>
      </w:tr>
      <w:tr w:rsidR="00015A23" w:rsidRPr="00002A14" w14:paraId="73632889" w14:textId="77777777" w:rsidTr="00015A23">
        <w:trPr>
          <w:trHeight w:val="307"/>
        </w:trPr>
        <w:tc>
          <w:tcPr>
            <w:tcW w:w="708" w:type="dxa"/>
            <w:tcBorders>
              <w:top w:val="nil"/>
              <w:left w:val="single" w:sz="4" w:space="0" w:color="auto"/>
              <w:bottom w:val="single" w:sz="4" w:space="0" w:color="auto"/>
              <w:right w:val="single" w:sz="4" w:space="0" w:color="auto"/>
            </w:tcBorders>
            <w:shd w:val="clear" w:color="auto" w:fill="auto"/>
            <w:noWrap/>
            <w:vAlign w:val="center"/>
          </w:tcPr>
          <w:p w14:paraId="033513C9" w14:textId="2D30D250" w:rsidR="00015A23" w:rsidRPr="00015A23" w:rsidRDefault="00015A23" w:rsidP="00015A23">
            <w:pPr>
              <w:spacing w:after="0"/>
              <w:jc w:val="both"/>
              <w:rPr>
                <w:rFonts w:ascii="Times New Roman" w:eastAsia="Times New Roman" w:hAnsi="Times New Roman" w:cs="Times New Roman"/>
                <w:color w:val="000000"/>
                <w:szCs w:val="24"/>
                <w:lang w:val="vi-VN"/>
              </w:rPr>
            </w:pPr>
            <w:r>
              <w:rPr>
                <w:rFonts w:ascii="Times New Roman" w:eastAsia="Times New Roman" w:hAnsi="Times New Roman" w:cs="Times New Roman"/>
                <w:color w:val="000000"/>
                <w:szCs w:val="24"/>
                <w:lang w:val="vi-VN"/>
              </w:rPr>
              <w:t>35</w:t>
            </w:r>
          </w:p>
        </w:tc>
        <w:tc>
          <w:tcPr>
            <w:tcW w:w="3330" w:type="dxa"/>
            <w:tcBorders>
              <w:top w:val="nil"/>
              <w:left w:val="nil"/>
              <w:bottom w:val="single" w:sz="4" w:space="0" w:color="auto"/>
              <w:right w:val="single" w:sz="4" w:space="0" w:color="auto"/>
            </w:tcBorders>
            <w:shd w:val="clear" w:color="auto" w:fill="auto"/>
            <w:noWrap/>
            <w:vAlign w:val="center"/>
            <w:hideMark/>
          </w:tcPr>
          <w:p w14:paraId="2644B873" w14:textId="77777777" w:rsidR="00015A23" w:rsidRPr="00002A14" w:rsidRDefault="00015A23" w:rsidP="00015A23">
            <w:pPr>
              <w:spacing w:after="0"/>
              <w:jc w:val="both"/>
              <w:rPr>
                <w:rFonts w:ascii="Times New Roman" w:eastAsia="Times New Roman" w:hAnsi="Times New Roman" w:cs="Times New Roman"/>
                <w:color w:val="000000"/>
                <w:szCs w:val="24"/>
              </w:rPr>
            </w:pPr>
            <w:r w:rsidRPr="00002A14">
              <w:rPr>
                <w:rFonts w:ascii="Times New Roman" w:eastAsia="Times New Roman" w:hAnsi="Times New Roman" w:cs="Times New Roman"/>
                <w:color w:val="000000"/>
                <w:szCs w:val="24"/>
              </w:rPr>
              <w:t>Phòng khách thương gia Làng Sen Vinh</w:t>
            </w:r>
          </w:p>
        </w:tc>
        <w:tc>
          <w:tcPr>
            <w:tcW w:w="5571" w:type="dxa"/>
            <w:tcBorders>
              <w:top w:val="nil"/>
              <w:left w:val="nil"/>
              <w:bottom w:val="single" w:sz="4" w:space="0" w:color="auto"/>
              <w:right w:val="single" w:sz="4" w:space="0" w:color="auto"/>
            </w:tcBorders>
          </w:tcPr>
          <w:p w14:paraId="3564D09F" w14:textId="77777777" w:rsidR="00015A23" w:rsidRPr="002D4A17" w:rsidRDefault="00015A23" w:rsidP="00015A23">
            <w:pPr>
              <w:spacing w:after="0"/>
              <w:jc w:val="both"/>
              <w:rPr>
                <w:rFonts w:ascii="Times New Roman" w:eastAsia="Times New Roman" w:hAnsi="Times New Roman" w:cs="Times New Roman"/>
                <w:color w:val="000000"/>
                <w:szCs w:val="24"/>
              </w:rPr>
            </w:pPr>
            <w:r w:rsidRPr="002D4A17">
              <w:rPr>
                <w:rFonts w:ascii="Times New Roman" w:eastAsia="Times New Roman" w:hAnsi="Times New Roman" w:cs="Times New Roman"/>
                <w:color w:val="000000"/>
                <w:szCs w:val="24"/>
              </w:rPr>
              <w:t>Airside, Domestic Terminal, Vinh International Airport</w:t>
            </w:r>
          </w:p>
          <w:p w14:paraId="77A4411F" w14:textId="77777777" w:rsidR="00015A23" w:rsidRPr="00002A14" w:rsidRDefault="00015A23" w:rsidP="00015A23">
            <w:pPr>
              <w:spacing w:after="0"/>
              <w:jc w:val="both"/>
              <w:rPr>
                <w:rFonts w:ascii="Times New Roman" w:eastAsia="Times New Roman" w:hAnsi="Times New Roman" w:cs="Times New Roman"/>
                <w:color w:val="000000"/>
                <w:szCs w:val="24"/>
              </w:rPr>
            </w:pPr>
            <w:r w:rsidRPr="002D4A17">
              <w:rPr>
                <w:rFonts w:ascii="Times New Roman" w:eastAsia="Times New Roman" w:hAnsi="Times New Roman" w:cs="Times New Roman"/>
                <w:color w:val="000000"/>
                <w:szCs w:val="24"/>
              </w:rPr>
              <w:t>Khu cách ly, ga đi Quốc nội, CHKQT Vinh</w:t>
            </w:r>
          </w:p>
        </w:tc>
      </w:tr>
    </w:tbl>
    <w:p w14:paraId="3E170DB9" w14:textId="77777777" w:rsidR="00D546E9" w:rsidRPr="001D0F4B" w:rsidRDefault="00D546E9" w:rsidP="00D546E9">
      <w:pPr>
        <w:pStyle w:val="ListParagraph"/>
        <w:numPr>
          <w:ilvl w:val="1"/>
          <w:numId w:val="30"/>
        </w:numPr>
        <w:spacing w:before="240" w:after="0" w:line="360" w:lineRule="auto"/>
        <w:jc w:val="both"/>
        <w:rPr>
          <w:rFonts w:ascii="Times New Roman" w:hAnsi="Times New Roman" w:cs="Times New Roman"/>
          <w:b/>
          <w:szCs w:val="24"/>
          <w:lang w:val="vi-VN"/>
        </w:rPr>
      </w:pPr>
      <w:r>
        <w:rPr>
          <w:rFonts w:ascii="Times New Roman" w:hAnsi="Times New Roman" w:cs="Times New Roman"/>
          <w:b/>
          <w:szCs w:val="24"/>
          <w:lang w:val="vi-VN"/>
        </w:rPr>
        <w:t>H</w:t>
      </w:r>
      <w:r w:rsidRPr="001D0F4B">
        <w:rPr>
          <w:rFonts w:ascii="Times New Roman" w:hAnsi="Times New Roman" w:cs="Times New Roman"/>
          <w:b/>
          <w:szCs w:val="24"/>
          <w:lang w:val="vi-VN"/>
        </w:rPr>
        <w:t xml:space="preserve">ủy/Thay đổi trong quá trình sử dụng </w:t>
      </w:r>
      <w:r>
        <w:rPr>
          <w:rFonts w:ascii="Times New Roman" w:hAnsi="Times New Roman" w:cs="Times New Roman"/>
          <w:b/>
          <w:szCs w:val="24"/>
          <w:lang w:val="vi-VN"/>
        </w:rPr>
        <w:t>đặc quyền</w:t>
      </w:r>
      <w:r w:rsidRPr="001D0F4B">
        <w:rPr>
          <w:rFonts w:ascii="Times New Roman" w:hAnsi="Times New Roman" w:cs="Times New Roman"/>
          <w:b/>
          <w:szCs w:val="24"/>
          <w:lang w:val="vi-VN"/>
        </w:rPr>
        <w:t>:</w:t>
      </w:r>
    </w:p>
    <w:p w14:paraId="15765916" w14:textId="1D66CADD" w:rsidR="00D546E9" w:rsidRPr="004E2706" w:rsidRDefault="00D546E9" w:rsidP="00D546E9">
      <w:pPr>
        <w:pStyle w:val="ListParagraph"/>
        <w:spacing w:before="240" w:after="0" w:line="360" w:lineRule="auto"/>
        <w:jc w:val="both"/>
        <w:rPr>
          <w:rFonts w:ascii="Times New Roman" w:hAnsi="Times New Roman" w:cs="Times New Roman"/>
          <w:szCs w:val="24"/>
        </w:rPr>
      </w:pPr>
      <w:proofErr w:type="gramStart"/>
      <w:r>
        <w:rPr>
          <w:rFonts w:ascii="Times New Roman" w:hAnsi="Times New Roman" w:cs="Times New Roman"/>
          <w:szCs w:val="24"/>
        </w:rPr>
        <w:t>Khách hàng đăng ký sử dụng dịch vụ theo cách gọi điện lên hotline/gửi mail/đăng ký qua Landing page</w:t>
      </w:r>
      <w:r w:rsidRPr="001D0F4B">
        <w:rPr>
          <w:rFonts w:ascii="Times New Roman" w:hAnsi="Times New Roman" w:cs="Times New Roman"/>
          <w:szCs w:val="24"/>
        </w:rPr>
        <w:t xml:space="preserve">, </w:t>
      </w:r>
      <w:r>
        <w:rPr>
          <w:rFonts w:ascii="Times New Roman" w:hAnsi="Times New Roman" w:cs="Times New Roman"/>
          <w:szCs w:val="24"/>
        </w:rPr>
        <w:t xml:space="preserve">trong trường hợp chưa sử dụng dịch vụ, Khách hàng vẫn có thể sử dụng mã QR </w:t>
      </w:r>
      <w:r w:rsidRPr="004E2706">
        <w:rPr>
          <w:rFonts w:ascii="Times New Roman" w:hAnsi="Times New Roman" w:cs="Times New Roman"/>
          <w:szCs w:val="24"/>
        </w:rPr>
        <w:t xml:space="preserve">trong tối đa </w:t>
      </w:r>
      <w:r w:rsidRPr="004E2706">
        <w:rPr>
          <w:rFonts w:ascii="Times New Roman" w:hAnsi="Times New Roman" w:cs="Times New Roman"/>
          <w:szCs w:val="24"/>
          <w:lang w:val="vi-VN"/>
        </w:rPr>
        <w:t>30 ngày (đối với phòng chờ quốc nội</w:t>
      </w:r>
      <w:r w:rsidRPr="004E2706">
        <w:rPr>
          <w:rFonts w:ascii="Times New Roman" w:hAnsi="Times New Roman" w:cs="Times New Roman"/>
          <w:szCs w:val="24"/>
        </w:rPr>
        <w:t xml:space="preserve"> – </w:t>
      </w:r>
      <w:r>
        <w:rPr>
          <w:rFonts w:ascii="Times New Roman" w:hAnsi="Times New Roman" w:cs="Times New Roman"/>
          <w:szCs w:val="24"/>
          <w:lang w:val="vi-VN"/>
        </w:rPr>
        <w:t xml:space="preserve">sử dụng </w:t>
      </w:r>
      <w:r w:rsidRPr="004E2706">
        <w:rPr>
          <w:rFonts w:ascii="Times New Roman" w:hAnsi="Times New Roman" w:cs="Times New Roman"/>
          <w:szCs w:val="24"/>
        </w:rPr>
        <w:t>với tất cả các phòng chờ trong nước)</w:t>
      </w:r>
      <w:r>
        <w:rPr>
          <w:rFonts w:ascii="Times New Roman" w:hAnsi="Times New Roman" w:cs="Times New Roman"/>
          <w:szCs w:val="24"/>
          <w:lang w:val="vi-VN"/>
        </w:rPr>
        <w:t xml:space="preserve"> </w:t>
      </w:r>
      <w:r w:rsidRPr="004E2706">
        <w:rPr>
          <w:rFonts w:ascii="Times New Roman" w:hAnsi="Times New Roman" w:cs="Times New Roman"/>
          <w:szCs w:val="24"/>
          <w:lang w:val="vi-VN"/>
        </w:rPr>
        <w:t>và 90 ngày (</w:t>
      </w:r>
      <w:r w:rsidR="007352DD">
        <w:rPr>
          <w:rFonts w:ascii="Times New Roman" w:hAnsi="Times New Roman" w:cs="Times New Roman"/>
          <w:szCs w:val="24"/>
        </w:rPr>
        <w:t>đối với phòng chờ quốc tế - sử dụng tại tất cả các phòng chờ quốc tế trong danh sách cung cấp dịch vụ</w:t>
      </w:r>
      <w:r w:rsidRPr="004E2706">
        <w:rPr>
          <w:rFonts w:ascii="Times New Roman" w:hAnsi="Times New Roman" w:cs="Times New Roman"/>
          <w:szCs w:val="24"/>
          <w:lang w:val="vi-VN"/>
        </w:rPr>
        <w:t>)</w:t>
      </w:r>
      <w:r w:rsidRPr="00626B4D">
        <w:rPr>
          <w:rFonts w:ascii="Times New Roman" w:hAnsi="Times New Roman" w:cs="Times New Roman"/>
          <w:szCs w:val="24"/>
        </w:rPr>
        <w:t>.</w:t>
      </w:r>
      <w:proofErr w:type="gramEnd"/>
    </w:p>
    <w:p w14:paraId="78446387" w14:textId="77777777" w:rsidR="00D546E9" w:rsidRPr="001D0F4B" w:rsidRDefault="00D546E9" w:rsidP="00D546E9">
      <w:pPr>
        <w:pStyle w:val="ListParagraph"/>
        <w:numPr>
          <w:ilvl w:val="0"/>
          <w:numId w:val="30"/>
        </w:numPr>
        <w:spacing w:after="0" w:line="360" w:lineRule="auto"/>
        <w:jc w:val="both"/>
        <w:rPr>
          <w:rFonts w:ascii="Times New Roman" w:hAnsi="Times New Roman" w:cs="Times New Roman"/>
          <w:szCs w:val="24"/>
          <w:lang w:val="vi-VN"/>
        </w:rPr>
      </w:pPr>
      <w:r w:rsidRPr="001D0F4B">
        <w:rPr>
          <w:rFonts w:ascii="Times New Roman" w:hAnsi="Times New Roman" w:cs="Times New Roman"/>
          <w:b/>
          <w:szCs w:val="24"/>
        </w:rPr>
        <w:t>Đặc quyền dịch vụ làm thủ tục nhanh/đón tiễn tại sân bay</w:t>
      </w:r>
    </w:p>
    <w:p w14:paraId="72AB1745" w14:textId="77777777" w:rsidR="00D546E9" w:rsidRPr="008F370B" w:rsidRDefault="00D546E9" w:rsidP="00D546E9">
      <w:pPr>
        <w:pStyle w:val="ListParagraph"/>
        <w:numPr>
          <w:ilvl w:val="1"/>
          <w:numId w:val="30"/>
        </w:numPr>
        <w:spacing w:after="0" w:line="360" w:lineRule="auto"/>
        <w:jc w:val="both"/>
        <w:rPr>
          <w:rFonts w:ascii="Times New Roman" w:hAnsi="Times New Roman" w:cs="Times New Roman"/>
          <w:b/>
          <w:szCs w:val="24"/>
          <w:lang w:val="vi-VN"/>
        </w:rPr>
      </w:pPr>
      <w:r w:rsidRPr="008F370B">
        <w:rPr>
          <w:rFonts w:ascii="Times New Roman" w:hAnsi="Times New Roman" w:cs="Times New Roman"/>
          <w:b/>
          <w:szCs w:val="24"/>
          <w:lang w:val="vi-VN"/>
        </w:rPr>
        <w:t xml:space="preserve">Thông tin chung về </w:t>
      </w:r>
      <w:r>
        <w:rPr>
          <w:rFonts w:ascii="Times New Roman" w:hAnsi="Times New Roman" w:cs="Times New Roman"/>
          <w:b/>
          <w:szCs w:val="24"/>
          <w:lang w:val="vi-VN"/>
        </w:rPr>
        <w:t>đặc quyền</w:t>
      </w:r>
      <w:r w:rsidRPr="008F370B">
        <w:rPr>
          <w:rFonts w:ascii="Times New Roman" w:hAnsi="Times New Roman" w:cs="Times New Roman"/>
          <w:b/>
          <w:szCs w:val="24"/>
          <w:lang w:val="vi-VN"/>
        </w:rPr>
        <w:t>:</w:t>
      </w:r>
    </w:p>
    <w:p w14:paraId="28A89B31" w14:textId="77777777" w:rsidR="00D546E9" w:rsidRPr="001D0F4B" w:rsidRDefault="00D546E9" w:rsidP="00D546E9">
      <w:pPr>
        <w:pStyle w:val="ListParagraph"/>
        <w:numPr>
          <w:ilvl w:val="0"/>
          <w:numId w:val="31"/>
        </w:numPr>
        <w:spacing w:after="0" w:line="360" w:lineRule="auto"/>
        <w:ind w:left="720"/>
        <w:jc w:val="both"/>
        <w:rPr>
          <w:rFonts w:ascii="Times New Roman" w:hAnsi="Times New Roman" w:cs="Times New Roman"/>
          <w:szCs w:val="24"/>
          <w:lang w:val="vi-VN"/>
        </w:rPr>
      </w:pPr>
      <w:r w:rsidRPr="001D0F4B">
        <w:rPr>
          <w:rFonts w:ascii="Times New Roman" w:hAnsi="Times New Roman" w:cs="Times New Roman"/>
          <w:szCs w:val="24"/>
        </w:rPr>
        <w:lastRenderedPageBreak/>
        <w:t>Khách hàng được các lượt miễn phí Làm thủ tục nhanh</w:t>
      </w:r>
      <w:r>
        <w:rPr>
          <w:rFonts w:ascii="Times New Roman" w:hAnsi="Times New Roman" w:cs="Times New Roman"/>
          <w:szCs w:val="24"/>
          <w:lang w:val="vi-VN"/>
        </w:rPr>
        <w:t>/Đón tiễn tại sân bay</w:t>
      </w:r>
      <w:r w:rsidRPr="001D0F4B">
        <w:rPr>
          <w:rFonts w:ascii="Times New Roman" w:hAnsi="Times New Roman" w:cs="Times New Roman"/>
          <w:szCs w:val="24"/>
        </w:rPr>
        <w:t xml:space="preserve"> tại các sân bay trong danh sách trên toàn cầu trong thời gian hiệu lực của chương trình. </w:t>
      </w:r>
    </w:p>
    <w:p w14:paraId="67567AA5" w14:textId="4E70384C" w:rsidR="00D546E9" w:rsidRPr="001D0F4B" w:rsidRDefault="00D546E9" w:rsidP="00D546E9">
      <w:pPr>
        <w:pStyle w:val="ListParagraph"/>
        <w:numPr>
          <w:ilvl w:val="0"/>
          <w:numId w:val="31"/>
        </w:numPr>
        <w:spacing w:after="0" w:line="360" w:lineRule="auto"/>
        <w:ind w:left="720"/>
        <w:jc w:val="both"/>
        <w:rPr>
          <w:rFonts w:ascii="Times New Roman" w:hAnsi="Times New Roman" w:cs="Times New Roman"/>
          <w:szCs w:val="24"/>
          <w:lang w:val="vi-VN"/>
        </w:rPr>
      </w:pPr>
      <w:r w:rsidRPr="001D0F4B">
        <w:rPr>
          <w:rFonts w:ascii="Times New Roman" w:hAnsi="Times New Roman" w:cs="Times New Roman"/>
          <w:szCs w:val="24"/>
        </w:rPr>
        <w:t>Dịch vụ Làm thủ tục nhanh</w:t>
      </w:r>
      <w:r>
        <w:rPr>
          <w:rFonts w:ascii="Times New Roman" w:hAnsi="Times New Roman" w:cs="Times New Roman"/>
          <w:szCs w:val="24"/>
        </w:rPr>
        <w:t xml:space="preserve">/ </w:t>
      </w:r>
      <w:r w:rsidRPr="004E2706">
        <w:rPr>
          <w:rFonts w:ascii="Times New Roman" w:hAnsi="Times New Roman" w:cs="Times New Roman"/>
          <w:szCs w:val="24"/>
          <w:lang w:val="vi-VN"/>
        </w:rPr>
        <w:t>Dịch vụ Đón tiễn sân bay</w:t>
      </w:r>
      <w:r w:rsidRPr="00626B4D">
        <w:rPr>
          <w:rFonts w:ascii="Times New Roman" w:hAnsi="Times New Roman" w:cs="Times New Roman"/>
          <w:szCs w:val="24"/>
        </w:rPr>
        <w:t xml:space="preserve"> t</w:t>
      </w:r>
      <w:r w:rsidRPr="001F77D3">
        <w:rPr>
          <w:rFonts w:ascii="Times New Roman" w:hAnsi="Times New Roman" w:cs="Times New Roman"/>
          <w:szCs w:val="24"/>
        </w:rPr>
        <w:t xml:space="preserve">ại sân bay bao gồm: </w:t>
      </w:r>
      <w:r w:rsidRPr="004E2706">
        <w:rPr>
          <w:rFonts w:ascii="Times New Roman" w:hAnsi="Times New Roman" w:cs="Times New Roman"/>
          <w:szCs w:val="24"/>
        </w:rPr>
        <w:t>di chuyển đến Lối đi ưu tiên để</w:t>
      </w:r>
      <w:r w:rsidRPr="001F77D3">
        <w:rPr>
          <w:rFonts w:ascii="Times New Roman" w:hAnsi="Times New Roman" w:cs="Times New Roman"/>
          <w:szCs w:val="24"/>
        </w:rPr>
        <w:t xml:space="preserve"> đế</w:t>
      </w:r>
      <w:r w:rsidRPr="001D0F4B">
        <w:rPr>
          <w:rFonts w:ascii="Times New Roman" w:hAnsi="Times New Roman" w:cs="Times New Roman"/>
          <w:szCs w:val="24"/>
        </w:rPr>
        <w:t xml:space="preserve">n các cổng </w:t>
      </w:r>
      <w:proofErr w:type="gramStart"/>
      <w:r w:rsidRPr="001D0F4B">
        <w:rPr>
          <w:rFonts w:ascii="Times New Roman" w:hAnsi="Times New Roman" w:cs="Times New Roman"/>
          <w:szCs w:val="24"/>
        </w:rPr>
        <w:t>An</w:t>
      </w:r>
      <w:proofErr w:type="gramEnd"/>
      <w:r w:rsidRPr="001D0F4B">
        <w:rPr>
          <w:rFonts w:ascii="Times New Roman" w:hAnsi="Times New Roman" w:cs="Times New Roman"/>
          <w:szCs w:val="24"/>
        </w:rPr>
        <w:t xml:space="preserve"> ninh sân bay và</w:t>
      </w:r>
      <w:r w:rsidR="003F3AB6">
        <w:rPr>
          <w:rFonts w:ascii="Times New Roman" w:hAnsi="Times New Roman" w:cs="Times New Roman"/>
          <w:szCs w:val="24"/>
          <w:lang w:val="vi-VN"/>
        </w:rPr>
        <w:t>/hoặc</w:t>
      </w:r>
      <w:r w:rsidRPr="001D0F4B">
        <w:rPr>
          <w:rFonts w:ascii="Times New Roman" w:hAnsi="Times New Roman" w:cs="Times New Roman"/>
          <w:szCs w:val="24"/>
        </w:rPr>
        <w:t xml:space="preserve"> Làm thủ tục nhanh </w:t>
      </w:r>
      <w:r>
        <w:rPr>
          <w:rFonts w:ascii="Times New Roman" w:hAnsi="Times New Roman" w:cs="Times New Roman"/>
          <w:szCs w:val="24"/>
        </w:rPr>
        <w:t xml:space="preserve">xuất </w:t>
      </w:r>
      <w:r w:rsidRPr="001D0F4B">
        <w:rPr>
          <w:rFonts w:ascii="Times New Roman" w:hAnsi="Times New Roman" w:cs="Times New Roman"/>
          <w:szCs w:val="24"/>
        </w:rPr>
        <w:t xml:space="preserve">nhập cảnh tuỳ theo từng sân bay áp dụng. Khách hàng </w:t>
      </w:r>
      <w:r>
        <w:rPr>
          <w:rFonts w:ascii="Times New Roman" w:hAnsi="Times New Roman" w:cs="Times New Roman"/>
          <w:szCs w:val="24"/>
        </w:rPr>
        <w:t xml:space="preserve">vẫn </w:t>
      </w:r>
      <w:r w:rsidRPr="001D0F4B">
        <w:rPr>
          <w:rFonts w:ascii="Times New Roman" w:hAnsi="Times New Roman" w:cs="Times New Roman"/>
          <w:szCs w:val="24"/>
        </w:rPr>
        <w:t xml:space="preserve">sẽ phải tuân thủ các quy trình kiểm tra </w:t>
      </w:r>
      <w:proofErr w:type="gramStart"/>
      <w:r w:rsidRPr="001D0F4B">
        <w:rPr>
          <w:rFonts w:ascii="Times New Roman" w:hAnsi="Times New Roman" w:cs="Times New Roman"/>
          <w:szCs w:val="24"/>
        </w:rPr>
        <w:t>an</w:t>
      </w:r>
      <w:proofErr w:type="gramEnd"/>
      <w:r w:rsidRPr="001D0F4B">
        <w:rPr>
          <w:rFonts w:ascii="Times New Roman" w:hAnsi="Times New Roman" w:cs="Times New Roman"/>
          <w:szCs w:val="24"/>
        </w:rPr>
        <w:t xml:space="preserve"> ninh như tất cả các hành khách khác</w:t>
      </w:r>
      <w:r w:rsidRPr="001D0F4B">
        <w:rPr>
          <w:rFonts w:ascii="Times New Roman" w:hAnsi="Times New Roman" w:cs="Times New Roman"/>
          <w:szCs w:val="24"/>
          <w:lang w:val="vi-VN"/>
        </w:rPr>
        <w:t>.</w:t>
      </w:r>
    </w:p>
    <w:p w14:paraId="7BABEF98" w14:textId="77777777" w:rsidR="00D546E9" w:rsidRPr="004E2706" w:rsidRDefault="00D546E9" w:rsidP="008945AA">
      <w:pPr>
        <w:pStyle w:val="ListParagraph"/>
        <w:spacing w:after="0" w:line="360" w:lineRule="auto"/>
        <w:jc w:val="both"/>
        <w:rPr>
          <w:rFonts w:ascii="Times New Roman" w:hAnsi="Times New Roman" w:cs="Times New Roman"/>
          <w:i/>
          <w:szCs w:val="24"/>
          <w:lang w:val="vi-VN"/>
        </w:rPr>
      </w:pPr>
      <w:r w:rsidRPr="004E2706">
        <w:rPr>
          <w:rFonts w:ascii="Times New Roman" w:hAnsi="Times New Roman" w:cs="Times New Roman"/>
          <w:i/>
          <w:szCs w:val="24"/>
        </w:rPr>
        <w:t>Lưu ý:</w:t>
      </w:r>
      <w:r>
        <w:rPr>
          <w:rFonts w:ascii="Times New Roman" w:hAnsi="Times New Roman" w:cs="Times New Roman"/>
          <w:i/>
          <w:szCs w:val="24"/>
        </w:rPr>
        <w:t xml:space="preserve"> Dị</w:t>
      </w:r>
      <w:r w:rsidRPr="004E2706">
        <w:rPr>
          <w:rFonts w:ascii="Times New Roman" w:hAnsi="Times New Roman" w:cs="Times New Roman"/>
          <w:i/>
          <w:szCs w:val="24"/>
        </w:rPr>
        <w:t>ch vụ</w:t>
      </w:r>
      <w:r>
        <w:rPr>
          <w:rFonts w:ascii="Times New Roman" w:hAnsi="Times New Roman" w:cs="Times New Roman"/>
          <w:i/>
          <w:szCs w:val="24"/>
        </w:rPr>
        <w:t xml:space="preserve"> có thể</w:t>
      </w:r>
      <w:r w:rsidRPr="004E2706">
        <w:rPr>
          <w:rFonts w:ascii="Times New Roman" w:hAnsi="Times New Roman" w:cs="Times New Roman"/>
          <w:i/>
          <w:szCs w:val="24"/>
        </w:rPr>
        <w:t xml:space="preserve"> không áp dụng tại một số sân bay.</w:t>
      </w:r>
    </w:p>
    <w:p w14:paraId="0E138A64" w14:textId="77777777" w:rsidR="00D546E9" w:rsidRPr="008F370B" w:rsidRDefault="00D546E9" w:rsidP="00D546E9">
      <w:pPr>
        <w:pStyle w:val="ListParagraph"/>
        <w:numPr>
          <w:ilvl w:val="1"/>
          <w:numId w:val="30"/>
        </w:numPr>
        <w:spacing w:after="0" w:line="360" w:lineRule="auto"/>
        <w:jc w:val="both"/>
        <w:rPr>
          <w:rFonts w:ascii="Times New Roman" w:hAnsi="Times New Roman" w:cs="Times New Roman"/>
          <w:szCs w:val="24"/>
          <w:lang w:val="vi-VN"/>
        </w:rPr>
      </w:pPr>
      <w:r w:rsidRPr="001D0F4B">
        <w:rPr>
          <w:rFonts w:ascii="Times New Roman" w:hAnsi="Times New Roman" w:cs="Times New Roman"/>
          <w:b/>
          <w:szCs w:val="24"/>
          <w:lang w:val="vi-VN"/>
        </w:rPr>
        <w:t xml:space="preserve">Cách thức đặt </w:t>
      </w:r>
      <w:r>
        <w:rPr>
          <w:rFonts w:ascii="Times New Roman" w:hAnsi="Times New Roman" w:cs="Times New Roman"/>
          <w:b/>
          <w:szCs w:val="24"/>
          <w:lang w:val="vi-VN"/>
        </w:rPr>
        <w:t>đặc quyền</w:t>
      </w:r>
    </w:p>
    <w:p w14:paraId="1EB0CEA9" w14:textId="77777777" w:rsidR="00D546E9" w:rsidRPr="001D0F4B" w:rsidRDefault="00D546E9" w:rsidP="00D546E9">
      <w:pPr>
        <w:pStyle w:val="ListParagraph"/>
        <w:spacing w:before="120" w:after="0" w:line="360" w:lineRule="auto"/>
        <w:contextualSpacing w:val="0"/>
        <w:jc w:val="both"/>
        <w:rPr>
          <w:rFonts w:ascii="Times New Roman" w:hAnsi="Times New Roman" w:cs="Times New Roman"/>
          <w:szCs w:val="24"/>
          <w:lang w:val="vi-VN"/>
        </w:rPr>
      </w:pPr>
      <w:r w:rsidRPr="001D0F4B">
        <w:rPr>
          <w:rFonts w:ascii="Times New Roman" w:hAnsi="Times New Roman" w:cs="Times New Roman"/>
          <w:szCs w:val="24"/>
        </w:rPr>
        <w:t>Khách hàng</w:t>
      </w:r>
      <w:r w:rsidRPr="001D0F4B">
        <w:rPr>
          <w:rFonts w:ascii="Times New Roman" w:hAnsi="Times New Roman" w:cs="Times New Roman"/>
          <w:szCs w:val="24"/>
          <w:lang w:val="vi-VN"/>
        </w:rPr>
        <w:t xml:space="preserve"> đăng ký dịch vụ qua các cách sau:</w:t>
      </w:r>
    </w:p>
    <w:p w14:paraId="7FF4E2F0" w14:textId="2AB9D34C" w:rsidR="00D546E9" w:rsidRPr="001D0F4B" w:rsidRDefault="00D546E9" w:rsidP="00D546E9">
      <w:pPr>
        <w:pStyle w:val="ListParagraph"/>
        <w:numPr>
          <w:ilvl w:val="0"/>
          <w:numId w:val="31"/>
        </w:numPr>
        <w:spacing w:before="120" w:after="0" w:line="360" w:lineRule="auto"/>
        <w:ind w:left="720"/>
        <w:contextualSpacing w:val="0"/>
        <w:jc w:val="both"/>
        <w:rPr>
          <w:rFonts w:ascii="Times New Roman" w:hAnsi="Times New Roman" w:cs="Times New Roman"/>
          <w:szCs w:val="24"/>
        </w:rPr>
      </w:pPr>
      <w:r w:rsidRPr="001D0F4B">
        <w:rPr>
          <w:rFonts w:ascii="Times New Roman" w:hAnsi="Times New Roman" w:cs="Times New Roman"/>
          <w:szCs w:val="24"/>
          <w:lang w:val="vi-VN"/>
        </w:rPr>
        <w:t>Cách 1: Khách hàng</w:t>
      </w:r>
      <w:r w:rsidRPr="001D0F4B">
        <w:rPr>
          <w:rFonts w:ascii="Times New Roman" w:hAnsi="Times New Roman" w:cs="Times New Roman"/>
          <w:szCs w:val="24"/>
        </w:rPr>
        <w:t xml:space="preserve"> gọi điện lên tổng đài KHƯT của VietinBank qua hotline 1800 55 88 66</w:t>
      </w:r>
      <w:r w:rsidRPr="001D0F4B">
        <w:rPr>
          <w:rFonts w:ascii="Times New Roman" w:hAnsi="Times New Roman" w:cs="Times New Roman"/>
          <w:szCs w:val="24"/>
          <w:lang w:val="vi-VN"/>
        </w:rPr>
        <w:t xml:space="preserve"> (nếu khách hàng đang ở Việt Nam) hoặc hotline </w:t>
      </w:r>
      <w:r>
        <w:rPr>
          <w:rFonts w:ascii="Times New Roman" w:hAnsi="Times New Roman" w:cs="Times New Roman"/>
          <w:szCs w:val="24"/>
        </w:rPr>
        <w:t xml:space="preserve">(84-24) </w:t>
      </w:r>
      <w:r w:rsidRPr="001D0F4B">
        <w:rPr>
          <w:rFonts w:ascii="Times New Roman" w:hAnsi="Times New Roman" w:cs="Times New Roman"/>
          <w:szCs w:val="24"/>
          <w:lang w:val="vi-VN"/>
        </w:rPr>
        <w:t>3941 8868 (nếu khách hàng đang ở nước ngoài)</w:t>
      </w:r>
      <w:r>
        <w:rPr>
          <w:rFonts w:ascii="Times New Roman" w:hAnsi="Times New Roman" w:cs="Times New Roman"/>
          <w:szCs w:val="24"/>
          <w:lang w:val="vi-VN"/>
        </w:rPr>
        <w:t xml:space="preserve">. </w:t>
      </w:r>
      <w:r w:rsidRPr="001D0F4B">
        <w:rPr>
          <w:rFonts w:ascii="Times New Roman" w:hAnsi="Times New Roman" w:cs="Times New Roman"/>
          <w:szCs w:val="24"/>
        </w:rPr>
        <w:t xml:space="preserve">Khách hàng đặt dịch vụ </w:t>
      </w:r>
      <w:r w:rsidRPr="008945AA">
        <w:rPr>
          <w:rFonts w:ascii="Times New Roman" w:hAnsi="Times New Roman" w:cs="Times New Roman"/>
          <w:b/>
          <w:szCs w:val="24"/>
        </w:rPr>
        <w:t xml:space="preserve">tối thiểu </w:t>
      </w:r>
      <w:r w:rsidR="00AD2DAA">
        <w:rPr>
          <w:rFonts w:ascii="Times New Roman" w:hAnsi="Times New Roman" w:cs="Times New Roman"/>
          <w:b/>
          <w:szCs w:val="24"/>
        </w:rPr>
        <w:t>24</w:t>
      </w:r>
      <w:r w:rsidRPr="008945AA">
        <w:rPr>
          <w:rFonts w:ascii="Times New Roman" w:hAnsi="Times New Roman" w:cs="Times New Roman"/>
          <w:b/>
          <w:szCs w:val="24"/>
        </w:rPr>
        <w:t xml:space="preserve"> giờ </w:t>
      </w:r>
      <w:r w:rsidRPr="006945DE">
        <w:rPr>
          <w:rFonts w:ascii="Times New Roman" w:hAnsi="Times New Roman" w:cs="Times New Roman"/>
          <w:szCs w:val="24"/>
        </w:rPr>
        <w:t>trướ</w:t>
      </w:r>
      <w:r w:rsidRPr="007352DD">
        <w:rPr>
          <w:rFonts w:ascii="Times New Roman" w:hAnsi="Times New Roman" w:cs="Times New Roman"/>
          <w:szCs w:val="24"/>
        </w:rPr>
        <w:t>c giờ</w:t>
      </w:r>
      <w:r>
        <w:rPr>
          <w:rFonts w:ascii="Times New Roman" w:hAnsi="Times New Roman" w:cs="Times New Roman"/>
          <w:szCs w:val="24"/>
        </w:rPr>
        <w:t xml:space="preserve"> lên máy bay </w:t>
      </w:r>
      <w:r w:rsidRPr="001D0F4B">
        <w:rPr>
          <w:rFonts w:ascii="Times New Roman" w:hAnsi="Times New Roman" w:cs="Times New Roman"/>
          <w:szCs w:val="24"/>
        </w:rPr>
        <w:t>để được sắp xếp dịch vụ</w:t>
      </w:r>
      <w:r>
        <w:rPr>
          <w:rFonts w:ascii="Times New Roman" w:hAnsi="Times New Roman" w:cs="Times New Roman"/>
          <w:szCs w:val="24"/>
        </w:rPr>
        <w:t>.</w:t>
      </w:r>
    </w:p>
    <w:p w14:paraId="70B2FE35" w14:textId="6F8CF593" w:rsidR="00D546E9" w:rsidRDefault="00D546E9" w:rsidP="00D546E9">
      <w:pPr>
        <w:pStyle w:val="ListParagraph"/>
        <w:numPr>
          <w:ilvl w:val="0"/>
          <w:numId w:val="31"/>
        </w:numPr>
        <w:spacing w:after="0" w:line="360" w:lineRule="auto"/>
        <w:ind w:left="720"/>
        <w:jc w:val="both"/>
        <w:rPr>
          <w:rFonts w:ascii="Times New Roman" w:hAnsi="Times New Roman" w:cs="Times New Roman"/>
          <w:szCs w:val="24"/>
          <w:lang w:val="vi-VN"/>
        </w:rPr>
      </w:pPr>
      <w:r w:rsidRPr="001D0F4B">
        <w:rPr>
          <w:rFonts w:ascii="Times New Roman" w:hAnsi="Times New Roman" w:cs="Times New Roman"/>
          <w:szCs w:val="24"/>
          <w:lang w:val="vi-VN"/>
        </w:rPr>
        <w:t xml:space="preserve">Cách 2: </w:t>
      </w:r>
      <w:r w:rsidR="00C45522" w:rsidRPr="001D0F4B">
        <w:rPr>
          <w:rFonts w:ascii="Times New Roman" w:hAnsi="Times New Roman" w:cs="Times New Roman"/>
          <w:szCs w:val="24"/>
          <w:lang w:val="vi-VN"/>
        </w:rPr>
        <w:t>Khách hàng g</w:t>
      </w:r>
      <w:r w:rsidR="00C45522" w:rsidRPr="001D0F4B">
        <w:rPr>
          <w:rFonts w:ascii="Times New Roman" w:hAnsi="Times New Roman" w:cs="Times New Roman"/>
          <w:szCs w:val="24"/>
        </w:rPr>
        <w:t>ửi email tới hòm thư:</w:t>
      </w:r>
      <w:r w:rsidR="00C45522" w:rsidRPr="001D0F4B">
        <w:rPr>
          <w:rFonts w:ascii="Times New Roman" w:hAnsi="Times New Roman" w:cs="Times New Roman"/>
          <w:szCs w:val="24"/>
          <w:lang w:val="vi-VN"/>
        </w:rPr>
        <w:t xml:space="preserve"> </w:t>
      </w:r>
      <w:hyperlink r:id="rId9" w:history="1">
        <w:r w:rsidR="00C45522" w:rsidRPr="004E2706">
          <w:rPr>
            <w:rStyle w:val="Hyperlink"/>
            <w:rFonts w:ascii="Times New Roman" w:hAnsi="Times New Roman" w:cs="Times New Roman"/>
            <w:i/>
            <w:szCs w:val="24"/>
            <w:lang w:val="vi-VN"/>
          </w:rPr>
          <w:t>contact@vietinbank.vn</w:t>
        </w:r>
      </w:hyperlink>
      <w:r w:rsidR="00C45522" w:rsidRPr="001D0F4B">
        <w:rPr>
          <w:rFonts w:ascii="Times New Roman" w:hAnsi="Times New Roman" w:cs="Times New Roman"/>
          <w:szCs w:val="24"/>
          <w:lang w:val="vi-VN"/>
        </w:rPr>
        <w:t xml:space="preserve"> </w:t>
      </w:r>
      <w:r w:rsidR="00C45522" w:rsidRPr="001D0F4B">
        <w:rPr>
          <w:rFonts w:ascii="Times New Roman" w:hAnsi="Times New Roman" w:cs="Times New Roman"/>
          <w:szCs w:val="24"/>
        </w:rPr>
        <w:t>/</w:t>
      </w:r>
      <w:r w:rsidR="00C45522" w:rsidRPr="00C45522">
        <w:rPr>
          <w:rFonts w:ascii="Times New Roman" w:hAnsi="Times New Roman" w:cs="Times New Roman"/>
          <w:szCs w:val="24"/>
        </w:rPr>
        <w:t xml:space="preserve"> </w:t>
      </w:r>
      <w:r w:rsidR="00C45522" w:rsidRPr="00681229">
        <w:rPr>
          <w:rFonts w:ascii="Times New Roman" w:hAnsi="Times New Roman" w:cs="Times New Roman"/>
          <w:szCs w:val="24"/>
        </w:rPr>
        <w:t>Đăng ký qua Landing page</w:t>
      </w:r>
      <w:r w:rsidR="00C45522" w:rsidRPr="00681229">
        <w:rPr>
          <w:rFonts w:ascii="Times New Roman" w:hAnsi="Times New Roman" w:cs="Times New Roman"/>
          <w:szCs w:val="24"/>
          <w:lang w:val="vi-VN"/>
        </w:rPr>
        <w:t xml:space="preserve"> của chương trình qua đường link: </w:t>
      </w:r>
      <w:r w:rsidR="00C45522" w:rsidRPr="008E168D">
        <w:rPr>
          <w:rFonts w:ascii="Times New Roman" w:hAnsi="Times New Roman" w:cs="Times New Roman"/>
          <w:i/>
          <w:szCs w:val="24"/>
          <w:u w:val="single"/>
        </w:rPr>
        <w:t>vietinbankpremium.com.vn</w:t>
      </w:r>
      <w:r w:rsidR="00C45522">
        <w:rPr>
          <w:rStyle w:val="FootnoteReference"/>
          <w:rFonts w:ascii="Times New Roman" w:hAnsi="Times New Roman" w:cs="Times New Roman"/>
          <w:szCs w:val="24"/>
          <w:lang w:val="vi-VN"/>
        </w:rPr>
        <w:t>4</w:t>
      </w:r>
      <w:r w:rsidRPr="001D0F4B">
        <w:rPr>
          <w:rFonts w:ascii="Times New Roman" w:hAnsi="Times New Roman" w:cs="Times New Roman"/>
          <w:szCs w:val="24"/>
        </w:rPr>
        <w:t>.</w:t>
      </w:r>
      <w:r w:rsidRPr="001D0F4B">
        <w:rPr>
          <w:rFonts w:ascii="Times New Roman" w:hAnsi="Times New Roman" w:cs="Times New Roman"/>
          <w:szCs w:val="24"/>
          <w:lang w:val="vi-VN"/>
        </w:rPr>
        <w:t xml:space="preserve"> </w:t>
      </w:r>
      <w:r w:rsidRPr="003F2443">
        <w:rPr>
          <w:rFonts w:ascii="Times New Roman" w:hAnsi="Times New Roman" w:cs="Times New Roman"/>
          <w:szCs w:val="24"/>
          <w:lang w:val="vi-VN"/>
        </w:rPr>
        <w:t>K</w:t>
      </w:r>
      <w:r w:rsidRPr="004E2706">
        <w:rPr>
          <w:rFonts w:ascii="Times New Roman" w:hAnsi="Times New Roman" w:cs="Times New Roman"/>
          <w:szCs w:val="24"/>
          <w:lang w:val="vi-VN"/>
        </w:rPr>
        <w:t xml:space="preserve">hách hàng lưu ý đăng ký </w:t>
      </w:r>
      <w:r w:rsidRPr="008945AA">
        <w:rPr>
          <w:rFonts w:ascii="Times New Roman" w:hAnsi="Times New Roman" w:cs="Times New Roman"/>
          <w:b/>
          <w:szCs w:val="24"/>
          <w:lang w:val="vi-VN"/>
        </w:rPr>
        <w:t>tối</w:t>
      </w:r>
      <w:r w:rsidRPr="004E2706">
        <w:rPr>
          <w:rFonts w:ascii="Times New Roman" w:hAnsi="Times New Roman" w:cs="Times New Roman"/>
          <w:szCs w:val="24"/>
          <w:lang w:val="vi-VN"/>
        </w:rPr>
        <w:t xml:space="preserve"> </w:t>
      </w:r>
      <w:r w:rsidRPr="008945AA">
        <w:rPr>
          <w:rFonts w:ascii="Times New Roman" w:hAnsi="Times New Roman" w:cs="Times New Roman"/>
          <w:b/>
          <w:szCs w:val="24"/>
          <w:lang w:val="vi-VN"/>
        </w:rPr>
        <w:t xml:space="preserve">thiểu trước giờ bay </w:t>
      </w:r>
      <w:r w:rsidR="00AD2DAA">
        <w:rPr>
          <w:rFonts w:ascii="Times New Roman" w:hAnsi="Times New Roman" w:cs="Times New Roman"/>
          <w:b/>
          <w:szCs w:val="24"/>
        </w:rPr>
        <w:t>48</w:t>
      </w:r>
      <w:r w:rsidR="009D6E5D" w:rsidRPr="008945AA">
        <w:rPr>
          <w:rFonts w:ascii="Times New Roman" w:hAnsi="Times New Roman" w:cs="Times New Roman"/>
          <w:b/>
          <w:szCs w:val="24"/>
          <w:lang w:val="vi-VN"/>
        </w:rPr>
        <w:t xml:space="preserve"> </w:t>
      </w:r>
      <w:r w:rsidR="007352DD" w:rsidRPr="008945AA">
        <w:rPr>
          <w:rFonts w:ascii="Times New Roman" w:hAnsi="Times New Roman" w:cs="Times New Roman"/>
          <w:b/>
          <w:szCs w:val="24"/>
        </w:rPr>
        <w:t>giờ</w:t>
      </w:r>
      <w:r w:rsidR="007352DD" w:rsidRPr="004E2706">
        <w:rPr>
          <w:rFonts w:ascii="Times New Roman" w:hAnsi="Times New Roman" w:cs="Times New Roman"/>
          <w:szCs w:val="24"/>
          <w:lang w:val="vi-VN"/>
        </w:rPr>
        <w:t xml:space="preserve"> </w:t>
      </w:r>
      <w:r w:rsidRPr="004E2706">
        <w:rPr>
          <w:rFonts w:ascii="Times New Roman" w:hAnsi="Times New Roman" w:cs="Times New Roman"/>
          <w:szCs w:val="24"/>
          <w:lang w:val="vi-VN"/>
        </w:rPr>
        <w:t>để được sắp xếp dịch vụ.</w:t>
      </w:r>
    </w:p>
    <w:p w14:paraId="0DB5EBD6" w14:textId="5C4F4222" w:rsidR="005A3EA7" w:rsidRDefault="005A3EA7" w:rsidP="00D546E9">
      <w:pPr>
        <w:pStyle w:val="ListParagraph"/>
        <w:numPr>
          <w:ilvl w:val="0"/>
          <w:numId w:val="31"/>
        </w:numPr>
        <w:spacing w:after="0" w:line="360" w:lineRule="auto"/>
        <w:ind w:left="720"/>
        <w:jc w:val="both"/>
        <w:rPr>
          <w:rFonts w:ascii="Times New Roman" w:hAnsi="Times New Roman" w:cs="Times New Roman"/>
          <w:szCs w:val="24"/>
          <w:lang w:val="vi-VN"/>
        </w:rPr>
      </w:pPr>
      <w:r>
        <w:rPr>
          <w:rFonts w:ascii="Times New Roman" w:hAnsi="Times New Roman" w:cs="Times New Roman"/>
          <w:szCs w:val="24"/>
        </w:rPr>
        <w:t xml:space="preserve">Cách 3: Khách hàng đặt dịch vụ trên app VietinBank iPay. </w:t>
      </w:r>
      <w:r w:rsidRPr="001D0F4B">
        <w:rPr>
          <w:rFonts w:ascii="Times New Roman" w:hAnsi="Times New Roman" w:cs="Times New Roman"/>
          <w:szCs w:val="24"/>
        </w:rPr>
        <w:t xml:space="preserve">Khách hàng đặt dịch vụ </w:t>
      </w:r>
      <w:r w:rsidRPr="008945AA">
        <w:rPr>
          <w:rFonts w:ascii="Times New Roman" w:hAnsi="Times New Roman" w:cs="Times New Roman"/>
          <w:b/>
          <w:szCs w:val="24"/>
        </w:rPr>
        <w:t xml:space="preserve">tối thiểu </w:t>
      </w:r>
      <w:r>
        <w:rPr>
          <w:rFonts w:ascii="Times New Roman" w:hAnsi="Times New Roman" w:cs="Times New Roman"/>
          <w:b/>
          <w:szCs w:val="24"/>
        </w:rPr>
        <w:t>24</w:t>
      </w:r>
      <w:r w:rsidRPr="008945AA">
        <w:rPr>
          <w:rFonts w:ascii="Times New Roman" w:hAnsi="Times New Roman" w:cs="Times New Roman"/>
          <w:b/>
          <w:szCs w:val="24"/>
        </w:rPr>
        <w:t xml:space="preserve"> giờ </w:t>
      </w:r>
      <w:r w:rsidRPr="006945DE">
        <w:rPr>
          <w:rFonts w:ascii="Times New Roman" w:hAnsi="Times New Roman" w:cs="Times New Roman"/>
          <w:szCs w:val="24"/>
        </w:rPr>
        <w:t>trướ</w:t>
      </w:r>
      <w:r w:rsidRPr="007352DD">
        <w:rPr>
          <w:rFonts w:ascii="Times New Roman" w:hAnsi="Times New Roman" w:cs="Times New Roman"/>
          <w:szCs w:val="24"/>
        </w:rPr>
        <w:t>c giờ</w:t>
      </w:r>
      <w:r>
        <w:rPr>
          <w:rFonts w:ascii="Times New Roman" w:hAnsi="Times New Roman" w:cs="Times New Roman"/>
          <w:szCs w:val="24"/>
        </w:rPr>
        <w:t xml:space="preserve"> lên máy bay </w:t>
      </w:r>
      <w:r w:rsidRPr="001D0F4B">
        <w:rPr>
          <w:rFonts w:ascii="Times New Roman" w:hAnsi="Times New Roman" w:cs="Times New Roman"/>
          <w:szCs w:val="24"/>
        </w:rPr>
        <w:t>để được sắp xếp dịch vụ</w:t>
      </w:r>
      <w:r>
        <w:rPr>
          <w:rFonts w:ascii="Times New Roman" w:hAnsi="Times New Roman" w:cs="Times New Roman"/>
          <w:szCs w:val="24"/>
        </w:rPr>
        <w:t>.</w:t>
      </w:r>
    </w:p>
    <w:p w14:paraId="1DCF1C2F" w14:textId="3A68FDBC" w:rsidR="00D546E9" w:rsidRPr="004E2706" w:rsidRDefault="00D546E9" w:rsidP="00D546E9">
      <w:pPr>
        <w:pStyle w:val="ListParagraph"/>
        <w:numPr>
          <w:ilvl w:val="0"/>
          <w:numId w:val="31"/>
        </w:numPr>
        <w:spacing w:after="0" w:line="360" w:lineRule="auto"/>
        <w:ind w:left="720"/>
        <w:jc w:val="both"/>
        <w:rPr>
          <w:rFonts w:ascii="Times New Roman" w:hAnsi="Times New Roman" w:cs="Times New Roman"/>
          <w:i/>
          <w:szCs w:val="24"/>
          <w:lang w:val="vi-VN"/>
        </w:rPr>
      </w:pPr>
      <w:r w:rsidRPr="004E2706">
        <w:rPr>
          <w:rFonts w:ascii="Times New Roman" w:hAnsi="Times New Roman" w:cs="Times New Roman"/>
          <w:i/>
          <w:szCs w:val="24"/>
        </w:rPr>
        <w:t xml:space="preserve">Lưu ý: </w:t>
      </w:r>
      <w:r w:rsidRPr="00626B4D">
        <w:rPr>
          <w:rFonts w:ascii="Times New Roman" w:hAnsi="Times New Roman" w:cs="Times New Roman"/>
          <w:i/>
          <w:szCs w:val="24"/>
        </w:rPr>
        <w:t>Mộ</w:t>
      </w:r>
      <w:r w:rsidRPr="00714749">
        <w:rPr>
          <w:rFonts w:ascii="Times New Roman" w:hAnsi="Times New Roman" w:cs="Times New Roman"/>
          <w:i/>
          <w:szCs w:val="24"/>
        </w:rPr>
        <w:t>t lượt đăng ký thành công của khách hàng đượ</w:t>
      </w:r>
      <w:r w:rsidR="005A3EA7">
        <w:rPr>
          <w:rFonts w:ascii="Times New Roman" w:hAnsi="Times New Roman" w:cs="Times New Roman"/>
          <w:i/>
          <w:szCs w:val="24"/>
        </w:rPr>
        <w:t>c áp</w:t>
      </w:r>
      <w:r w:rsidRPr="00714749">
        <w:rPr>
          <w:rFonts w:ascii="Times New Roman" w:hAnsi="Times New Roman" w:cs="Times New Roman"/>
          <w:i/>
          <w:szCs w:val="24"/>
        </w:rPr>
        <w:t xml:space="preserve"> dụng tối đa cùng 01 trẻ em dưới 2 tuổi đi cùng</w:t>
      </w:r>
    </w:p>
    <w:p w14:paraId="2D790454" w14:textId="77777777" w:rsidR="00D546E9" w:rsidRDefault="00D546E9" w:rsidP="00D546E9">
      <w:pPr>
        <w:pStyle w:val="ListParagraph"/>
        <w:numPr>
          <w:ilvl w:val="1"/>
          <w:numId w:val="30"/>
        </w:numPr>
        <w:spacing w:after="0" w:line="360" w:lineRule="auto"/>
        <w:jc w:val="both"/>
        <w:rPr>
          <w:rFonts w:ascii="Times New Roman" w:hAnsi="Times New Roman" w:cs="Times New Roman"/>
          <w:szCs w:val="24"/>
          <w:lang w:val="vi-VN"/>
        </w:rPr>
      </w:pPr>
      <w:r w:rsidRPr="001D0F4B">
        <w:rPr>
          <w:rFonts w:ascii="Times New Roman" w:hAnsi="Times New Roman" w:cs="Times New Roman"/>
          <w:b/>
          <w:szCs w:val="24"/>
          <w:lang w:val="vi-VN"/>
        </w:rPr>
        <w:t xml:space="preserve">Các địa điểm sử dụng </w:t>
      </w:r>
      <w:r>
        <w:rPr>
          <w:rFonts w:ascii="Times New Roman" w:hAnsi="Times New Roman" w:cs="Times New Roman"/>
          <w:b/>
          <w:szCs w:val="24"/>
          <w:lang w:val="vi-VN"/>
        </w:rPr>
        <w:t>đặc quyền</w:t>
      </w:r>
      <w:r>
        <w:rPr>
          <w:rFonts w:ascii="Times New Roman" w:hAnsi="Times New Roman" w:cs="Times New Roman"/>
          <w:szCs w:val="24"/>
          <w:lang w:val="vi-VN"/>
        </w:rPr>
        <w:t>:</w:t>
      </w:r>
    </w:p>
    <w:p w14:paraId="44CC8D5B" w14:textId="5BA51D85" w:rsidR="00D546E9" w:rsidRPr="005A3EA7" w:rsidRDefault="00D546E9" w:rsidP="005A3EA7">
      <w:pPr>
        <w:pStyle w:val="ListParagraph"/>
        <w:numPr>
          <w:ilvl w:val="0"/>
          <w:numId w:val="31"/>
        </w:numPr>
        <w:spacing w:before="120" w:after="0" w:line="360" w:lineRule="auto"/>
        <w:ind w:left="720"/>
        <w:contextualSpacing w:val="0"/>
        <w:jc w:val="both"/>
        <w:rPr>
          <w:rStyle w:val="Hyperlink"/>
          <w:rFonts w:ascii="Times New Roman" w:hAnsi="Times New Roman" w:cs="Times New Roman"/>
          <w:b/>
          <w:szCs w:val="24"/>
          <w:u w:val="none"/>
        </w:rPr>
      </w:pPr>
      <w:r w:rsidRPr="005D45DD">
        <w:rPr>
          <w:rFonts w:ascii="Times New Roman" w:hAnsi="Times New Roman" w:cs="Times New Roman"/>
          <w:szCs w:val="24"/>
        </w:rPr>
        <w:t xml:space="preserve">Danh sách các sân bay được cung cấp dịch vụ làm thủ tục nhanh/đón tiễn sân bay được cập nhật tại </w:t>
      </w:r>
      <w:r w:rsidRPr="00DA30F6">
        <w:rPr>
          <w:rFonts w:ascii="Times New Roman" w:hAnsi="Times New Roman" w:cs="Times New Roman"/>
          <w:szCs w:val="24"/>
        </w:rPr>
        <w:t>link</w:t>
      </w:r>
      <w:r w:rsidRPr="004E2706">
        <w:rPr>
          <w:rStyle w:val="Hyperlink"/>
          <w:rFonts w:ascii="Times New Roman" w:hAnsi="Times New Roman" w:cs="Times New Roman"/>
          <w:color w:val="000000" w:themeColor="text1"/>
          <w:szCs w:val="24"/>
          <w:u w:val="none"/>
        </w:rPr>
        <w:t xml:space="preserve">: </w:t>
      </w:r>
      <w:r w:rsidR="00AD21B8" w:rsidRPr="005A3EA7">
        <w:rPr>
          <w:rFonts w:ascii="Times New Roman" w:hAnsi="Times New Roman" w:cs="Times New Roman"/>
          <w:i/>
          <w:szCs w:val="24"/>
          <w:u w:val="single"/>
          <w:lang w:val="vi-VN"/>
        </w:rPr>
        <w:t>vietinbankpremium.com.vn</w:t>
      </w:r>
      <w:r w:rsidRPr="004E2706">
        <w:rPr>
          <w:rStyle w:val="Hyperlink"/>
          <w:rFonts w:ascii="Times New Roman" w:hAnsi="Times New Roman" w:cs="Times New Roman"/>
          <w:color w:val="000000" w:themeColor="text1"/>
          <w:szCs w:val="24"/>
          <w:u w:val="none"/>
        </w:rPr>
        <w:t xml:space="preserve"> với hơn 110 sân bay trên toàn cầu.</w:t>
      </w:r>
    </w:p>
    <w:p w14:paraId="7657B525" w14:textId="77777777" w:rsidR="00D546E9" w:rsidRPr="004E2706" w:rsidRDefault="00D546E9" w:rsidP="00D546E9">
      <w:pPr>
        <w:pStyle w:val="ListParagraph"/>
        <w:numPr>
          <w:ilvl w:val="0"/>
          <w:numId w:val="31"/>
        </w:numPr>
        <w:spacing w:after="0" w:line="360" w:lineRule="auto"/>
        <w:ind w:left="720"/>
        <w:jc w:val="both"/>
        <w:rPr>
          <w:rStyle w:val="Hyperlink"/>
          <w:rFonts w:ascii="Times New Roman" w:hAnsi="Times New Roman" w:cs="Times New Roman"/>
          <w:color w:val="0563C1" w:themeColor="hyperlink"/>
          <w:szCs w:val="24"/>
          <w:u w:val="none"/>
          <w:lang w:val="vi-VN"/>
        </w:rPr>
      </w:pPr>
      <w:r w:rsidRPr="004E2706">
        <w:rPr>
          <w:rStyle w:val="Hyperlink"/>
          <w:rFonts w:ascii="Times New Roman" w:hAnsi="Times New Roman" w:cs="Times New Roman"/>
          <w:color w:val="000000" w:themeColor="text1"/>
          <w:szCs w:val="24"/>
          <w:u w:val="none"/>
        </w:rPr>
        <w:t xml:space="preserve">Danh sách sân bay tại Việt </w:t>
      </w:r>
      <w:r>
        <w:rPr>
          <w:rStyle w:val="Hyperlink"/>
          <w:rFonts w:ascii="Times New Roman" w:hAnsi="Times New Roman" w:cs="Times New Roman"/>
          <w:color w:val="000000" w:themeColor="text1"/>
          <w:szCs w:val="24"/>
          <w:u w:val="none"/>
          <w:lang w:val="vi-VN"/>
        </w:rPr>
        <w:t>N</w:t>
      </w:r>
      <w:r w:rsidRPr="004E2706">
        <w:rPr>
          <w:rStyle w:val="Hyperlink"/>
          <w:rFonts w:ascii="Times New Roman" w:hAnsi="Times New Roman" w:cs="Times New Roman"/>
          <w:color w:val="000000" w:themeColor="text1"/>
          <w:szCs w:val="24"/>
          <w:u w:val="none"/>
        </w:rPr>
        <w:t>am cung cấp dịch vụ Làm thủ tục nhanh tại sân bay tại thời điểm hiện tại</w:t>
      </w:r>
      <w:r>
        <w:rPr>
          <w:rStyle w:val="Hyperlink"/>
          <w:rFonts w:ascii="Times New Roman" w:hAnsi="Times New Roman" w:cs="Times New Roman"/>
          <w:color w:val="000000" w:themeColor="text1"/>
          <w:szCs w:val="24"/>
          <w:u w:val="none"/>
          <w:lang w:val="vi-VN"/>
        </w:rPr>
        <w:t xml:space="preserve"> tháng 6/2025</w:t>
      </w:r>
      <w:r w:rsidRPr="004E2706">
        <w:rPr>
          <w:rStyle w:val="Hyperlink"/>
          <w:rFonts w:ascii="Times New Roman" w:hAnsi="Times New Roman" w:cs="Times New Roman"/>
          <w:color w:val="000000" w:themeColor="text1"/>
          <w:szCs w:val="24"/>
          <w:u w:val="none"/>
        </w:rPr>
        <w:t xml:space="preserve"> bao gồm:</w:t>
      </w:r>
    </w:p>
    <w:p w14:paraId="1DCD4B86" w14:textId="77777777" w:rsidR="00D546E9" w:rsidRPr="004E2706" w:rsidRDefault="00D546E9" w:rsidP="00D546E9">
      <w:pPr>
        <w:pStyle w:val="ListParagraph"/>
        <w:spacing w:after="0" w:line="360" w:lineRule="auto"/>
        <w:jc w:val="both"/>
        <w:rPr>
          <w:rStyle w:val="Hyperlink"/>
          <w:rFonts w:ascii="Times New Roman" w:hAnsi="Times New Roman" w:cs="Times New Roman"/>
          <w:b/>
          <w:szCs w:val="24"/>
          <w:u w:val="none"/>
          <w:lang w:val="vi-VN"/>
        </w:rPr>
      </w:pPr>
      <w:r w:rsidRPr="004E2706">
        <w:rPr>
          <w:rStyle w:val="Hyperlink"/>
          <w:rFonts w:ascii="Times New Roman" w:hAnsi="Times New Roman" w:cs="Times New Roman"/>
          <w:b/>
          <w:color w:val="000000" w:themeColor="text1"/>
          <w:szCs w:val="24"/>
          <w:u w:val="none"/>
        </w:rPr>
        <w:t>Sân bay trong nước</w:t>
      </w:r>
      <w:r>
        <w:rPr>
          <w:rStyle w:val="Hyperlink"/>
          <w:rFonts w:ascii="Times New Roman" w:hAnsi="Times New Roman" w:cs="Times New Roman"/>
          <w:b/>
          <w:color w:val="000000" w:themeColor="text1"/>
          <w:szCs w:val="24"/>
          <w:u w:val="none"/>
        </w:rPr>
        <w:t>:</w:t>
      </w:r>
    </w:p>
    <w:tbl>
      <w:tblPr>
        <w:tblW w:w="8698" w:type="dxa"/>
        <w:tblInd w:w="790" w:type="dxa"/>
        <w:tblLook w:val="04A0" w:firstRow="1" w:lastRow="0" w:firstColumn="1" w:lastColumn="0" w:noHBand="0" w:noVBand="1"/>
      </w:tblPr>
      <w:tblGrid>
        <w:gridCol w:w="1445"/>
        <w:gridCol w:w="7253"/>
      </w:tblGrid>
      <w:tr w:rsidR="00D546E9" w:rsidRPr="005D45DD" w14:paraId="0596EFC9" w14:textId="77777777" w:rsidTr="00163A81">
        <w:trPr>
          <w:trHeight w:val="204"/>
        </w:trPr>
        <w:tc>
          <w:tcPr>
            <w:tcW w:w="14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D7098D" w14:textId="77777777" w:rsidR="00D546E9" w:rsidRPr="005D45DD" w:rsidRDefault="00D546E9" w:rsidP="00D546E9">
            <w:pPr>
              <w:spacing w:after="0" w:line="360" w:lineRule="auto"/>
              <w:jc w:val="both"/>
              <w:rPr>
                <w:rFonts w:ascii="Times New Roman" w:eastAsia="Times New Roman" w:hAnsi="Times New Roman" w:cs="Times New Roman"/>
                <w:b/>
                <w:bCs/>
                <w:color w:val="000000"/>
                <w:szCs w:val="24"/>
              </w:rPr>
            </w:pPr>
            <w:r w:rsidRPr="005D45DD">
              <w:rPr>
                <w:rFonts w:ascii="Times New Roman" w:eastAsia="Times New Roman" w:hAnsi="Times New Roman" w:cs="Times New Roman"/>
                <w:b/>
                <w:bCs/>
                <w:color w:val="000000"/>
                <w:szCs w:val="24"/>
              </w:rPr>
              <w:t>STT</w:t>
            </w:r>
          </w:p>
        </w:tc>
        <w:tc>
          <w:tcPr>
            <w:tcW w:w="7253" w:type="dxa"/>
            <w:tcBorders>
              <w:top w:val="single" w:sz="4" w:space="0" w:color="auto"/>
              <w:left w:val="nil"/>
              <w:bottom w:val="single" w:sz="4" w:space="0" w:color="auto"/>
              <w:right w:val="single" w:sz="4" w:space="0" w:color="auto"/>
            </w:tcBorders>
            <w:shd w:val="clear" w:color="auto" w:fill="auto"/>
            <w:noWrap/>
            <w:vAlign w:val="bottom"/>
            <w:hideMark/>
          </w:tcPr>
          <w:p w14:paraId="3F965711" w14:textId="77777777" w:rsidR="00D546E9" w:rsidRPr="005D45DD" w:rsidRDefault="00D546E9" w:rsidP="00D546E9">
            <w:pPr>
              <w:spacing w:after="0" w:line="360" w:lineRule="auto"/>
              <w:jc w:val="both"/>
              <w:rPr>
                <w:rFonts w:ascii="Times New Roman" w:eastAsia="Times New Roman" w:hAnsi="Times New Roman" w:cs="Times New Roman"/>
                <w:b/>
                <w:bCs/>
                <w:color w:val="000000"/>
                <w:szCs w:val="24"/>
              </w:rPr>
            </w:pPr>
            <w:r w:rsidRPr="005D45DD">
              <w:rPr>
                <w:rFonts w:ascii="Times New Roman" w:eastAsia="Times New Roman" w:hAnsi="Times New Roman" w:cs="Times New Roman"/>
                <w:b/>
                <w:bCs/>
                <w:color w:val="000000"/>
                <w:szCs w:val="24"/>
              </w:rPr>
              <w:t>Tên sân bay</w:t>
            </w:r>
          </w:p>
        </w:tc>
      </w:tr>
      <w:tr w:rsidR="00D546E9" w:rsidRPr="005D45DD" w14:paraId="7AA7520A" w14:textId="77777777" w:rsidTr="00163A81">
        <w:trPr>
          <w:trHeight w:val="204"/>
        </w:trPr>
        <w:tc>
          <w:tcPr>
            <w:tcW w:w="1445" w:type="dxa"/>
            <w:tcBorders>
              <w:top w:val="nil"/>
              <w:left w:val="single" w:sz="4" w:space="0" w:color="auto"/>
              <w:bottom w:val="single" w:sz="4" w:space="0" w:color="auto"/>
              <w:right w:val="single" w:sz="4" w:space="0" w:color="auto"/>
            </w:tcBorders>
            <w:shd w:val="clear" w:color="auto" w:fill="auto"/>
            <w:noWrap/>
            <w:vAlign w:val="bottom"/>
            <w:hideMark/>
          </w:tcPr>
          <w:p w14:paraId="0A79A5E0" w14:textId="77777777" w:rsidR="00D546E9" w:rsidRPr="005D45DD" w:rsidRDefault="00D546E9" w:rsidP="00D546E9">
            <w:pPr>
              <w:spacing w:after="0" w:line="360" w:lineRule="auto"/>
              <w:jc w:val="both"/>
              <w:rPr>
                <w:rFonts w:ascii="Times New Roman" w:eastAsia="Times New Roman" w:hAnsi="Times New Roman" w:cs="Times New Roman"/>
                <w:color w:val="000000"/>
                <w:szCs w:val="24"/>
              </w:rPr>
            </w:pPr>
            <w:r w:rsidRPr="005D45DD">
              <w:rPr>
                <w:rFonts w:ascii="Times New Roman" w:eastAsia="Times New Roman" w:hAnsi="Times New Roman" w:cs="Times New Roman"/>
                <w:color w:val="000000"/>
                <w:szCs w:val="24"/>
              </w:rPr>
              <w:t>1</w:t>
            </w:r>
          </w:p>
        </w:tc>
        <w:tc>
          <w:tcPr>
            <w:tcW w:w="7253" w:type="dxa"/>
            <w:tcBorders>
              <w:top w:val="nil"/>
              <w:left w:val="nil"/>
              <w:bottom w:val="single" w:sz="4" w:space="0" w:color="auto"/>
              <w:right w:val="single" w:sz="4" w:space="0" w:color="auto"/>
            </w:tcBorders>
            <w:shd w:val="clear" w:color="auto" w:fill="auto"/>
            <w:noWrap/>
            <w:vAlign w:val="bottom"/>
            <w:hideMark/>
          </w:tcPr>
          <w:p w14:paraId="77DD2A29" w14:textId="77777777" w:rsidR="00D546E9" w:rsidRPr="005D45DD" w:rsidRDefault="00D546E9" w:rsidP="00D546E9">
            <w:pPr>
              <w:spacing w:after="0" w:line="360" w:lineRule="auto"/>
              <w:jc w:val="both"/>
              <w:rPr>
                <w:rFonts w:ascii="Times New Roman" w:eastAsia="Times New Roman" w:hAnsi="Times New Roman" w:cs="Times New Roman"/>
                <w:color w:val="000000"/>
                <w:szCs w:val="24"/>
              </w:rPr>
            </w:pPr>
            <w:r w:rsidRPr="005D45DD">
              <w:rPr>
                <w:rFonts w:ascii="Times New Roman" w:eastAsia="Times New Roman" w:hAnsi="Times New Roman" w:cs="Times New Roman"/>
                <w:color w:val="000000"/>
                <w:szCs w:val="24"/>
              </w:rPr>
              <w:t>Sân bay quốc tế Nội Bài – Ga Quốc tế</w:t>
            </w:r>
          </w:p>
        </w:tc>
      </w:tr>
      <w:tr w:rsidR="00D546E9" w:rsidRPr="005D45DD" w14:paraId="676471C3" w14:textId="77777777" w:rsidTr="00163A81">
        <w:trPr>
          <w:trHeight w:val="204"/>
        </w:trPr>
        <w:tc>
          <w:tcPr>
            <w:tcW w:w="1445" w:type="dxa"/>
            <w:tcBorders>
              <w:top w:val="nil"/>
              <w:left w:val="single" w:sz="4" w:space="0" w:color="auto"/>
              <w:bottom w:val="single" w:sz="4" w:space="0" w:color="auto"/>
              <w:right w:val="single" w:sz="4" w:space="0" w:color="auto"/>
            </w:tcBorders>
            <w:shd w:val="clear" w:color="auto" w:fill="auto"/>
            <w:noWrap/>
            <w:vAlign w:val="bottom"/>
            <w:hideMark/>
          </w:tcPr>
          <w:p w14:paraId="00034040" w14:textId="77777777" w:rsidR="00D546E9" w:rsidRPr="005D45DD" w:rsidRDefault="00D546E9" w:rsidP="00D546E9">
            <w:pPr>
              <w:spacing w:after="0" w:line="360" w:lineRule="auto"/>
              <w:jc w:val="both"/>
              <w:rPr>
                <w:rFonts w:ascii="Times New Roman" w:eastAsia="Times New Roman" w:hAnsi="Times New Roman" w:cs="Times New Roman"/>
                <w:color w:val="000000"/>
                <w:szCs w:val="24"/>
              </w:rPr>
            </w:pPr>
            <w:r w:rsidRPr="005D45DD">
              <w:rPr>
                <w:rFonts w:ascii="Times New Roman" w:eastAsia="Times New Roman" w:hAnsi="Times New Roman" w:cs="Times New Roman"/>
                <w:color w:val="000000"/>
                <w:szCs w:val="24"/>
              </w:rPr>
              <w:t>2</w:t>
            </w:r>
          </w:p>
        </w:tc>
        <w:tc>
          <w:tcPr>
            <w:tcW w:w="7253" w:type="dxa"/>
            <w:tcBorders>
              <w:top w:val="nil"/>
              <w:left w:val="nil"/>
              <w:bottom w:val="single" w:sz="4" w:space="0" w:color="auto"/>
              <w:right w:val="single" w:sz="4" w:space="0" w:color="auto"/>
            </w:tcBorders>
            <w:shd w:val="clear" w:color="auto" w:fill="auto"/>
            <w:noWrap/>
            <w:vAlign w:val="bottom"/>
            <w:hideMark/>
          </w:tcPr>
          <w:p w14:paraId="17C4790C" w14:textId="77777777" w:rsidR="00D546E9" w:rsidRPr="005D45DD" w:rsidRDefault="00D546E9" w:rsidP="00D546E9">
            <w:pPr>
              <w:spacing w:after="0" w:line="360" w:lineRule="auto"/>
              <w:jc w:val="both"/>
              <w:rPr>
                <w:rFonts w:ascii="Times New Roman" w:eastAsia="Times New Roman" w:hAnsi="Times New Roman" w:cs="Times New Roman"/>
                <w:color w:val="000000"/>
                <w:szCs w:val="24"/>
              </w:rPr>
            </w:pPr>
            <w:r w:rsidRPr="005D45DD">
              <w:rPr>
                <w:rFonts w:ascii="Times New Roman" w:eastAsia="Times New Roman" w:hAnsi="Times New Roman" w:cs="Times New Roman"/>
                <w:color w:val="000000"/>
                <w:szCs w:val="24"/>
              </w:rPr>
              <w:t>Sân bay quốc tế Nội Bài – Ga Quốc nội</w:t>
            </w:r>
          </w:p>
        </w:tc>
      </w:tr>
      <w:tr w:rsidR="00D546E9" w:rsidRPr="005D45DD" w14:paraId="1D51BC5C" w14:textId="77777777" w:rsidTr="00163A81">
        <w:trPr>
          <w:trHeight w:val="204"/>
        </w:trPr>
        <w:tc>
          <w:tcPr>
            <w:tcW w:w="1445" w:type="dxa"/>
            <w:tcBorders>
              <w:top w:val="nil"/>
              <w:left w:val="single" w:sz="4" w:space="0" w:color="auto"/>
              <w:bottom w:val="single" w:sz="4" w:space="0" w:color="auto"/>
              <w:right w:val="single" w:sz="4" w:space="0" w:color="auto"/>
            </w:tcBorders>
            <w:shd w:val="clear" w:color="auto" w:fill="auto"/>
            <w:noWrap/>
            <w:vAlign w:val="bottom"/>
            <w:hideMark/>
          </w:tcPr>
          <w:p w14:paraId="136D3A8B" w14:textId="77777777" w:rsidR="00D546E9" w:rsidRPr="005D45DD" w:rsidRDefault="00D546E9" w:rsidP="00D546E9">
            <w:pPr>
              <w:spacing w:after="0" w:line="360" w:lineRule="auto"/>
              <w:jc w:val="both"/>
              <w:rPr>
                <w:rFonts w:ascii="Times New Roman" w:eastAsia="Times New Roman" w:hAnsi="Times New Roman" w:cs="Times New Roman"/>
                <w:color w:val="000000"/>
                <w:szCs w:val="24"/>
              </w:rPr>
            </w:pPr>
            <w:r w:rsidRPr="005D45DD">
              <w:rPr>
                <w:rFonts w:ascii="Times New Roman" w:eastAsia="Times New Roman" w:hAnsi="Times New Roman" w:cs="Times New Roman"/>
                <w:color w:val="000000"/>
                <w:szCs w:val="24"/>
              </w:rPr>
              <w:lastRenderedPageBreak/>
              <w:t>3</w:t>
            </w:r>
          </w:p>
        </w:tc>
        <w:tc>
          <w:tcPr>
            <w:tcW w:w="7253" w:type="dxa"/>
            <w:tcBorders>
              <w:top w:val="nil"/>
              <w:left w:val="nil"/>
              <w:bottom w:val="single" w:sz="4" w:space="0" w:color="auto"/>
              <w:right w:val="single" w:sz="4" w:space="0" w:color="auto"/>
            </w:tcBorders>
            <w:shd w:val="clear" w:color="auto" w:fill="auto"/>
            <w:noWrap/>
            <w:vAlign w:val="bottom"/>
            <w:hideMark/>
          </w:tcPr>
          <w:p w14:paraId="606BA97B" w14:textId="77777777" w:rsidR="00D546E9" w:rsidRPr="005D45DD" w:rsidRDefault="00D546E9" w:rsidP="00D546E9">
            <w:pPr>
              <w:spacing w:after="0" w:line="360" w:lineRule="auto"/>
              <w:jc w:val="both"/>
              <w:rPr>
                <w:rFonts w:ascii="Times New Roman" w:eastAsia="Times New Roman" w:hAnsi="Times New Roman" w:cs="Times New Roman"/>
                <w:color w:val="000000"/>
                <w:szCs w:val="24"/>
              </w:rPr>
            </w:pPr>
            <w:r w:rsidRPr="005D45DD">
              <w:rPr>
                <w:rFonts w:ascii="Times New Roman" w:eastAsia="Times New Roman" w:hAnsi="Times New Roman" w:cs="Times New Roman"/>
                <w:color w:val="000000"/>
                <w:szCs w:val="24"/>
              </w:rPr>
              <w:t>Sân bay quốc tế Tân Sơn Nhất – Ga Quốc tế</w:t>
            </w:r>
          </w:p>
        </w:tc>
      </w:tr>
      <w:tr w:rsidR="00D546E9" w:rsidRPr="005D45DD" w14:paraId="12CE575E" w14:textId="77777777" w:rsidTr="00163A81">
        <w:trPr>
          <w:trHeight w:val="204"/>
        </w:trPr>
        <w:tc>
          <w:tcPr>
            <w:tcW w:w="1445" w:type="dxa"/>
            <w:tcBorders>
              <w:top w:val="nil"/>
              <w:left w:val="single" w:sz="4" w:space="0" w:color="auto"/>
              <w:bottom w:val="single" w:sz="4" w:space="0" w:color="auto"/>
              <w:right w:val="single" w:sz="4" w:space="0" w:color="auto"/>
            </w:tcBorders>
            <w:shd w:val="clear" w:color="auto" w:fill="auto"/>
            <w:noWrap/>
            <w:vAlign w:val="bottom"/>
            <w:hideMark/>
          </w:tcPr>
          <w:p w14:paraId="63B3E5BE" w14:textId="77777777" w:rsidR="00D546E9" w:rsidRPr="005D45DD" w:rsidRDefault="00D546E9" w:rsidP="00D546E9">
            <w:pPr>
              <w:spacing w:after="0" w:line="360" w:lineRule="auto"/>
              <w:jc w:val="both"/>
              <w:rPr>
                <w:rFonts w:ascii="Times New Roman" w:eastAsia="Times New Roman" w:hAnsi="Times New Roman" w:cs="Times New Roman"/>
                <w:color w:val="000000"/>
                <w:szCs w:val="24"/>
              </w:rPr>
            </w:pPr>
            <w:r w:rsidRPr="005D45DD">
              <w:rPr>
                <w:rFonts w:ascii="Times New Roman" w:eastAsia="Times New Roman" w:hAnsi="Times New Roman" w:cs="Times New Roman"/>
                <w:color w:val="000000"/>
                <w:szCs w:val="24"/>
              </w:rPr>
              <w:t>4</w:t>
            </w:r>
          </w:p>
        </w:tc>
        <w:tc>
          <w:tcPr>
            <w:tcW w:w="7253" w:type="dxa"/>
            <w:tcBorders>
              <w:top w:val="nil"/>
              <w:left w:val="nil"/>
              <w:bottom w:val="single" w:sz="4" w:space="0" w:color="auto"/>
              <w:right w:val="single" w:sz="4" w:space="0" w:color="auto"/>
            </w:tcBorders>
            <w:shd w:val="clear" w:color="auto" w:fill="auto"/>
            <w:noWrap/>
            <w:vAlign w:val="bottom"/>
            <w:hideMark/>
          </w:tcPr>
          <w:p w14:paraId="07819F71" w14:textId="77777777" w:rsidR="00D546E9" w:rsidRPr="005D45DD" w:rsidRDefault="00D546E9" w:rsidP="00D546E9">
            <w:pPr>
              <w:spacing w:after="0" w:line="360" w:lineRule="auto"/>
              <w:jc w:val="both"/>
              <w:rPr>
                <w:rFonts w:ascii="Times New Roman" w:eastAsia="Times New Roman" w:hAnsi="Times New Roman" w:cs="Times New Roman"/>
                <w:color w:val="000000"/>
                <w:szCs w:val="24"/>
              </w:rPr>
            </w:pPr>
            <w:r w:rsidRPr="005D45DD">
              <w:rPr>
                <w:rFonts w:ascii="Times New Roman" w:eastAsia="Times New Roman" w:hAnsi="Times New Roman" w:cs="Times New Roman"/>
                <w:color w:val="000000"/>
                <w:szCs w:val="24"/>
              </w:rPr>
              <w:t>Sân bay quốc tế Tân Sơn Nhất – Ga Quốc nội</w:t>
            </w:r>
          </w:p>
        </w:tc>
      </w:tr>
      <w:tr w:rsidR="00D546E9" w:rsidRPr="005D45DD" w14:paraId="067478EB" w14:textId="77777777" w:rsidTr="00163A81">
        <w:trPr>
          <w:trHeight w:val="204"/>
        </w:trPr>
        <w:tc>
          <w:tcPr>
            <w:tcW w:w="1445" w:type="dxa"/>
            <w:tcBorders>
              <w:top w:val="nil"/>
              <w:left w:val="single" w:sz="4" w:space="0" w:color="auto"/>
              <w:bottom w:val="single" w:sz="4" w:space="0" w:color="auto"/>
              <w:right w:val="single" w:sz="4" w:space="0" w:color="auto"/>
            </w:tcBorders>
            <w:shd w:val="clear" w:color="auto" w:fill="auto"/>
            <w:noWrap/>
            <w:vAlign w:val="bottom"/>
            <w:hideMark/>
          </w:tcPr>
          <w:p w14:paraId="10FA7629" w14:textId="77777777" w:rsidR="00D546E9" w:rsidRPr="005D45DD" w:rsidRDefault="00D546E9" w:rsidP="00D546E9">
            <w:pPr>
              <w:spacing w:after="0" w:line="360" w:lineRule="auto"/>
              <w:jc w:val="both"/>
              <w:rPr>
                <w:rFonts w:ascii="Times New Roman" w:eastAsia="Times New Roman" w:hAnsi="Times New Roman" w:cs="Times New Roman"/>
                <w:color w:val="000000"/>
                <w:szCs w:val="24"/>
              </w:rPr>
            </w:pPr>
            <w:r w:rsidRPr="005D45DD">
              <w:rPr>
                <w:rFonts w:ascii="Times New Roman" w:eastAsia="Times New Roman" w:hAnsi="Times New Roman" w:cs="Times New Roman"/>
                <w:color w:val="000000"/>
                <w:szCs w:val="24"/>
              </w:rPr>
              <w:t>5</w:t>
            </w:r>
          </w:p>
        </w:tc>
        <w:tc>
          <w:tcPr>
            <w:tcW w:w="7253" w:type="dxa"/>
            <w:tcBorders>
              <w:top w:val="nil"/>
              <w:left w:val="nil"/>
              <w:bottom w:val="single" w:sz="4" w:space="0" w:color="auto"/>
              <w:right w:val="single" w:sz="4" w:space="0" w:color="auto"/>
            </w:tcBorders>
            <w:shd w:val="clear" w:color="auto" w:fill="auto"/>
            <w:noWrap/>
            <w:vAlign w:val="bottom"/>
            <w:hideMark/>
          </w:tcPr>
          <w:p w14:paraId="7393C188" w14:textId="77777777" w:rsidR="00D546E9" w:rsidRPr="005D45DD" w:rsidRDefault="00D546E9" w:rsidP="00D546E9">
            <w:pPr>
              <w:spacing w:after="0" w:line="360" w:lineRule="auto"/>
              <w:jc w:val="both"/>
              <w:rPr>
                <w:rFonts w:ascii="Times New Roman" w:eastAsia="Times New Roman" w:hAnsi="Times New Roman" w:cs="Times New Roman"/>
                <w:color w:val="000000"/>
                <w:szCs w:val="24"/>
              </w:rPr>
            </w:pPr>
            <w:r w:rsidRPr="005D45DD">
              <w:rPr>
                <w:rFonts w:ascii="Times New Roman" w:eastAsia="Times New Roman" w:hAnsi="Times New Roman" w:cs="Times New Roman"/>
                <w:color w:val="000000"/>
                <w:szCs w:val="24"/>
              </w:rPr>
              <w:t>Sân bay quốc tế Đà Nẵng – Ga Quốc tế</w:t>
            </w:r>
          </w:p>
        </w:tc>
      </w:tr>
      <w:tr w:rsidR="00D546E9" w:rsidRPr="005D45DD" w14:paraId="17902F21" w14:textId="77777777" w:rsidTr="00163A81">
        <w:trPr>
          <w:trHeight w:val="204"/>
        </w:trPr>
        <w:tc>
          <w:tcPr>
            <w:tcW w:w="1445" w:type="dxa"/>
            <w:tcBorders>
              <w:top w:val="nil"/>
              <w:left w:val="single" w:sz="4" w:space="0" w:color="auto"/>
              <w:bottom w:val="single" w:sz="4" w:space="0" w:color="auto"/>
              <w:right w:val="single" w:sz="4" w:space="0" w:color="auto"/>
            </w:tcBorders>
            <w:shd w:val="clear" w:color="auto" w:fill="auto"/>
            <w:noWrap/>
            <w:vAlign w:val="bottom"/>
            <w:hideMark/>
          </w:tcPr>
          <w:p w14:paraId="3D4F823F" w14:textId="77777777" w:rsidR="00D546E9" w:rsidRPr="005D45DD" w:rsidRDefault="00D546E9" w:rsidP="00D546E9">
            <w:pPr>
              <w:spacing w:after="0" w:line="360" w:lineRule="auto"/>
              <w:jc w:val="both"/>
              <w:rPr>
                <w:rFonts w:ascii="Times New Roman" w:eastAsia="Times New Roman" w:hAnsi="Times New Roman" w:cs="Times New Roman"/>
                <w:color w:val="000000"/>
                <w:szCs w:val="24"/>
              </w:rPr>
            </w:pPr>
            <w:r w:rsidRPr="005D45DD">
              <w:rPr>
                <w:rFonts w:ascii="Times New Roman" w:eastAsia="Times New Roman" w:hAnsi="Times New Roman" w:cs="Times New Roman"/>
                <w:color w:val="000000"/>
                <w:szCs w:val="24"/>
              </w:rPr>
              <w:t>6</w:t>
            </w:r>
          </w:p>
        </w:tc>
        <w:tc>
          <w:tcPr>
            <w:tcW w:w="7253" w:type="dxa"/>
            <w:tcBorders>
              <w:top w:val="nil"/>
              <w:left w:val="nil"/>
              <w:bottom w:val="single" w:sz="4" w:space="0" w:color="auto"/>
              <w:right w:val="single" w:sz="4" w:space="0" w:color="auto"/>
            </w:tcBorders>
            <w:shd w:val="clear" w:color="auto" w:fill="auto"/>
            <w:noWrap/>
            <w:vAlign w:val="bottom"/>
            <w:hideMark/>
          </w:tcPr>
          <w:p w14:paraId="2E44918A" w14:textId="77777777" w:rsidR="00D546E9" w:rsidRPr="005D45DD" w:rsidRDefault="00D546E9" w:rsidP="00D546E9">
            <w:pPr>
              <w:spacing w:after="0" w:line="360" w:lineRule="auto"/>
              <w:jc w:val="both"/>
              <w:rPr>
                <w:rFonts w:ascii="Times New Roman" w:eastAsia="Times New Roman" w:hAnsi="Times New Roman" w:cs="Times New Roman"/>
                <w:color w:val="000000"/>
                <w:szCs w:val="24"/>
              </w:rPr>
            </w:pPr>
            <w:r w:rsidRPr="005D45DD">
              <w:rPr>
                <w:rFonts w:ascii="Times New Roman" w:eastAsia="Times New Roman" w:hAnsi="Times New Roman" w:cs="Times New Roman"/>
                <w:color w:val="000000"/>
                <w:szCs w:val="24"/>
              </w:rPr>
              <w:t>Sân bay quốc tế Đà Nẵng – Ga Quốc nội</w:t>
            </w:r>
          </w:p>
        </w:tc>
      </w:tr>
      <w:tr w:rsidR="00D546E9" w:rsidRPr="005D45DD" w14:paraId="495B5CA6" w14:textId="77777777" w:rsidTr="00163A81">
        <w:trPr>
          <w:trHeight w:val="204"/>
        </w:trPr>
        <w:tc>
          <w:tcPr>
            <w:tcW w:w="1445" w:type="dxa"/>
            <w:tcBorders>
              <w:top w:val="nil"/>
              <w:left w:val="single" w:sz="4" w:space="0" w:color="auto"/>
              <w:bottom w:val="single" w:sz="4" w:space="0" w:color="auto"/>
              <w:right w:val="single" w:sz="4" w:space="0" w:color="auto"/>
            </w:tcBorders>
            <w:shd w:val="clear" w:color="auto" w:fill="auto"/>
            <w:noWrap/>
            <w:vAlign w:val="bottom"/>
            <w:hideMark/>
          </w:tcPr>
          <w:p w14:paraId="116CD038" w14:textId="77777777" w:rsidR="00D546E9" w:rsidRPr="005D45DD" w:rsidRDefault="00D546E9" w:rsidP="00D546E9">
            <w:pPr>
              <w:spacing w:after="0" w:line="360" w:lineRule="auto"/>
              <w:jc w:val="both"/>
              <w:rPr>
                <w:rFonts w:ascii="Times New Roman" w:eastAsia="Times New Roman" w:hAnsi="Times New Roman" w:cs="Times New Roman"/>
                <w:color w:val="000000"/>
                <w:szCs w:val="24"/>
              </w:rPr>
            </w:pPr>
            <w:r w:rsidRPr="005D45DD">
              <w:rPr>
                <w:rFonts w:ascii="Times New Roman" w:eastAsia="Times New Roman" w:hAnsi="Times New Roman" w:cs="Times New Roman"/>
                <w:color w:val="000000"/>
                <w:szCs w:val="24"/>
              </w:rPr>
              <w:t>7</w:t>
            </w:r>
          </w:p>
        </w:tc>
        <w:tc>
          <w:tcPr>
            <w:tcW w:w="7253" w:type="dxa"/>
            <w:tcBorders>
              <w:top w:val="nil"/>
              <w:left w:val="nil"/>
              <w:bottom w:val="single" w:sz="4" w:space="0" w:color="auto"/>
              <w:right w:val="single" w:sz="4" w:space="0" w:color="auto"/>
            </w:tcBorders>
            <w:shd w:val="clear" w:color="auto" w:fill="auto"/>
            <w:noWrap/>
            <w:vAlign w:val="bottom"/>
            <w:hideMark/>
          </w:tcPr>
          <w:p w14:paraId="167CB5E9" w14:textId="77777777" w:rsidR="00D546E9" w:rsidRPr="005D45DD" w:rsidRDefault="00D546E9" w:rsidP="00D546E9">
            <w:pPr>
              <w:spacing w:after="0" w:line="360" w:lineRule="auto"/>
              <w:jc w:val="both"/>
              <w:rPr>
                <w:rFonts w:ascii="Times New Roman" w:eastAsia="Times New Roman" w:hAnsi="Times New Roman" w:cs="Times New Roman"/>
                <w:color w:val="000000"/>
                <w:szCs w:val="24"/>
              </w:rPr>
            </w:pPr>
            <w:r w:rsidRPr="005D45DD">
              <w:rPr>
                <w:rFonts w:ascii="Times New Roman" w:eastAsia="Times New Roman" w:hAnsi="Times New Roman" w:cs="Times New Roman"/>
                <w:color w:val="000000"/>
                <w:szCs w:val="24"/>
              </w:rPr>
              <w:t>Sân bay quốc tế Nha Trang – Ga Quốc tế</w:t>
            </w:r>
          </w:p>
        </w:tc>
      </w:tr>
      <w:tr w:rsidR="00D546E9" w:rsidRPr="005D45DD" w14:paraId="14FCF884" w14:textId="77777777" w:rsidTr="00163A81">
        <w:trPr>
          <w:trHeight w:val="204"/>
        </w:trPr>
        <w:tc>
          <w:tcPr>
            <w:tcW w:w="1445" w:type="dxa"/>
            <w:tcBorders>
              <w:top w:val="nil"/>
              <w:left w:val="single" w:sz="4" w:space="0" w:color="auto"/>
              <w:bottom w:val="single" w:sz="4" w:space="0" w:color="auto"/>
              <w:right w:val="single" w:sz="4" w:space="0" w:color="auto"/>
            </w:tcBorders>
            <w:shd w:val="clear" w:color="auto" w:fill="auto"/>
            <w:noWrap/>
            <w:vAlign w:val="bottom"/>
            <w:hideMark/>
          </w:tcPr>
          <w:p w14:paraId="50FE1E33" w14:textId="77777777" w:rsidR="00D546E9" w:rsidRPr="005D45DD" w:rsidRDefault="00D546E9" w:rsidP="00D546E9">
            <w:pPr>
              <w:spacing w:after="0" w:line="360" w:lineRule="auto"/>
              <w:jc w:val="both"/>
              <w:rPr>
                <w:rFonts w:ascii="Times New Roman" w:eastAsia="Times New Roman" w:hAnsi="Times New Roman" w:cs="Times New Roman"/>
                <w:color w:val="000000"/>
                <w:szCs w:val="24"/>
              </w:rPr>
            </w:pPr>
            <w:r w:rsidRPr="005D45DD">
              <w:rPr>
                <w:rFonts w:ascii="Times New Roman" w:eastAsia="Times New Roman" w:hAnsi="Times New Roman" w:cs="Times New Roman"/>
                <w:color w:val="000000"/>
                <w:szCs w:val="24"/>
              </w:rPr>
              <w:t>8</w:t>
            </w:r>
          </w:p>
        </w:tc>
        <w:tc>
          <w:tcPr>
            <w:tcW w:w="7253" w:type="dxa"/>
            <w:tcBorders>
              <w:top w:val="nil"/>
              <w:left w:val="nil"/>
              <w:bottom w:val="single" w:sz="4" w:space="0" w:color="auto"/>
              <w:right w:val="single" w:sz="4" w:space="0" w:color="auto"/>
            </w:tcBorders>
            <w:shd w:val="clear" w:color="auto" w:fill="auto"/>
            <w:noWrap/>
            <w:vAlign w:val="bottom"/>
            <w:hideMark/>
          </w:tcPr>
          <w:p w14:paraId="3FD978D2" w14:textId="77777777" w:rsidR="00D546E9" w:rsidRPr="005D45DD" w:rsidRDefault="00D546E9" w:rsidP="00D546E9">
            <w:pPr>
              <w:spacing w:after="0" w:line="360" w:lineRule="auto"/>
              <w:jc w:val="both"/>
              <w:rPr>
                <w:rFonts w:ascii="Times New Roman" w:eastAsia="Times New Roman" w:hAnsi="Times New Roman" w:cs="Times New Roman"/>
                <w:color w:val="000000"/>
                <w:szCs w:val="24"/>
              </w:rPr>
            </w:pPr>
            <w:r w:rsidRPr="005D45DD">
              <w:rPr>
                <w:rFonts w:ascii="Times New Roman" w:eastAsia="Times New Roman" w:hAnsi="Times New Roman" w:cs="Times New Roman"/>
                <w:color w:val="000000"/>
                <w:szCs w:val="24"/>
              </w:rPr>
              <w:t>Sân bay quốc tế Nha Trang – Ga Quốc nội</w:t>
            </w:r>
          </w:p>
        </w:tc>
      </w:tr>
    </w:tbl>
    <w:p w14:paraId="284E9511" w14:textId="244BB6A5" w:rsidR="00AD2DAA" w:rsidRPr="005A3EA7" w:rsidRDefault="00AD2DAA" w:rsidP="005A3EA7">
      <w:pPr>
        <w:spacing w:after="0" w:line="360" w:lineRule="auto"/>
        <w:jc w:val="both"/>
        <w:rPr>
          <w:rFonts w:ascii="Times New Roman" w:hAnsi="Times New Roman" w:cs="Times New Roman"/>
          <w:b/>
          <w:szCs w:val="24"/>
          <w:lang w:val="vi-VN"/>
        </w:rPr>
      </w:pPr>
    </w:p>
    <w:p w14:paraId="47D6ACD4" w14:textId="7EC36034" w:rsidR="00D546E9" w:rsidRDefault="00D546E9" w:rsidP="00D546E9">
      <w:pPr>
        <w:pStyle w:val="ListParagraph"/>
        <w:spacing w:after="0" w:line="360" w:lineRule="auto"/>
        <w:ind w:left="810"/>
        <w:jc w:val="both"/>
        <w:rPr>
          <w:rFonts w:ascii="Times New Roman" w:hAnsi="Times New Roman" w:cs="Times New Roman"/>
          <w:b/>
          <w:szCs w:val="24"/>
          <w:lang w:val="vi-VN"/>
        </w:rPr>
      </w:pPr>
      <w:r w:rsidRPr="004E2706">
        <w:rPr>
          <w:rFonts w:ascii="Times New Roman" w:hAnsi="Times New Roman" w:cs="Times New Roman"/>
          <w:b/>
          <w:szCs w:val="24"/>
          <w:lang w:val="vi-VN"/>
        </w:rPr>
        <w:t>Một số s</w:t>
      </w:r>
      <w:r w:rsidRPr="004E2706">
        <w:rPr>
          <w:rFonts w:ascii="Times New Roman" w:hAnsi="Times New Roman" w:cs="Times New Roman"/>
          <w:b/>
          <w:szCs w:val="24"/>
        </w:rPr>
        <w:t>ân bay ở nước ngoài</w:t>
      </w:r>
      <w:r w:rsidRPr="004E2706">
        <w:rPr>
          <w:rFonts w:ascii="Times New Roman" w:hAnsi="Times New Roman" w:cs="Times New Roman"/>
          <w:b/>
          <w:szCs w:val="24"/>
          <w:lang w:val="vi-VN"/>
        </w:rPr>
        <w:t xml:space="preserve"> thường được sử dụng:</w:t>
      </w:r>
    </w:p>
    <w:tbl>
      <w:tblPr>
        <w:tblW w:w="11456" w:type="dxa"/>
        <w:tblInd w:w="-995" w:type="dxa"/>
        <w:tblLook w:val="04A0" w:firstRow="1" w:lastRow="0" w:firstColumn="1" w:lastColumn="0" w:noHBand="0" w:noVBand="1"/>
      </w:tblPr>
      <w:tblGrid>
        <w:gridCol w:w="1260"/>
        <w:gridCol w:w="1497"/>
        <w:gridCol w:w="2560"/>
        <w:gridCol w:w="817"/>
        <w:gridCol w:w="1504"/>
        <w:gridCol w:w="2198"/>
        <w:gridCol w:w="1620"/>
      </w:tblGrid>
      <w:tr w:rsidR="00C329F0" w:rsidRPr="00C329F0" w14:paraId="196452F3" w14:textId="77777777" w:rsidTr="00AD2DAA">
        <w:trPr>
          <w:trHeight w:val="630"/>
          <w:tblHeader/>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92BBE8" w14:textId="77777777" w:rsidR="00C329F0" w:rsidRPr="00C329F0" w:rsidRDefault="00C329F0" w:rsidP="00C329F0">
            <w:pPr>
              <w:spacing w:after="0" w:line="240" w:lineRule="auto"/>
              <w:jc w:val="both"/>
              <w:rPr>
                <w:rFonts w:ascii="Times New Roman" w:eastAsia="Times New Roman" w:hAnsi="Times New Roman" w:cs="Times New Roman"/>
                <w:b/>
                <w:bCs/>
                <w:color w:val="000000"/>
                <w:szCs w:val="24"/>
              </w:rPr>
            </w:pPr>
            <w:r w:rsidRPr="00C329F0">
              <w:rPr>
                <w:rFonts w:ascii="Times New Roman" w:eastAsia="Times New Roman" w:hAnsi="Times New Roman" w:cs="Times New Roman"/>
                <w:b/>
                <w:bCs/>
                <w:color w:val="000000"/>
                <w:szCs w:val="24"/>
              </w:rPr>
              <w:t>Quốc Gia</w:t>
            </w:r>
          </w:p>
        </w:tc>
        <w:tc>
          <w:tcPr>
            <w:tcW w:w="1497" w:type="dxa"/>
            <w:tcBorders>
              <w:top w:val="single" w:sz="4" w:space="0" w:color="auto"/>
              <w:left w:val="nil"/>
              <w:bottom w:val="single" w:sz="4" w:space="0" w:color="auto"/>
              <w:right w:val="single" w:sz="4" w:space="0" w:color="auto"/>
            </w:tcBorders>
            <w:shd w:val="clear" w:color="auto" w:fill="auto"/>
            <w:noWrap/>
            <w:vAlign w:val="center"/>
            <w:hideMark/>
          </w:tcPr>
          <w:p w14:paraId="433F8E52" w14:textId="77777777" w:rsidR="00C329F0" w:rsidRPr="00C329F0" w:rsidRDefault="00C329F0" w:rsidP="00C329F0">
            <w:pPr>
              <w:spacing w:after="0" w:line="240" w:lineRule="auto"/>
              <w:jc w:val="both"/>
              <w:rPr>
                <w:rFonts w:ascii="Times New Roman" w:eastAsia="Times New Roman" w:hAnsi="Times New Roman" w:cs="Times New Roman"/>
                <w:b/>
                <w:bCs/>
                <w:color w:val="000000"/>
                <w:szCs w:val="24"/>
              </w:rPr>
            </w:pPr>
            <w:r w:rsidRPr="00C329F0">
              <w:rPr>
                <w:rFonts w:ascii="Times New Roman" w:eastAsia="Times New Roman" w:hAnsi="Times New Roman" w:cs="Times New Roman"/>
                <w:b/>
                <w:bCs/>
                <w:color w:val="000000"/>
                <w:szCs w:val="24"/>
              </w:rPr>
              <w:t>Thành Phố</w:t>
            </w:r>
          </w:p>
        </w:tc>
        <w:tc>
          <w:tcPr>
            <w:tcW w:w="2560" w:type="dxa"/>
            <w:tcBorders>
              <w:top w:val="single" w:sz="4" w:space="0" w:color="auto"/>
              <w:left w:val="nil"/>
              <w:bottom w:val="single" w:sz="4" w:space="0" w:color="auto"/>
              <w:right w:val="single" w:sz="4" w:space="0" w:color="auto"/>
            </w:tcBorders>
            <w:shd w:val="clear" w:color="auto" w:fill="auto"/>
            <w:noWrap/>
            <w:vAlign w:val="center"/>
            <w:hideMark/>
          </w:tcPr>
          <w:p w14:paraId="7843ADDC" w14:textId="77777777" w:rsidR="00C329F0" w:rsidRPr="00C329F0" w:rsidRDefault="00C329F0" w:rsidP="00C329F0">
            <w:pPr>
              <w:spacing w:after="0" w:line="240" w:lineRule="auto"/>
              <w:jc w:val="both"/>
              <w:rPr>
                <w:rFonts w:ascii="Times New Roman" w:eastAsia="Times New Roman" w:hAnsi="Times New Roman" w:cs="Times New Roman"/>
                <w:b/>
                <w:bCs/>
                <w:color w:val="000000"/>
                <w:szCs w:val="24"/>
              </w:rPr>
            </w:pPr>
            <w:r w:rsidRPr="00C329F0">
              <w:rPr>
                <w:rFonts w:ascii="Times New Roman" w:eastAsia="Times New Roman" w:hAnsi="Times New Roman" w:cs="Times New Roman"/>
                <w:b/>
                <w:bCs/>
                <w:color w:val="000000"/>
                <w:szCs w:val="24"/>
              </w:rPr>
              <w:t>Sân Bay</w:t>
            </w:r>
          </w:p>
        </w:tc>
        <w:tc>
          <w:tcPr>
            <w:tcW w:w="817" w:type="dxa"/>
            <w:tcBorders>
              <w:top w:val="single" w:sz="4" w:space="0" w:color="auto"/>
              <w:left w:val="nil"/>
              <w:bottom w:val="single" w:sz="4" w:space="0" w:color="auto"/>
              <w:right w:val="single" w:sz="4" w:space="0" w:color="auto"/>
            </w:tcBorders>
            <w:shd w:val="clear" w:color="auto" w:fill="auto"/>
            <w:noWrap/>
            <w:vAlign w:val="center"/>
            <w:hideMark/>
          </w:tcPr>
          <w:p w14:paraId="5771DB77" w14:textId="77777777" w:rsidR="00C329F0" w:rsidRPr="00C329F0" w:rsidRDefault="00C329F0" w:rsidP="00C329F0">
            <w:pPr>
              <w:spacing w:after="0" w:line="240" w:lineRule="auto"/>
              <w:jc w:val="both"/>
              <w:rPr>
                <w:rFonts w:ascii="Times New Roman" w:eastAsia="Times New Roman" w:hAnsi="Times New Roman" w:cs="Times New Roman"/>
                <w:b/>
                <w:bCs/>
                <w:color w:val="000000"/>
                <w:szCs w:val="24"/>
              </w:rPr>
            </w:pPr>
            <w:r w:rsidRPr="00C329F0">
              <w:rPr>
                <w:rFonts w:ascii="Times New Roman" w:eastAsia="Times New Roman" w:hAnsi="Times New Roman" w:cs="Times New Roman"/>
                <w:b/>
                <w:bCs/>
                <w:color w:val="000000"/>
                <w:szCs w:val="24"/>
              </w:rPr>
              <w:t>IATA Code</w:t>
            </w:r>
          </w:p>
        </w:tc>
        <w:tc>
          <w:tcPr>
            <w:tcW w:w="1504" w:type="dxa"/>
            <w:tcBorders>
              <w:top w:val="single" w:sz="4" w:space="0" w:color="auto"/>
              <w:left w:val="nil"/>
              <w:bottom w:val="single" w:sz="4" w:space="0" w:color="auto"/>
              <w:right w:val="single" w:sz="4" w:space="0" w:color="auto"/>
            </w:tcBorders>
            <w:shd w:val="clear" w:color="auto" w:fill="auto"/>
            <w:noWrap/>
            <w:vAlign w:val="center"/>
            <w:hideMark/>
          </w:tcPr>
          <w:p w14:paraId="45FD3886" w14:textId="77777777" w:rsidR="00C329F0" w:rsidRPr="00C329F0" w:rsidRDefault="00C329F0" w:rsidP="00C329F0">
            <w:pPr>
              <w:spacing w:after="0" w:line="240" w:lineRule="auto"/>
              <w:jc w:val="both"/>
              <w:rPr>
                <w:rFonts w:ascii="Times New Roman" w:eastAsia="Times New Roman" w:hAnsi="Times New Roman" w:cs="Times New Roman"/>
                <w:b/>
                <w:bCs/>
                <w:color w:val="000000"/>
                <w:szCs w:val="24"/>
              </w:rPr>
            </w:pPr>
            <w:r w:rsidRPr="00C329F0">
              <w:rPr>
                <w:rFonts w:ascii="Times New Roman" w:eastAsia="Times New Roman" w:hAnsi="Times New Roman" w:cs="Times New Roman"/>
                <w:b/>
                <w:bCs/>
                <w:color w:val="000000"/>
                <w:szCs w:val="24"/>
              </w:rPr>
              <w:t>Cổng</w:t>
            </w:r>
          </w:p>
        </w:tc>
        <w:tc>
          <w:tcPr>
            <w:tcW w:w="2198" w:type="dxa"/>
            <w:tcBorders>
              <w:top w:val="single" w:sz="4" w:space="0" w:color="auto"/>
              <w:left w:val="nil"/>
              <w:bottom w:val="single" w:sz="4" w:space="0" w:color="auto"/>
              <w:right w:val="single" w:sz="4" w:space="0" w:color="auto"/>
            </w:tcBorders>
            <w:shd w:val="clear" w:color="auto" w:fill="auto"/>
            <w:noWrap/>
            <w:vAlign w:val="center"/>
            <w:hideMark/>
          </w:tcPr>
          <w:p w14:paraId="1E6E53C9" w14:textId="77777777" w:rsidR="00C329F0" w:rsidRPr="00C329F0" w:rsidRDefault="00C329F0" w:rsidP="00C329F0">
            <w:pPr>
              <w:spacing w:after="0" w:line="240" w:lineRule="auto"/>
              <w:jc w:val="both"/>
              <w:rPr>
                <w:rFonts w:ascii="Times New Roman" w:eastAsia="Times New Roman" w:hAnsi="Times New Roman" w:cs="Times New Roman"/>
                <w:b/>
                <w:bCs/>
                <w:color w:val="000000"/>
                <w:szCs w:val="24"/>
              </w:rPr>
            </w:pPr>
            <w:r w:rsidRPr="00C329F0">
              <w:rPr>
                <w:rFonts w:ascii="Times New Roman" w:eastAsia="Times New Roman" w:hAnsi="Times New Roman" w:cs="Times New Roman"/>
                <w:b/>
                <w:bCs/>
                <w:color w:val="000000"/>
                <w:szCs w:val="24"/>
              </w:rPr>
              <w:t>Khởi Hành</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0990F71A" w14:textId="77777777" w:rsidR="00C329F0" w:rsidRPr="00C329F0" w:rsidRDefault="00C329F0" w:rsidP="00C329F0">
            <w:pPr>
              <w:spacing w:after="0" w:line="240" w:lineRule="auto"/>
              <w:jc w:val="both"/>
              <w:rPr>
                <w:rFonts w:ascii="Times New Roman" w:eastAsia="Times New Roman" w:hAnsi="Times New Roman" w:cs="Times New Roman"/>
                <w:b/>
                <w:bCs/>
                <w:color w:val="000000"/>
                <w:szCs w:val="24"/>
              </w:rPr>
            </w:pPr>
            <w:r w:rsidRPr="00C329F0">
              <w:rPr>
                <w:rFonts w:ascii="Times New Roman" w:eastAsia="Times New Roman" w:hAnsi="Times New Roman" w:cs="Times New Roman"/>
                <w:b/>
                <w:bCs/>
                <w:color w:val="000000"/>
                <w:szCs w:val="24"/>
              </w:rPr>
              <w:t>Loại Dịch vụ Fasst Track</w:t>
            </w:r>
          </w:p>
        </w:tc>
      </w:tr>
      <w:tr w:rsidR="00C329F0" w:rsidRPr="00C329F0" w14:paraId="7474ABA0" w14:textId="77777777" w:rsidTr="008945AA">
        <w:trPr>
          <w:trHeight w:val="315"/>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38CEF817"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France</w:t>
            </w:r>
          </w:p>
        </w:tc>
        <w:tc>
          <w:tcPr>
            <w:tcW w:w="1497" w:type="dxa"/>
            <w:tcBorders>
              <w:top w:val="nil"/>
              <w:left w:val="nil"/>
              <w:bottom w:val="single" w:sz="4" w:space="0" w:color="auto"/>
              <w:right w:val="single" w:sz="4" w:space="0" w:color="auto"/>
            </w:tcBorders>
            <w:shd w:val="clear" w:color="auto" w:fill="auto"/>
            <w:noWrap/>
            <w:vAlign w:val="center"/>
            <w:hideMark/>
          </w:tcPr>
          <w:p w14:paraId="77104C97"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Nice</w:t>
            </w:r>
          </w:p>
        </w:tc>
        <w:tc>
          <w:tcPr>
            <w:tcW w:w="2560" w:type="dxa"/>
            <w:tcBorders>
              <w:top w:val="nil"/>
              <w:left w:val="nil"/>
              <w:bottom w:val="single" w:sz="4" w:space="0" w:color="auto"/>
              <w:right w:val="single" w:sz="4" w:space="0" w:color="auto"/>
            </w:tcBorders>
            <w:shd w:val="clear" w:color="auto" w:fill="auto"/>
            <w:noWrap/>
            <w:vAlign w:val="center"/>
            <w:hideMark/>
          </w:tcPr>
          <w:p w14:paraId="47572C93"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Nice Côte d'Azur Airport</w:t>
            </w:r>
          </w:p>
        </w:tc>
        <w:tc>
          <w:tcPr>
            <w:tcW w:w="817" w:type="dxa"/>
            <w:tcBorders>
              <w:top w:val="nil"/>
              <w:left w:val="nil"/>
              <w:bottom w:val="single" w:sz="4" w:space="0" w:color="auto"/>
              <w:right w:val="single" w:sz="4" w:space="0" w:color="auto"/>
            </w:tcBorders>
            <w:shd w:val="clear" w:color="auto" w:fill="auto"/>
            <w:noWrap/>
            <w:vAlign w:val="center"/>
            <w:hideMark/>
          </w:tcPr>
          <w:p w14:paraId="7655D6A5"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NCE</w:t>
            </w:r>
          </w:p>
        </w:tc>
        <w:tc>
          <w:tcPr>
            <w:tcW w:w="1504" w:type="dxa"/>
            <w:tcBorders>
              <w:top w:val="nil"/>
              <w:left w:val="nil"/>
              <w:bottom w:val="single" w:sz="4" w:space="0" w:color="auto"/>
              <w:right w:val="single" w:sz="4" w:space="0" w:color="auto"/>
            </w:tcBorders>
            <w:shd w:val="clear" w:color="auto" w:fill="auto"/>
            <w:noWrap/>
            <w:vAlign w:val="center"/>
            <w:hideMark/>
          </w:tcPr>
          <w:p w14:paraId="56187093"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 xml:space="preserve">Terminal 1 </w:t>
            </w:r>
          </w:p>
        </w:tc>
        <w:tc>
          <w:tcPr>
            <w:tcW w:w="2198" w:type="dxa"/>
            <w:tcBorders>
              <w:top w:val="nil"/>
              <w:left w:val="nil"/>
              <w:bottom w:val="single" w:sz="4" w:space="0" w:color="auto"/>
              <w:right w:val="single" w:sz="4" w:space="0" w:color="auto"/>
            </w:tcBorders>
            <w:shd w:val="clear" w:color="auto" w:fill="auto"/>
            <w:noWrap/>
            <w:vAlign w:val="center"/>
            <w:hideMark/>
          </w:tcPr>
          <w:p w14:paraId="02A3A254"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International Departures</w:t>
            </w:r>
          </w:p>
        </w:tc>
        <w:tc>
          <w:tcPr>
            <w:tcW w:w="1620" w:type="dxa"/>
            <w:tcBorders>
              <w:top w:val="nil"/>
              <w:left w:val="nil"/>
              <w:bottom w:val="single" w:sz="4" w:space="0" w:color="auto"/>
              <w:right w:val="single" w:sz="4" w:space="0" w:color="auto"/>
            </w:tcBorders>
            <w:shd w:val="clear" w:color="auto" w:fill="auto"/>
            <w:noWrap/>
            <w:vAlign w:val="center"/>
            <w:hideMark/>
          </w:tcPr>
          <w:p w14:paraId="5A972BB5"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Automated Gate</w:t>
            </w:r>
          </w:p>
        </w:tc>
      </w:tr>
      <w:tr w:rsidR="00C329F0" w:rsidRPr="00C329F0" w14:paraId="2C041C37" w14:textId="77777777" w:rsidTr="008945AA">
        <w:trPr>
          <w:trHeight w:val="315"/>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3AE9070C"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France</w:t>
            </w:r>
          </w:p>
        </w:tc>
        <w:tc>
          <w:tcPr>
            <w:tcW w:w="1497" w:type="dxa"/>
            <w:tcBorders>
              <w:top w:val="nil"/>
              <w:left w:val="nil"/>
              <w:bottom w:val="single" w:sz="4" w:space="0" w:color="auto"/>
              <w:right w:val="single" w:sz="4" w:space="0" w:color="auto"/>
            </w:tcBorders>
            <w:shd w:val="clear" w:color="auto" w:fill="auto"/>
            <w:noWrap/>
            <w:vAlign w:val="center"/>
            <w:hideMark/>
          </w:tcPr>
          <w:p w14:paraId="18C01CD2"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Nice</w:t>
            </w:r>
          </w:p>
        </w:tc>
        <w:tc>
          <w:tcPr>
            <w:tcW w:w="2560" w:type="dxa"/>
            <w:tcBorders>
              <w:top w:val="nil"/>
              <w:left w:val="nil"/>
              <w:bottom w:val="single" w:sz="4" w:space="0" w:color="auto"/>
              <w:right w:val="single" w:sz="4" w:space="0" w:color="auto"/>
            </w:tcBorders>
            <w:shd w:val="clear" w:color="auto" w:fill="auto"/>
            <w:noWrap/>
            <w:vAlign w:val="center"/>
            <w:hideMark/>
          </w:tcPr>
          <w:p w14:paraId="1D1E6661"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Nice Côte d'Azur Airport</w:t>
            </w:r>
          </w:p>
        </w:tc>
        <w:tc>
          <w:tcPr>
            <w:tcW w:w="817" w:type="dxa"/>
            <w:tcBorders>
              <w:top w:val="nil"/>
              <w:left w:val="nil"/>
              <w:bottom w:val="single" w:sz="4" w:space="0" w:color="auto"/>
              <w:right w:val="single" w:sz="4" w:space="0" w:color="auto"/>
            </w:tcBorders>
            <w:shd w:val="clear" w:color="auto" w:fill="auto"/>
            <w:noWrap/>
            <w:vAlign w:val="center"/>
            <w:hideMark/>
          </w:tcPr>
          <w:p w14:paraId="324A52A8"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NCE</w:t>
            </w:r>
          </w:p>
        </w:tc>
        <w:tc>
          <w:tcPr>
            <w:tcW w:w="1504" w:type="dxa"/>
            <w:tcBorders>
              <w:top w:val="nil"/>
              <w:left w:val="nil"/>
              <w:bottom w:val="single" w:sz="4" w:space="0" w:color="auto"/>
              <w:right w:val="single" w:sz="4" w:space="0" w:color="auto"/>
            </w:tcBorders>
            <w:shd w:val="clear" w:color="auto" w:fill="auto"/>
            <w:noWrap/>
            <w:vAlign w:val="center"/>
            <w:hideMark/>
          </w:tcPr>
          <w:p w14:paraId="6851D271"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Terminal 2</w:t>
            </w:r>
          </w:p>
        </w:tc>
        <w:tc>
          <w:tcPr>
            <w:tcW w:w="2198" w:type="dxa"/>
            <w:tcBorders>
              <w:top w:val="nil"/>
              <w:left w:val="nil"/>
              <w:bottom w:val="single" w:sz="4" w:space="0" w:color="auto"/>
              <w:right w:val="single" w:sz="4" w:space="0" w:color="auto"/>
            </w:tcBorders>
            <w:shd w:val="clear" w:color="auto" w:fill="auto"/>
            <w:noWrap/>
            <w:vAlign w:val="center"/>
            <w:hideMark/>
          </w:tcPr>
          <w:p w14:paraId="260329F8"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International Departures</w:t>
            </w:r>
          </w:p>
        </w:tc>
        <w:tc>
          <w:tcPr>
            <w:tcW w:w="1620" w:type="dxa"/>
            <w:tcBorders>
              <w:top w:val="nil"/>
              <w:left w:val="nil"/>
              <w:bottom w:val="single" w:sz="4" w:space="0" w:color="auto"/>
              <w:right w:val="single" w:sz="4" w:space="0" w:color="auto"/>
            </w:tcBorders>
            <w:shd w:val="clear" w:color="auto" w:fill="auto"/>
            <w:noWrap/>
            <w:vAlign w:val="center"/>
            <w:hideMark/>
          </w:tcPr>
          <w:p w14:paraId="626DDEAA"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Automated Gate</w:t>
            </w:r>
          </w:p>
        </w:tc>
      </w:tr>
      <w:tr w:rsidR="00C329F0" w:rsidRPr="00C329F0" w14:paraId="3BFB8C65" w14:textId="77777777" w:rsidTr="008945AA">
        <w:trPr>
          <w:trHeight w:val="315"/>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34BB3882"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UK</w:t>
            </w:r>
          </w:p>
        </w:tc>
        <w:tc>
          <w:tcPr>
            <w:tcW w:w="1497" w:type="dxa"/>
            <w:tcBorders>
              <w:top w:val="nil"/>
              <w:left w:val="nil"/>
              <w:bottom w:val="single" w:sz="4" w:space="0" w:color="auto"/>
              <w:right w:val="single" w:sz="4" w:space="0" w:color="auto"/>
            </w:tcBorders>
            <w:shd w:val="clear" w:color="auto" w:fill="auto"/>
            <w:noWrap/>
            <w:vAlign w:val="center"/>
            <w:hideMark/>
          </w:tcPr>
          <w:p w14:paraId="0D73947E"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Aberdeen</w:t>
            </w:r>
          </w:p>
        </w:tc>
        <w:tc>
          <w:tcPr>
            <w:tcW w:w="2560" w:type="dxa"/>
            <w:tcBorders>
              <w:top w:val="nil"/>
              <w:left w:val="nil"/>
              <w:bottom w:val="single" w:sz="4" w:space="0" w:color="auto"/>
              <w:right w:val="single" w:sz="4" w:space="0" w:color="auto"/>
            </w:tcBorders>
            <w:shd w:val="clear" w:color="auto" w:fill="auto"/>
            <w:noWrap/>
            <w:vAlign w:val="center"/>
            <w:hideMark/>
          </w:tcPr>
          <w:p w14:paraId="26146145"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Aberdeen Airport</w:t>
            </w:r>
          </w:p>
        </w:tc>
        <w:tc>
          <w:tcPr>
            <w:tcW w:w="817" w:type="dxa"/>
            <w:tcBorders>
              <w:top w:val="nil"/>
              <w:left w:val="nil"/>
              <w:bottom w:val="single" w:sz="4" w:space="0" w:color="auto"/>
              <w:right w:val="single" w:sz="4" w:space="0" w:color="auto"/>
            </w:tcBorders>
            <w:shd w:val="clear" w:color="auto" w:fill="auto"/>
            <w:noWrap/>
            <w:vAlign w:val="center"/>
            <w:hideMark/>
          </w:tcPr>
          <w:p w14:paraId="76E45015"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ABZ</w:t>
            </w:r>
          </w:p>
        </w:tc>
        <w:tc>
          <w:tcPr>
            <w:tcW w:w="1504" w:type="dxa"/>
            <w:tcBorders>
              <w:top w:val="nil"/>
              <w:left w:val="nil"/>
              <w:bottom w:val="single" w:sz="4" w:space="0" w:color="auto"/>
              <w:right w:val="single" w:sz="4" w:space="0" w:color="auto"/>
            </w:tcBorders>
            <w:shd w:val="clear" w:color="auto" w:fill="auto"/>
            <w:noWrap/>
            <w:vAlign w:val="center"/>
            <w:hideMark/>
          </w:tcPr>
          <w:p w14:paraId="2FE1226D"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Main Terminal</w:t>
            </w:r>
          </w:p>
        </w:tc>
        <w:tc>
          <w:tcPr>
            <w:tcW w:w="2198" w:type="dxa"/>
            <w:tcBorders>
              <w:top w:val="nil"/>
              <w:left w:val="nil"/>
              <w:bottom w:val="single" w:sz="4" w:space="0" w:color="auto"/>
              <w:right w:val="single" w:sz="4" w:space="0" w:color="auto"/>
            </w:tcBorders>
            <w:shd w:val="clear" w:color="auto" w:fill="auto"/>
            <w:noWrap/>
            <w:vAlign w:val="center"/>
            <w:hideMark/>
          </w:tcPr>
          <w:p w14:paraId="6AF27F8B"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International Departures</w:t>
            </w:r>
          </w:p>
        </w:tc>
        <w:tc>
          <w:tcPr>
            <w:tcW w:w="1620" w:type="dxa"/>
            <w:tcBorders>
              <w:top w:val="nil"/>
              <w:left w:val="nil"/>
              <w:bottom w:val="single" w:sz="4" w:space="0" w:color="auto"/>
              <w:right w:val="single" w:sz="4" w:space="0" w:color="auto"/>
            </w:tcBorders>
            <w:shd w:val="clear" w:color="auto" w:fill="auto"/>
            <w:noWrap/>
            <w:vAlign w:val="center"/>
            <w:hideMark/>
          </w:tcPr>
          <w:p w14:paraId="7413F06D"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Automated Gate</w:t>
            </w:r>
          </w:p>
        </w:tc>
      </w:tr>
      <w:tr w:rsidR="00C329F0" w:rsidRPr="00C329F0" w14:paraId="50A8F75F" w14:textId="77777777" w:rsidTr="008945AA">
        <w:trPr>
          <w:trHeight w:val="63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3C45CFD7"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UK</w:t>
            </w:r>
          </w:p>
        </w:tc>
        <w:tc>
          <w:tcPr>
            <w:tcW w:w="1497" w:type="dxa"/>
            <w:tcBorders>
              <w:top w:val="nil"/>
              <w:left w:val="nil"/>
              <w:bottom w:val="single" w:sz="4" w:space="0" w:color="auto"/>
              <w:right w:val="single" w:sz="4" w:space="0" w:color="auto"/>
            </w:tcBorders>
            <w:shd w:val="clear" w:color="auto" w:fill="auto"/>
            <w:noWrap/>
            <w:vAlign w:val="center"/>
            <w:hideMark/>
          </w:tcPr>
          <w:p w14:paraId="5D433A14"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Belfast</w:t>
            </w:r>
          </w:p>
        </w:tc>
        <w:tc>
          <w:tcPr>
            <w:tcW w:w="2560" w:type="dxa"/>
            <w:tcBorders>
              <w:top w:val="nil"/>
              <w:left w:val="nil"/>
              <w:bottom w:val="single" w:sz="4" w:space="0" w:color="auto"/>
              <w:right w:val="single" w:sz="4" w:space="0" w:color="auto"/>
            </w:tcBorders>
            <w:shd w:val="clear" w:color="auto" w:fill="auto"/>
            <w:noWrap/>
            <w:vAlign w:val="center"/>
            <w:hideMark/>
          </w:tcPr>
          <w:p w14:paraId="7717FC56"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Belfast International Airport</w:t>
            </w:r>
          </w:p>
        </w:tc>
        <w:tc>
          <w:tcPr>
            <w:tcW w:w="817" w:type="dxa"/>
            <w:tcBorders>
              <w:top w:val="nil"/>
              <w:left w:val="nil"/>
              <w:bottom w:val="single" w:sz="4" w:space="0" w:color="auto"/>
              <w:right w:val="single" w:sz="4" w:space="0" w:color="auto"/>
            </w:tcBorders>
            <w:shd w:val="clear" w:color="auto" w:fill="auto"/>
            <w:noWrap/>
            <w:vAlign w:val="center"/>
            <w:hideMark/>
          </w:tcPr>
          <w:p w14:paraId="6E385EBC"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BFS</w:t>
            </w:r>
          </w:p>
        </w:tc>
        <w:tc>
          <w:tcPr>
            <w:tcW w:w="1504" w:type="dxa"/>
            <w:tcBorders>
              <w:top w:val="nil"/>
              <w:left w:val="nil"/>
              <w:bottom w:val="single" w:sz="4" w:space="0" w:color="auto"/>
              <w:right w:val="single" w:sz="4" w:space="0" w:color="auto"/>
            </w:tcBorders>
            <w:shd w:val="clear" w:color="auto" w:fill="auto"/>
            <w:noWrap/>
            <w:vAlign w:val="center"/>
            <w:hideMark/>
          </w:tcPr>
          <w:p w14:paraId="039736EE"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Main Terminal</w:t>
            </w:r>
          </w:p>
        </w:tc>
        <w:tc>
          <w:tcPr>
            <w:tcW w:w="2198" w:type="dxa"/>
            <w:tcBorders>
              <w:top w:val="nil"/>
              <w:left w:val="nil"/>
              <w:bottom w:val="single" w:sz="4" w:space="0" w:color="auto"/>
              <w:right w:val="single" w:sz="4" w:space="0" w:color="auto"/>
            </w:tcBorders>
            <w:shd w:val="clear" w:color="auto" w:fill="auto"/>
            <w:noWrap/>
            <w:vAlign w:val="center"/>
            <w:hideMark/>
          </w:tcPr>
          <w:p w14:paraId="5B22F9D6"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International Departures</w:t>
            </w:r>
          </w:p>
        </w:tc>
        <w:tc>
          <w:tcPr>
            <w:tcW w:w="1620" w:type="dxa"/>
            <w:tcBorders>
              <w:top w:val="nil"/>
              <w:left w:val="nil"/>
              <w:bottom w:val="single" w:sz="4" w:space="0" w:color="auto"/>
              <w:right w:val="single" w:sz="4" w:space="0" w:color="auto"/>
            </w:tcBorders>
            <w:shd w:val="clear" w:color="auto" w:fill="auto"/>
            <w:noWrap/>
            <w:vAlign w:val="center"/>
            <w:hideMark/>
          </w:tcPr>
          <w:p w14:paraId="67D77B7A"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Automated Gate</w:t>
            </w:r>
          </w:p>
        </w:tc>
      </w:tr>
      <w:tr w:rsidR="00C329F0" w:rsidRPr="00C329F0" w14:paraId="1869F703" w14:textId="77777777" w:rsidTr="008945AA">
        <w:trPr>
          <w:trHeight w:val="63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7D26E19B"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UK</w:t>
            </w:r>
          </w:p>
        </w:tc>
        <w:tc>
          <w:tcPr>
            <w:tcW w:w="1497" w:type="dxa"/>
            <w:tcBorders>
              <w:top w:val="nil"/>
              <w:left w:val="nil"/>
              <w:bottom w:val="single" w:sz="4" w:space="0" w:color="auto"/>
              <w:right w:val="single" w:sz="4" w:space="0" w:color="auto"/>
            </w:tcBorders>
            <w:shd w:val="clear" w:color="auto" w:fill="auto"/>
            <w:noWrap/>
            <w:vAlign w:val="center"/>
            <w:hideMark/>
          </w:tcPr>
          <w:p w14:paraId="57A9FF4D"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Glasgow</w:t>
            </w:r>
          </w:p>
        </w:tc>
        <w:tc>
          <w:tcPr>
            <w:tcW w:w="2560" w:type="dxa"/>
            <w:tcBorders>
              <w:top w:val="nil"/>
              <w:left w:val="nil"/>
              <w:bottom w:val="single" w:sz="4" w:space="0" w:color="auto"/>
              <w:right w:val="single" w:sz="4" w:space="0" w:color="auto"/>
            </w:tcBorders>
            <w:shd w:val="clear" w:color="auto" w:fill="auto"/>
            <w:noWrap/>
            <w:vAlign w:val="center"/>
            <w:hideMark/>
          </w:tcPr>
          <w:p w14:paraId="2FB420E3"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Glasgow International Airport</w:t>
            </w:r>
          </w:p>
        </w:tc>
        <w:tc>
          <w:tcPr>
            <w:tcW w:w="817" w:type="dxa"/>
            <w:tcBorders>
              <w:top w:val="nil"/>
              <w:left w:val="nil"/>
              <w:bottom w:val="single" w:sz="4" w:space="0" w:color="auto"/>
              <w:right w:val="single" w:sz="4" w:space="0" w:color="auto"/>
            </w:tcBorders>
            <w:shd w:val="clear" w:color="auto" w:fill="auto"/>
            <w:noWrap/>
            <w:vAlign w:val="center"/>
            <w:hideMark/>
          </w:tcPr>
          <w:p w14:paraId="2C5E7E3B"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GLA</w:t>
            </w:r>
          </w:p>
        </w:tc>
        <w:tc>
          <w:tcPr>
            <w:tcW w:w="1504" w:type="dxa"/>
            <w:tcBorders>
              <w:top w:val="nil"/>
              <w:left w:val="nil"/>
              <w:bottom w:val="single" w:sz="4" w:space="0" w:color="auto"/>
              <w:right w:val="single" w:sz="4" w:space="0" w:color="auto"/>
            </w:tcBorders>
            <w:shd w:val="clear" w:color="auto" w:fill="auto"/>
            <w:noWrap/>
            <w:vAlign w:val="center"/>
            <w:hideMark/>
          </w:tcPr>
          <w:p w14:paraId="401D6823"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Main Terminal</w:t>
            </w:r>
          </w:p>
        </w:tc>
        <w:tc>
          <w:tcPr>
            <w:tcW w:w="2198" w:type="dxa"/>
            <w:tcBorders>
              <w:top w:val="nil"/>
              <w:left w:val="nil"/>
              <w:bottom w:val="single" w:sz="4" w:space="0" w:color="auto"/>
              <w:right w:val="single" w:sz="4" w:space="0" w:color="auto"/>
            </w:tcBorders>
            <w:shd w:val="clear" w:color="auto" w:fill="auto"/>
            <w:noWrap/>
            <w:vAlign w:val="center"/>
            <w:hideMark/>
          </w:tcPr>
          <w:p w14:paraId="4330E43A"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International Departures</w:t>
            </w:r>
          </w:p>
        </w:tc>
        <w:tc>
          <w:tcPr>
            <w:tcW w:w="1620" w:type="dxa"/>
            <w:tcBorders>
              <w:top w:val="nil"/>
              <w:left w:val="nil"/>
              <w:bottom w:val="single" w:sz="4" w:space="0" w:color="auto"/>
              <w:right w:val="single" w:sz="4" w:space="0" w:color="auto"/>
            </w:tcBorders>
            <w:shd w:val="clear" w:color="auto" w:fill="auto"/>
            <w:noWrap/>
            <w:vAlign w:val="center"/>
            <w:hideMark/>
          </w:tcPr>
          <w:p w14:paraId="45B052EC"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Automated Gate</w:t>
            </w:r>
          </w:p>
        </w:tc>
      </w:tr>
      <w:tr w:rsidR="00C329F0" w:rsidRPr="00C329F0" w14:paraId="100F81A8" w14:textId="77777777" w:rsidTr="008945AA">
        <w:trPr>
          <w:trHeight w:val="315"/>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3435E84F"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UK</w:t>
            </w:r>
          </w:p>
        </w:tc>
        <w:tc>
          <w:tcPr>
            <w:tcW w:w="1497" w:type="dxa"/>
            <w:tcBorders>
              <w:top w:val="nil"/>
              <w:left w:val="nil"/>
              <w:bottom w:val="single" w:sz="4" w:space="0" w:color="auto"/>
              <w:right w:val="single" w:sz="4" w:space="0" w:color="auto"/>
            </w:tcBorders>
            <w:shd w:val="clear" w:color="auto" w:fill="auto"/>
            <w:noWrap/>
            <w:vAlign w:val="center"/>
            <w:hideMark/>
          </w:tcPr>
          <w:p w14:paraId="131DFDB6"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London</w:t>
            </w:r>
          </w:p>
        </w:tc>
        <w:tc>
          <w:tcPr>
            <w:tcW w:w="2560" w:type="dxa"/>
            <w:tcBorders>
              <w:top w:val="nil"/>
              <w:left w:val="nil"/>
              <w:bottom w:val="single" w:sz="4" w:space="0" w:color="auto"/>
              <w:right w:val="single" w:sz="4" w:space="0" w:color="auto"/>
            </w:tcBorders>
            <w:shd w:val="clear" w:color="auto" w:fill="auto"/>
            <w:noWrap/>
            <w:vAlign w:val="center"/>
            <w:hideMark/>
          </w:tcPr>
          <w:p w14:paraId="009AEEE3"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London Gatwick Airport</w:t>
            </w:r>
          </w:p>
        </w:tc>
        <w:tc>
          <w:tcPr>
            <w:tcW w:w="817" w:type="dxa"/>
            <w:tcBorders>
              <w:top w:val="nil"/>
              <w:left w:val="nil"/>
              <w:bottom w:val="single" w:sz="4" w:space="0" w:color="auto"/>
              <w:right w:val="single" w:sz="4" w:space="0" w:color="auto"/>
            </w:tcBorders>
            <w:shd w:val="clear" w:color="auto" w:fill="auto"/>
            <w:noWrap/>
            <w:vAlign w:val="center"/>
            <w:hideMark/>
          </w:tcPr>
          <w:p w14:paraId="52CB1DAE"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LGW</w:t>
            </w:r>
          </w:p>
        </w:tc>
        <w:tc>
          <w:tcPr>
            <w:tcW w:w="1504" w:type="dxa"/>
            <w:tcBorders>
              <w:top w:val="nil"/>
              <w:left w:val="nil"/>
              <w:bottom w:val="single" w:sz="4" w:space="0" w:color="auto"/>
              <w:right w:val="single" w:sz="4" w:space="0" w:color="auto"/>
            </w:tcBorders>
            <w:shd w:val="clear" w:color="auto" w:fill="auto"/>
            <w:noWrap/>
            <w:vAlign w:val="center"/>
            <w:hideMark/>
          </w:tcPr>
          <w:p w14:paraId="553E8449"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North Terminal</w:t>
            </w:r>
          </w:p>
        </w:tc>
        <w:tc>
          <w:tcPr>
            <w:tcW w:w="2198" w:type="dxa"/>
            <w:tcBorders>
              <w:top w:val="nil"/>
              <w:left w:val="nil"/>
              <w:bottom w:val="single" w:sz="4" w:space="0" w:color="auto"/>
              <w:right w:val="single" w:sz="4" w:space="0" w:color="auto"/>
            </w:tcBorders>
            <w:shd w:val="clear" w:color="auto" w:fill="auto"/>
            <w:noWrap/>
            <w:vAlign w:val="center"/>
            <w:hideMark/>
          </w:tcPr>
          <w:p w14:paraId="5A65D549"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International Departures</w:t>
            </w:r>
          </w:p>
        </w:tc>
        <w:tc>
          <w:tcPr>
            <w:tcW w:w="1620" w:type="dxa"/>
            <w:tcBorders>
              <w:top w:val="nil"/>
              <w:left w:val="nil"/>
              <w:bottom w:val="single" w:sz="4" w:space="0" w:color="auto"/>
              <w:right w:val="single" w:sz="4" w:space="0" w:color="auto"/>
            </w:tcBorders>
            <w:shd w:val="clear" w:color="auto" w:fill="auto"/>
            <w:noWrap/>
            <w:vAlign w:val="center"/>
            <w:hideMark/>
          </w:tcPr>
          <w:p w14:paraId="0FB43986"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Automated Gate</w:t>
            </w:r>
          </w:p>
        </w:tc>
      </w:tr>
      <w:tr w:rsidR="00C329F0" w:rsidRPr="00C329F0" w14:paraId="069CEA3C" w14:textId="77777777" w:rsidTr="008945AA">
        <w:trPr>
          <w:trHeight w:val="315"/>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3DEDB172"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UK</w:t>
            </w:r>
          </w:p>
        </w:tc>
        <w:tc>
          <w:tcPr>
            <w:tcW w:w="1497" w:type="dxa"/>
            <w:tcBorders>
              <w:top w:val="nil"/>
              <w:left w:val="nil"/>
              <w:bottom w:val="single" w:sz="4" w:space="0" w:color="auto"/>
              <w:right w:val="single" w:sz="4" w:space="0" w:color="auto"/>
            </w:tcBorders>
            <w:shd w:val="clear" w:color="auto" w:fill="auto"/>
            <w:noWrap/>
            <w:vAlign w:val="center"/>
            <w:hideMark/>
          </w:tcPr>
          <w:p w14:paraId="62BD2AB8"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London</w:t>
            </w:r>
          </w:p>
        </w:tc>
        <w:tc>
          <w:tcPr>
            <w:tcW w:w="2560" w:type="dxa"/>
            <w:tcBorders>
              <w:top w:val="nil"/>
              <w:left w:val="nil"/>
              <w:bottom w:val="single" w:sz="4" w:space="0" w:color="auto"/>
              <w:right w:val="single" w:sz="4" w:space="0" w:color="auto"/>
            </w:tcBorders>
            <w:shd w:val="clear" w:color="auto" w:fill="auto"/>
            <w:noWrap/>
            <w:vAlign w:val="center"/>
            <w:hideMark/>
          </w:tcPr>
          <w:p w14:paraId="0E1CB98D"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London Gatwick Airport</w:t>
            </w:r>
          </w:p>
        </w:tc>
        <w:tc>
          <w:tcPr>
            <w:tcW w:w="817" w:type="dxa"/>
            <w:tcBorders>
              <w:top w:val="nil"/>
              <w:left w:val="nil"/>
              <w:bottom w:val="single" w:sz="4" w:space="0" w:color="auto"/>
              <w:right w:val="single" w:sz="4" w:space="0" w:color="auto"/>
            </w:tcBorders>
            <w:shd w:val="clear" w:color="auto" w:fill="auto"/>
            <w:noWrap/>
            <w:vAlign w:val="center"/>
            <w:hideMark/>
          </w:tcPr>
          <w:p w14:paraId="7F070E7E"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LGW</w:t>
            </w:r>
          </w:p>
        </w:tc>
        <w:tc>
          <w:tcPr>
            <w:tcW w:w="1504" w:type="dxa"/>
            <w:tcBorders>
              <w:top w:val="nil"/>
              <w:left w:val="nil"/>
              <w:bottom w:val="single" w:sz="4" w:space="0" w:color="auto"/>
              <w:right w:val="single" w:sz="4" w:space="0" w:color="auto"/>
            </w:tcBorders>
            <w:shd w:val="clear" w:color="auto" w:fill="auto"/>
            <w:noWrap/>
            <w:vAlign w:val="center"/>
            <w:hideMark/>
          </w:tcPr>
          <w:p w14:paraId="4CC3E16C"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South Terminal</w:t>
            </w:r>
          </w:p>
        </w:tc>
        <w:tc>
          <w:tcPr>
            <w:tcW w:w="2198" w:type="dxa"/>
            <w:tcBorders>
              <w:top w:val="nil"/>
              <w:left w:val="nil"/>
              <w:bottom w:val="single" w:sz="4" w:space="0" w:color="auto"/>
              <w:right w:val="single" w:sz="4" w:space="0" w:color="auto"/>
            </w:tcBorders>
            <w:shd w:val="clear" w:color="auto" w:fill="auto"/>
            <w:noWrap/>
            <w:vAlign w:val="center"/>
            <w:hideMark/>
          </w:tcPr>
          <w:p w14:paraId="11ABCA92"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International Departures</w:t>
            </w:r>
          </w:p>
        </w:tc>
        <w:tc>
          <w:tcPr>
            <w:tcW w:w="1620" w:type="dxa"/>
            <w:tcBorders>
              <w:top w:val="nil"/>
              <w:left w:val="nil"/>
              <w:bottom w:val="single" w:sz="4" w:space="0" w:color="auto"/>
              <w:right w:val="single" w:sz="4" w:space="0" w:color="auto"/>
            </w:tcBorders>
            <w:shd w:val="clear" w:color="auto" w:fill="auto"/>
            <w:noWrap/>
            <w:vAlign w:val="center"/>
            <w:hideMark/>
          </w:tcPr>
          <w:p w14:paraId="068710D2"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Automated Gate</w:t>
            </w:r>
          </w:p>
        </w:tc>
      </w:tr>
      <w:tr w:rsidR="00C329F0" w:rsidRPr="00C329F0" w14:paraId="096F4DDF" w14:textId="77777777" w:rsidTr="008945AA">
        <w:trPr>
          <w:trHeight w:val="63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4CD2BE23"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UK</w:t>
            </w:r>
          </w:p>
        </w:tc>
        <w:tc>
          <w:tcPr>
            <w:tcW w:w="1497" w:type="dxa"/>
            <w:tcBorders>
              <w:top w:val="nil"/>
              <w:left w:val="nil"/>
              <w:bottom w:val="single" w:sz="4" w:space="0" w:color="auto"/>
              <w:right w:val="single" w:sz="4" w:space="0" w:color="auto"/>
            </w:tcBorders>
            <w:shd w:val="clear" w:color="auto" w:fill="auto"/>
            <w:noWrap/>
            <w:vAlign w:val="center"/>
            <w:hideMark/>
          </w:tcPr>
          <w:p w14:paraId="4BD52359"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Liverpool</w:t>
            </w:r>
          </w:p>
        </w:tc>
        <w:tc>
          <w:tcPr>
            <w:tcW w:w="2560" w:type="dxa"/>
            <w:tcBorders>
              <w:top w:val="nil"/>
              <w:left w:val="nil"/>
              <w:bottom w:val="single" w:sz="4" w:space="0" w:color="auto"/>
              <w:right w:val="single" w:sz="4" w:space="0" w:color="auto"/>
            </w:tcBorders>
            <w:shd w:val="clear" w:color="auto" w:fill="auto"/>
            <w:noWrap/>
            <w:vAlign w:val="center"/>
            <w:hideMark/>
          </w:tcPr>
          <w:p w14:paraId="4AB9F6FB"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Liverpool John Lennon Airport</w:t>
            </w:r>
          </w:p>
        </w:tc>
        <w:tc>
          <w:tcPr>
            <w:tcW w:w="817" w:type="dxa"/>
            <w:tcBorders>
              <w:top w:val="nil"/>
              <w:left w:val="nil"/>
              <w:bottom w:val="single" w:sz="4" w:space="0" w:color="auto"/>
              <w:right w:val="single" w:sz="4" w:space="0" w:color="auto"/>
            </w:tcBorders>
            <w:shd w:val="clear" w:color="auto" w:fill="auto"/>
            <w:noWrap/>
            <w:vAlign w:val="center"/>
            <w:hideMark/>
          </w:tcPr>
          <w:p w14:paraId="5B44D95E"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LPL</w:t>
            </w:r>
          </w:p>
        </w:tc>
        <w:tc>
          <w:tcPr>
            <w:tcW w:w="1504" w:type="dxa"/>
            <w:tcBorders>
              <w:top w:val="nil"/>
              <w:left w:val="nil"/>
              <w:bottom w:val="single" w:sz="4" w:space="0" w:color="auto"/>
              <w:right w:val="single" w:sz="4" w:space="0" w:color="auto"/>
            </w:tcBorders>
            <w:shd w:val="clear" w:color="auto" w:fill="auto"/>
            <w:noWrap/>
            <w:vAlign w:val="center"/>
            <w:hideMark/>
          </w:tcPr>
          <w:p w14:paraId="7B53D159"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Main Terminal</w:t>
            </w:r>
          </w:p>
        </w:tc>
        <w:tc>
          <w:tcPr>
            <w:tcW w:w="2198" w:type="dxa"/>
            <w:tcBorders>
              <w:top w:val="nil"/>
              <w:left w:val="nil"/>
              <w:bottom w:val="single" w:sz="4" w:space="0" w:color="auto"/>
              <w:right w:val="single" w:sz="4" w:space="0" w:color="auto"/>
            </w:tcBorders>
            <w:shd w:val="clear" w:color="auto" w:fill="auto"/>
            <w:noWrap/>
            <w:vAlign w:val="center"/>
            <w:hideMark/>
          </w:tcPr>
          <w:p w14:paraId="59933A3E"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International Departures</w:t>
            </w:r>
          </w:p>
        </w:tc>
        <w:tc>
          <w:tcPr>
            <w:tcW w:w="1620" w:type="dxa"/>
            <w:tcBorders>
              <w:top w:val="nil"/>
              <w:left w:val="nil"/>
              <w:bottom w:val="single" w:sz="4" w:space="0" w:color="auto"/>
              <w:right w:val="single" w:sz="4" w:space="0" w:color="auto"/>
            </w:tcBorders>
            <w:shd w:val="clear" w:color="auto" w:fill="auto"/>
            <w:noWrap/>
            <w:vAlign w:val="center"/>
            <w:hideMark/>
          </w:tcPr>
          <w:p w14:paraId="002E408F"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Automated Gate</w:t>
            </w:r>
          </w:p>
        </w:tc>
      </w:tr>
      <w:tr w:rsidR="00C329F0" w:rsidRPr="00C329F0" w14:paraId="38639B0F" w14:textId="77777777" w:rsidTr="008945AA">
        <w:trPr>
          <w:trHeight w:val="315"/>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0E0B2607"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UK</w:t>
            </w:r>
          </w:p>
        </w:tc>
        <w:tc>
          <w:tcPr>
            <w:tcW w:w="1497" w:type="dxa"/>
            <w:tcBorders>
              <w:top w:val="nil"/>
              <w:left w:val="nil"/>
              <w:bottom w:val="single" w:sz="4" w:space="0" w:color="auto"/>
              <w:right w:val="single" w:sz="4" w:space="0" w:color="auto"/>
            </w:tcBorders>
            <w:shd w:val="clear" w:color="auto" w:fill="auto"/>
            <w:noWrap/>
            <w:vAlign w:val="center"/>
            <w:hideMark/>
          </w:tcPr>
          <w:p w14:paraId="5CBE9D5E"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London</w:t>
            </w:r>
          </w:p>
        </w:tc>
        <w:tc>
          <w:tcPr>
            <w:tcW w:w="2560" w:type="dxa"/>
            <w:tcBorders>
              <w:top w:val="nil"/>
              <w:left w:val="nil"/>
              <w:bottom w:val="single" w:sz="4" w:space="0" w:color="auto"/>
              <w:right w:val="single" w:sz="4" w:space="0" w:color="auto"/>
            </w:tcBorders>
            <w:shd w:val="clear" w:color="auto" w:fill="auto"/>
            <w:noWrap/>
            <w:vAlign w:val="center"/>
            <w:hideMark/>
          </w:tcPr>
          <w:p w14:paraId="17A81101"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London Luton Airport</w:t>
            </w:r>
          </w:p>
        </w:tc>
        <w:tc>
          <w:tcPr>
            <w:tcW w:w="817" w:type="dxa"/>
            <w:tcBorders>
              <w:top w:val="nil"/>
              <w:left w:val="nil"/>
              <w:bottom w:val="single" w:sz="4" w:space="0" w:color="auto"/>
              <w:right w:val="single" w:sz="4" w:space="0" w:color="auto"/>
            </w:tcBorders>
            <w:shd w:val="clear" w:color="auto" w:fill="auto"/>
            <w:noWrap/>
            <w:vAlign w:val="center"/>
            <w:hideMark/>
          </w:tcPr>
          <w:p w14:paraId="25A11A19"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LTN</w:t>
            </w:r>
          </w:p>
        </w:tc>
        <w:tc>
          <w:tcPr>
            <w:tcW w:w="1504" w:type="dxa"/>
            <w:tcBorders>
              <w:top w:val="nil"/>
              <w:left w:val="nil"/>
              <w:bottom w:val="single" w:sz="4" w:space="0" w:color="auto"/>
              <w:right w:val="single" w:sz="4" w:space="0" w:color="auto"/>
            </w:tcBorders>
            <w:shd w:val="clear" w:color="auto" w:fill="auto"/>
            <w:noWrap/>
            <w:vAlign w:val="center"/>
            <w:hideMark/>
          </w:tcPr>
          <w:p w14:paraId="3072F68B"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Main Terminal</w:t>
            </w:r>
          </w:p>
        </w:tc>
        <w:tc>
          <w:tcPr>
            <w:tcW w:w="2198" w:type="dxa"/>
            <w:tcBorders>
              <w:top w:val="nil"/>
              <w:left w:val="nil"/>
              <w:bottom w:val="single" w:sz="4" w:space="0" w:color="auto"/>
              <w:right w:val="single" w:sz="4" w:space="0" w:color="auto"/>
            </w:tcBorders>
            <w:shd w:val="clear" w:color="auto" w:fill="auto"/>
            <w:noWrap/>
            <w:vAlign w:val="center"/>
            <w:hideMark/>
          </w:tcPr>
          <w:p w14:paraId="4568F495"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International Departures</w:t>
            </w:r>
          </w:p>
        </w:tc>
        <w:tc>
          <w:tcPr>
            <w:tcW w:w="1620" w:type="dxa"/>
            <w:tcBorders>
              <w:top w:val="nil"/>
              <w:left w:val="nil"/>
              <w:bottom w:val="single" w:sz="4" w:space="0" w:color="auto"/>
              <w:right w:val="single" w:sz="4" w:space="0" w:color="auto"/>
            </w:tcBorders>
            <w:shd w:val="clear" w:color="auto" w:fill="auto"/>
            <w:noWrap/>
            <w:vAlign w:val="center"/>
            <w:hideMark/>
          </w:tcPr>
          <w:p w14:paraId="667BD9E9"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Automated Gate</w:t>
            </w:r>
          </w:p>
        </w:tc>
      </w:tr>
      <w:tr w:rsidR="00C329F0" w:rsidRPr="00C329F0" w14:paraId="4DEF84E7" w14:textId="77777777" w:rsidTr="008945AA">
        <w:trPr>
          <w:trHeight w:val="315"/>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60405900"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UK</w:t>
            </w:r>
          </w:p>
        </w:tc>
        <w:tc>
          <w:tcPr>
            <w:tcW w:w="1497" w:type="dxa"/>
            <w:tcBorders>
              <w:top w:val="nil"/>
              <w:left w:val="nil"/>
              <w:bottom w:val="single" w:sz="4" w:space="0" w:color="auto"/>
              <w:right w:val="single" w:sz="4" w:space="0" w:color="auto"/>
            </w:tcBorders>
            <w:shd w:val="clear" w:color="auto" w:fill="auto"/>
            <w:noWrap/>
            <w:vAlign w:val="center"/>
            <w:hideMark/>
          </w:tcPr>
          <w:p w14:paraId="1FA34AF0"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Southampton</w:t>
            </w:r>
          </w:p>
        </w:tc>
        <w:tc>
          <w:tcPr>
            <w:tcW w:w="2560" w:type="dxa"/>
            <w:tcBorders>
              <w:top w:val="nil"/>
              <w:left w:val="nil"/>
              <w:bottom w:val="single" w:sz="4" w:space="0" w:color="auto"/>
              <w:right w:val="single" w:sz="4" w:space="0" w:color="auto"/>
            </w:tcBorders>
            <w:shd w:val="clear" w:color="auto" w:fill="auto"/>
            <w:noWrap/>
            <w:vAlign w:val="center"/>
            <w:hideMark/>
          </w:tcPr>
          <w:p w14:paraId="567EAF47"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Southampton Airport</w:t>
            </w:r>
          </w:p>
        </w:tc>
        <w:tc>
          <w:tcPr>
            <w:tcW w:w="817" w:type="dxa"/>
            <w:tcBorders>
              <w:top w:val="nil"/>
              <w:left w:val="nil"/>
              <w:bottom w:val="single" w:sz="4" w:space="0" w:color="auto"/>
              <w:right w:val="single" w:sz="4" w:space="0" w:color="auto"/>
            </w:tcBorders>
            <w:shd w:val="clear" w:color="auto" w:fill="auto"/>
            <w:noWrap/>
            <w:vAlign w:val="center"/>
            <w:hideMark/>
          </w:tcPr>
          <w:p w14:paraId="55172BAE"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SOU</w:t>
            </w:r>
          </w:p>
        </w:tc>
        <w:tc>
          <w:tcPr>
            <w:tcW w:w="1504" w:type="dxa"/>
            <w:tcBorders>
              <w:top w:val="nil"/>
              <w:left w:val="nil"/>
              <w:bottom w:val="single" w:sz="4" w:space="0" w:color="auto"/>
              <w:right w:val="single" w:sz="4" w:space="0" w:color="auto"/>
            </w:tcBorders>
            <w:shd w:val="clear" w:color="auto" w:fill="auto"/>
            <w:noWrap/>
            <w:vAlign w:val="center"/>
            <w:hideMark/>
          </w:tcPr>
          <w:p w14:paraId="74F399D5"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Main Terminal</w:t>
            </w:r>
          </w:p>
        </w:tc>
        <w:tc>
          <w:tcPr>
            <w:tcW w:w="2198" w:type="dxa"/>
            <w:tcBorders>
              <w:top w:val="nil"/>
              <w:left w:val="nil"/>
              <w:bottom w:val="single" w:sz="4" w:space="0" w:color="auto"/>
              <w:right w:val="single" w:sz="4" w:space="0" w:color="auto"/>
            </w:tcBorders>
            <w:shd w:val="clear" w:color="auto" w:fill="auto"/>
            <w:noWrap/>
            <w:vAlign w:val="center"/>
            <w:hideMark/>
          </w:tcPr>
          <w:p w14:paraId="40618899"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International Departures</w:t>
            </w:r>
          </w:p>
        </w:tc>
        <w:tc>
          <w:tcPr>
            <w:tcW w:w="1620" w:type="dxa"/>
            <w:tcBorders>
              <w:top w:val="nil"/>
              <w:left w:val="nil"/>
              <w:bottom w:val="single" w:sz="4" w:space="0" w:color="auto"/>
              <w:right w:val="single" w:sz="4" w:space="0" w:color="auto"/>
            </w:tcBorders>
            <w:shd w:val="clear" w:color="auto" w:fill="auto"/>
            <w:noWrap/>
            <w:vAlign w:val="center"/>
            <w:hideMark/>
          </w:tcPr>
          <w:p w14:paraId="78C2381C"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Automated Gate</w:t>
            </w:r>
          </w:p>
        </w:tc>
      </w:tr>
      <w:tr w:rsidR="00C329F0" w:rsidRPr="00C329F0" w14:paraId="04D8C3A0" w14:textId="77777777" w:rsidTr="008945AA">
        <w:trPr>
          <w:trHeight w:val="63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78CA8022"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France</w:t>
            </w:r>
          </w:p>
        </w:tc>
        <w:tc>
          <w:tcPr>
            <w:tcW w:w="1497" w:type="dxa"/>
            <w:tcBorders>
              <w:top w:val="nil"/>
              <w:left w:val="nil"/>
              <w:bottom w:val="single" w:sz="4" w:space="0" w:color="auto"/>
              <w:right w:val="single" w:sz="4" w:space="0" w:color="auto"/>
            </w:tcBorders>
            <w:shd w:val="clear" w:color="auto" w:fill="auto"/>
            <w:noWrap/>
            <w:vAlign w:val="center"/>
            <w:hideMark/>
          </w:tcPr>
          <w:p w14:paraId="0BA29FFA"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Marseille</w:t>
            </w:r>
          </w:p>
        </w:tc>
        <w:tc>
          <w:tcPr>
            <w:tcW w:w="2560" w:type="dxa"/>
            <w:tcBorders>
              <w:top w:val="nil"/>
              <w:left w:val="nil"/>
              <w:bottom w:val="single" w:sz="4" w:space="0" w:color="auto"/>
              <w:right w:val="single" w:sz="4" w:space="0" w:color="auto"/>
            </w:tcBorders>
            <w:shd w:val="clear" w:color="auto" w:fill="auto"/>
            <w:noWrap/>
            <w:vAlign w:val="center"/>
            <w:hideMark/>
          </w:tcPr>
          <w:p w14:paraId="78DFE49A"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Marseille-Provence Airport</w:t>
            </w:r>
          </w:p>
        </w:tc>
        <w:tc>
          <w:tcPr>
            <w:tcW w:w="817" w:type="dxa"/>
            <w:tcBorders>
              <w:top w:val="nil"/>
              <w:left w:val="nil"/>
              <w:bottom w:val="single" w:sz="4" w:space="0" w:color="auto"/>
              <w:right w:val="single" w:sz="4" w:space="0" w:color="auto"/>
            </w:tcBorders>
            <w:shd w:val="clear" w:color="auto" w:fill="auto"/>
            <w:noWrap/>
            <w:vAlign w:val="center"/>
            <w:hideMark/>
          </w:tcPr>
          <w:p w14:paraId="4051DD49"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MRS</w:t>
            </w:r>
          </w:p>
        </w:tc>
        <w:tc>
          <w:tcPr>
            <w:tcW w:w="1504" w:type="dxa"/>
            <w:tcBorders>
              <w:top w:val="nil"/>
              <w:left w:val="nil"/>
              <w:bottom w:val="single" w:sz="4" w:space="0" w:color="auto"/>
              <w:right w:val="single" w:sz="4" w:space="0" w:color="auto"/>
            </w:tcBorders>
            <w:shd w:val="clear" w:color="auto" w:fill="auto"/>
            <w:noWrap/>
            <w:vAlign w:val="center"/>
            <w:hideMark/>
          </w:tcPr>
          <w:p w14:paraId="1FA2FE62"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 xml:space="preserve">Terminal 1 Hall A Boarding 1 </w:t>
            </w:r>
          </w:p>
        </w:tc>
        <w:tc>
          <w:tcPr>
            <w:tcW w:w="2198" w:type="dxa"/>
            <w:tcBorders>
              <w:top w:val="nil"/>
              <w:left w:val="nil"/>
              <w:bottom w:val="single" w:sz="4" w:space="0" w:color="auto"/>
              <w:right w:val="single" w:sz="4" w:space="0" w:color="auto"/>
            </w:tcBorders>
            <w:shd w:val="clear" w:color="auto" w:fill="auto"/>
            <w:noWrap/>
            <w:vAlign w:val="center"/>
            <w:hideMark/>
          </w:tcPr>
          <w:p w14:paraId="4B05A64E"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Domestic &amp; International Departures</w:t>
            </w:r>
          </w:p>
        </w:tc>
        <w:tc>
          <w:tcPr>
            <w:tcW w:w="1620" w:type="dxa"/>
            <w:tcBorders>
              <w:top w:val="nil"/>
              <w:left w:val="nil"/>
              <w:bottom w:val="single" w:sz="4" w:space="0" w:color="auto"/>
              <w:right w:val="single" w:sz="4" w:space="0" w:color="auto"/>
            </w:tcBorders>
            <w:shd w:val="clear" w:color="auto" w:fill="auto"/>
            <w:noWrap/>
            <w:vAlign w:val="center"/>
            <w:hideMark/>
          </w:tcPr>
          <w:p w14:paraId="32C9DAB9"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Automated Gate</w:t>
            </w:r>
          </w:p>
        </w:tc>
      </w:tr>
      <w:tr w:rsidR="00C329F0" w:rsidRPr="00C329F0" w14:paraId="4558BF3F" w14:textId="77777777" w:rsidTr="008945AA">
        <w:trPr>
          <w:trHeight w:val="63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0AD5917E"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France</w:t>
            </w:r>
          </w:p>
        </w:tc>
        <w:tc>
          <w:tcPr>
            <w:tcW w:w="1497" w:type="dxa"/>
            <w:tcBorders>
              <w:top w:val="nil"/>
              <w:left w:val="nil"/>
              <w:bottom w:val="single" w:sz="4" w:space="0" w:color="auto"/>
              <w:right w:val="single" w:sz="4" w:space="0" w:color="auto"/>
            </w:tcBorders>
            <w:shd w:val="clear" w:color="auto" w:fill="auto"/>
            <w:noWrap/>
            <w:vAlign w:val="center"/>
            <w:hideMark/>
          </w:tcPr>
          <w:p w14:paraId="3E3B4360"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Marseille</w:t>
            </w:r>
          </w:p>
        </w:tc>
        <w:tc>
          <w:tcPr>
            <w:tcW w:w="2560" w:type="dxa"/>
            <w:tcBorders>
              <w:top w:val="nil"/>
              <w:left w:val="nil"/>
              <w:bottom w:val="single" w:sz="4" w:space="0" w:color="auto"/>
              <w:right w:val="single" w:sz="4" w:space="0" w:color="auto"/>
            </w:tcBorders>
            <w:shd w:val="clear" w:color="auto" w:fill="auto"/>
            <w:noWrap/>
            <w:vAlign w:val="center"/>
            <w:hideMark/>
          </w:tcPr>
          <w:p w14:paraId="029480FC"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Marseille-Provence Airport</w:t>
            </w:r>
          </w:p>
        </w:tc>
        <w:tc>
          <w:tcPr>
            <w:tcW w:w="817" w:type="dxa"/>
            <w:tcBorders>
              <w:top w:val="nil"/>
              <w:left w:val="nil"/>
              <w:bottom w:val="single" w:sz="4" w:space="0" w:color="auto"/>
              <w:right w:val="single" w:sz="4" w:space="0" w:color="auto"/>
            </w:tcBorders>
            <w:shd w:val="clear" w:color="auto" w:fill="auto"/>
            <w:noWrap/>
            <w:vAlign w:val="center"/>
            <w:hideMark/>
          </w:tcPr>
          <w:p w14:paraId="1625057D"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MRS</w:t>
            </w:r>
          </w:p>
        </w:tc>
        <w:tc>
          <w:tcPr>
            <w:tcW w:w="1504" w:type="dxa"/>
            <w:tcBorders>
              <w:top w:val="nil"/>
              <w:left w:val="nil"/>
              <w:bottom w:val="single" w:sz="4" w:space="0" w:color="auto"/>
              <w:right w:val="single" w:sz="4" w:space="0" w:color="auto"/>
            </w:tcBorders>
            <w:shd w:val="clear" w:color="auto" w:fill="auto"/>
            <w:noWrap/>
            <w:vAlign w:val="center"/>
            <w:hideMark/>
          </w:tcPr>
          <w:p w14:paraId="255039E5"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 xml:space="preserve">Terminal 1 Hall A Boarding 2 </w:t>
            </w:r>
          </w:p>
        </w:tc>
        <w:tc>
          <w:tcPr>
            <w:tcW w:w="2198" w:type="dxa"/>
            <w:tcBorders>
              <w:top w:val="nil"/>
              <w:left w:val="nil"/>
              <w:bottom w:val="single" w:sz="4" w:space="0" w:color="auto"/>
              <w:right w:val="single" w:sz="4" w:space="0" w:color="auto"/>
            </w:tcBorders>
            <w:shd w:val="clear" w:color="auto" w:fill="auto"/>
            <w:noWrap/>
            <w:vAlign w:val="center"/>
            <w:hideMark/>
          </w:tcPr>
          <w:p w14:paraId="11C9DA7D"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Domestic &amp; International Departures</w:t>
            </w:r>
          </w:p>
        </w:tc>
        <w:tc>
          <w:tcPr>
            <w:tcW w:w="1620" w:type="dxa"/>
            <w:tcBorders>
              <w:top w:val="nil"/>
              <w:left w:val="nil"/>
              <w:bottom w:val="single" w:sz="4" w:space="0" w:color="auto"/>
              <w:right w:val="single" w:sz="4" w:space="0" w:color="auto"/>
            </w:tcBorders>
            <w:shd w:val="clear" w:color="auto" w:fill="auto"/>
            <w:noWrap/>
            <w:vAlign w:val="center"/>
            <w:hideMark/>
          </w:tcPr>
          <w:p w14:paraId="07CFAE27"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Automated Gate</w:t>
            </w:r>
          </w:p>
        </w:tc>
      </w:tr>
      <w:tr w:rsidR="00C329F0" w:rsidRPr="00C329F0" w14:paraId="78664E91" w14:textId="77777777" w:rsidTr="008945AA">
        <w:trPr>
          <w:trHeight w:val="63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78ADACC0"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France</w:t>
            </w:r>
          </w:p>
        </w:tc>
        <w:tc>
          <w:tcPr>
            <w:tcW w:w="1497" w:type="dxa"/>
            <w:tcBorders>
              <w:top w:val="nil"/>
              <w:left w:val="nil"/>
              <w:bottom w:val="single" w:sz="4" w:space="0" w:color="auto"/>
              <w:right w:val="single" w:sz="4" w:space="0" w:color="auto"/>
            </w:tcBorders>
            <w:shd w:val="clear" w:color="auto" w:fill="auto"/>
            <w:noWrap/>
            <w:vAlign w:val="center"/>
            <w:hideMark/>
          </w:tcPr>
          <w:p w14:paraId="39C92BED"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Marseille</w:t>
            </w:r>
          </w:p>
        </w:tc>
        <w:tc>
          <w:tcPr>
            <w:tcW w:w="2560" w:type="dxa"/>
            <w:tcBorders>
              <w:top w:val="nil"/>
              <w:left w:val="nil"/>
              <w:bottom w:val="single" w:sz="4" w:space="0" w:color="auto"/>
              <w:right w:val="single" w:sz="4" w:space="0" w:color="auto"/>
            </w:tcBorders>
            <w:shd w:val="clear" w:color="auto" w:fill="auto"/>
            <w:noWrap/>
            <w:vAlign w:val="center"/>
            <w:hideMark/>
          </w:tcPr>
          <w:p w14:paraId="75A6E568"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Marseille-Provence Airport</w:t>
            </w:r>
          </w:p>
        </w:tc>
        <w:tc>
          <w:tcPr>
            <w:tcW w:w="817" w:type="dxa"/>
            <w:tcBorders>
              <w:top w:val="nil"/>
              <w:left w:val="nil"/>
              <w:bottom w:val="single" w:sz="4" w:space="0" w:color="auto"/>
              <w:right w:val="single" w:sz="4" w:space="0" w:color="auto"/>
            </w:tcBorders>
            <w:shd w:val="clear" w:color="auto" w:fill="auto"/>
            <w:noWrap/>
            <w:vAlign w:val="center"/>
            <w:hideMark/>
          </w:tcPr>
          <w:p w14:paraId="1EBBBD78"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MRS</w:t>
            </w:r>
          </w:p>
        </w:tc>
        <w:tc>
          <w:tcPr>
            <w:tcW w:w="1504" w:type="dxa"/>
            <w:tcBorders>
              <w:top w:val="nil"/>
              <w:left w:val="nil"/>
              <w:bottom w:val="single" w:sz="4" w:space="0" w:color="auto"/>
              <w:right w:val="single" w:sz="4" w:space="0" w:color="auto"/>
            </w:tcBorders>
            <w:shd w:val="clear" w:color="auto" w:fill="auto"/>
            <w:noWrap/>
            <w:vAlign w:val="center"/>
            <w:hideMark/>
          </w:tcPr>
          <w:p w14:paraId="236073A5"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 xml:space="preserve">Terminal 1 Hall B Boarding 4 </w:t>
            </w:r>
          </w:p>
        </w:tc>
        <w:tc>
          <w:tcPr>
            <w:tcW w:w="2198" w:type="dxa"/>
            <w:tcBorders>
              <w:top w:val="nil"/>
              <w:left w:val="nil"/>
              <w:bottom w:val="single" w:sz="4" w:space="0" w:color="auto"/>
              <w:right w:val="single" w:sz="4" w:space="0" w:color="auto"/>
            </w:tcBorders>
            <w:shd w:val="clear" w:color="auto" w:fill="auto"/>
            <w:noWrap/>
            <w:vAlign w:val="center"/>
            <w:hideMark/>
          </w:tcPr>
          <w:p w14:paraId="46414C9E"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Domestic Departures</w:t>
            </w:r>
          </w:p>
        </w:tc>
        <w:tc>
          <w:tcPr>
            <w:tcW w:w="1620" w:type="dxa"/>
            <w:tcBorders>
              <w:top w:val="nil"/>
              <w:left w:val="nil"/>
              <w:bottom w:val="single" w:sz="4" w:space="0" w:color="auto"/>
              <w:right w:val="single" w:sz="4" w:space="0" w:color="auto"/>
            </w:tcBorders>
            <w:shd w:val="clear" w:color="auto" w:fill="auto"/>
            <w:noWrap/>
            <w:vAlign w:val="center"/>
            <w:hideMark/>
          </w:tcPr>
          <w:p w14:paraId="522534C5"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Automated Gate</w:t>
            </w:r>
          </w:p>
        </w:tc>
      </w:tr>
      <w:tr w:rsidR="00C329F0" w:rsidRPr="00C329F0" w14:paraId="22D5B911" w14:textId="77777777" w:rsidTr="008945AA">
        <w:trPr>
          <w:trHeight w:val="63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07E10B30"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lastRenderedPageBreak/>
              <w:t>France</w:t>
            </w:r>
          </w:p>
        </w:tc>
        <w:tc>
          <w:tcPr>
            <w:tcW w:w="1497" w:type="dxa"/>
            <w:tcBorders>
              <w:top w:val="nil"/>
              <w:left w:val="nil"/>
              <w:bottom w:val="single" w:sz="4" w:space="0" w:color="auto"/>
              <w:right w:val="single" w:sz="4" w:space="0" w:color="auto"/>
            </w:tcBorders>
            <w:shd w:val="clear" w:color="auto" w:fill="auto"/>
            <w:noWrap/>
            <w:vAlign w:val="center"/>
            <w:hideMark/>
          </w:tcPr>
          <w:p w14:paraId="5F76E350"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Marseille</w:t>
            </w:r>
          </w:p>
        </w:tc>
        <w:tc>
          <w:tcPr>
            <w:tcW w:w="2560" w:type="dxa"/>
            <w:tcBorders>
              <w:top w:val="nil"/>
              <w:left w:val="nil"/>
              <w:bottom w:val="single" w:sz="4" w:space="0" w:color="auto"/>
              <w:right w:val="single" w:sz="4" w:space="0" w:color="auto"/>
            </w:tcBorders>
            <w:shd w:val="clear" w:color="auto" w:fill="auto"/>
            <w:noWrap/>
            <w:vAlign w:val="center"/>
            <w:hideMark/>
          </w:tcPr>
          <w:p w14:paraId="6EFB5AB6"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Marseille-Provence Airport</w:t>
            </w:r>
          </w:p>
        </w:tc>
        <w:tc>
          <w:tcPr>
            <w:tcW w:w="817" w:type="dxa"/>
            <w:tcBorders>
              <w:top w:val="nil"/>
              <w:left w:val="nil"/>
              <w:bottom w:val="single" w:sz="4" w:space="0" w:color="auto"/>
              <w:right w:val="single" w:sz="4" w:space="0" w:color="auto"/>
            </w:tcBorders>
            <w:shd w:val="clear" w:color="auto" w:fill="auto"/>
            <w:noWrap/>
            <w:vAlign w:val="center"/>
            <w:hideMark/>
          </w:tcPr>
          <w:p w14:paraId="3BD3F27A"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MRS</w:t>
            </w:r>
          </w:p>
        </w:tc>
        <w:tc>
          <w:tcPr>
            <w:tcW w:w="1504" w:type="dxa"/>
            <w:tcBorders>
              <w:top w:val="nil"/>
              <w:left w:val="nil"/>
              <w:bottom w:val="single" w:sz="4" w:space="0" w:color="auto"/>
              <w:right w:val="single" w:sz="4" w:space="0" w:color="auto"/>
            </w:tcBorders>
            <w:shd w:val="clear" w:color="auto" w:fill="auto"/>
            <w:noWrap/>
            <w:vAlign w:val="center"/>
            <w:hideMark/>
          </w:tcPr>
          <w:p w14:paraId="4D09FD9F"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Terminal 2</w:t>
            </w:r>
          </w:p>
        </w:tc>
        <w:tc>
          <w:tcPr>
            <w:tcW w:w="2198" w:type="dxa"/>
            <w:tcBorders>
              <w:top w:val="nil"/>
              <w:left w:val="nil"/>
              <w:bottom w:val="single" w:sz="4" w:space="0" w:color="auto"/>
              <w:right w:val="single" w:sz="4" w:space="0" w:color="auto"/>
            </w:tcBorders>
            <w:shd w:val="clear" w:color="auto" w:fill="auto"/>
            <w:noWrap/>
            <w:vAlign w:val="center"/>
            <w:hideMark/>
          </w:tcPr>
          <w:p w14:paraId="1353ABA9"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Domestic &amp; International Departures</w:t>
            </w:r>
          </w:p>
        </w:tc>
        <w:tc>
          <w:tcPr>
            <w:tcW w:w="1620" w:type="dxa"/>
            <w:tcBorders>
              <w:top w:val="nil"/>
              <w:left w:val="nil"/>
              <w:bottom w:val="single" w:sz="4" w:space="0" w:color="auto"/>
              <w:right w:val="single" w:sz="4" w:space="0" w:color="auto"/>
            </w:tcBorders>
            <w:shd w:val="clear" w:color="auto" w:fill="auto"/>
            <w:noWrap/>
            <w:vAlign w:val="center"/>
            <w:hideMark/>
          </w:tcPr>
          <w:p w14:paraId="0BED1F48"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Automated Gate</w:t>
            </w:r>
          </w:p>
        </w:tc>
      </w:tr>
      <w:tr w:rsidR="00C329F0" w:rsidRPr="00C329F0" w14:paraId="2AACF0BA" w14:textId="77777777" w:rsidTr="008945AA">
        <w:trPr>
          <w:trHeight w:val="63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7C298595"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Thailand</w:t>
            </w:r>
          </w:p>
        </w:tc>
        <w:tc>
          <w:tcPr>
            <w:tcW w:w="1497" w:type="dxa"/>
            <w:tcBorders>
              <w:top w:val="nil"/>
              <w:left w:val="nil"/>
              <w:bottom w:val="single" w:sz="4" w:space="0" w:color="auto"/>
              <w:right w:val="single" w:sz="4" w:space="0" w:color="auto"/>
            </w:tcBorders>
            <w:shd w:val="clear" w:color="auto" w:fill="auto"/>
            <w:noWrap/>
            <w:vAlign w:val="center"/>
            <w:hideMark/>
          </w:tcPr>
          <w:p w14:paraId="5FF69F1C"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Phuket</w:t>
            </w:r>
          </w:p>
        </w:tc>
        <w:tc>
          <w:tcPr>
            <w:tcW w:w="2560" w:type="dxa"/>
            <w:tcBorders>
              <w:top w:val="nil"/>
              <w:left w:val="nil"/>
              <w:bottom w:val="single" w:sz="4" w:space="0" w:color="auto"/>
              <w:right w:val="single" w:sz="4" w:space="0" w:color="auto"/>
            </w:tcBorders>
            <w:shd w:val="clear" w:color="auto" w:fill="auto"/>
            <w:noWrap/>
            <w:vAlign w:val="center"/>
            <w:hideMark/>
          </w:tcPr>
          <w:p w14:paraId="1342EA4A"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Phuket International Airport</w:t>
            </w:r>
          </w:p>
        </w:tc>
        <w:tc>
          <w:tcPr>
            <w:tcW w:w="817" w:type="dxa"/>
            <w:tcBorders>
              <w:top w:val="nil"/>
              <w:left w:val="nil"/>
              <w:bottom w:val="single" w:sz="4" w:space="0" w:color="auto"/>
              <w:right w:val="single" w:sz="4" w:space="0" w:color="auto"/>
            </w:tcBorders>
            <w:shd w:val="clear" w:color="auto" w:fill="auto"/>
            <w:noWrap/>
            <w:vAlign w:val="center"/>
            <w:hideMark/>
          </w:tcPr>
          <w:p w14:paraId="0922C8B1"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HKT</w:t>
            </w:r>
          </w:p>
        </w:tc>
        <w:tc>
          <w:tcPr>
            <w:tcW w:w="1504" w:type="dxa"/>
            <w:tcBorders>
              <w:top w:val="nil"/>
              <w:left w:val="nil"/>
              <w:bottom w:val="single" w:sz="4" w:space="0" w:color="auto"/>
              <w:right w:val="single" w:sz="4" w:space="0" w:color="auto"/>
            </w:tcBorders>
            <w:shd w:val="clear" w:color="auto" w:fill="auto"/>
            <w:noWrap/>
            <w:vAlign w:val="center"/>
            <w:hideMark/>
          </w:tcPr>
          <w:p w14:paraId="1679DD6F"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International Terminal</w:t>
            </w:r>
          </w:p>
        </w:tc>
        <w:tc>
          <w:tcPr>
            <w:tcW w:w="2198" w:type="dxa"/>
            <w:tcBorders>
              <w:top w:val="nil"/>
              <w:left w:val="nil"/>
              <w:bottom w:val="single" w:sz="4" w:space="0" w:color="auto"/>
              <w:right w:val="single" w:sz="4" w:space="0" w:color="auto"/>
            </w:tcBorders>
            <w:shd w:val="clear" w:color="auto" w:fill="auto"/>
            <w:noWrap/>
            <w:vAlign w:val="center"/>
            <w:hideMark/>
          </w:tcPr>
          <w:p w14:paraId="5C30A877"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International Departure</w:t>
            </w:r>
          </w:p>
        </w:tc>
        <w:tc>
          <w:tcPr>
            <w:tcW w:w="1620" w:type="dxa"/>
            <w:tcBorders>
              <w:top w:val="nil"/>
              <w:left w:val="nil"/>
              <w:bottom w:val="single" w:sz="4" w:space="0" w:color="auto"/>
              <w:right w:val="single" w:sz="4" w:space="0" w:color="auto"/>
            </w:tcBorders>
            <w:shd w:val="clear" w:color="auto" w:fill="auto"/>
            <w:noWrap/>
            <w:vAlign w:val="center"/>
            <w:hideMark/>
          </w:tcPr>
          <w:p w14:paraId="51BBBF76"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Assisting Staff</w:t>
            </w:r>
          </w:p>
        </w:tc>
      </w:tr>
      <w:tr w:rsidR="00C329F0" w:rsidRPr="00C329F0" w14:paraId="68E8DDB5" w14:textId="77777777" w:rsidTr="008945AA">
        <w:trPr>
          <w:trHeight w:val="63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479BE7C3"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UK</w:t>
            </w:r>
          </w:p>
        </w:tc>
        <w:tc>
          <w:tcPr>
            <w:tcW w:w="1497" w:type="dxa"/>
            <w:tcBorders>
              <w:top w:val="nil"/>
              <w:left w:val="nil"/>
              <w:bottom w:val="single" w:sz="4" w:space="0" w:color="auto"/>
              <w:right w:val="single" w:sz="4" w:space="0" w:color="auto"/>
            </w:tcBorders>
            <w:shd w:val="clear" w:color="auto" w:fill="auto"/>
            <w:noWrap/>
            <w:vAlign w:val="center"/>
            <w:hideMark/>
          </w:tcPr>
          <w:p w14:paraId="4316F5A9"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Manchester</w:t>
            </w:r>
          </w:p>
        </w:tc>
        <w:tc>
          <w:tcPr>
            <w:tcW w:w="2560" w:type="dxa"/>
            <w:tcBorders>
              <w:top w:val="nil"/>
              <w:left w:val="nil"/>
              <w:bottom w:val="single" w:sz="4" w:space="0" w:color="auto"/>
              <w:right w:val="single" w:sz="4" w:space="0" w:color="auto"/>
            </w:tcBorders>
            <w:shd w:val="clear" w:color="auto" w:fill="auto"/>
            <w:noWrap/>
            <w:vAlign w:val="center"/>
            <w:hideMark/>
          </w:tcPr>
          <w:p w14:paraId="62DB3BB8"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Manchester Airport</w:t>
            </w:r>
          </w:p>
        </w:tc>
        <w:tc>
          <w:tcPr>
            <w:tcW w:w="817" w:type="dxa"/>
            <w:tcBorders>
              <w:top w:val="nil"/>
              <w:left w:val="nil"/>
              <w:bottom w:val="single" w:sz="4" w:space="0" w:color="auto"/>
              <w:right w:val="single" w:sz="4" w:space="0" w:color="auto"/>
            </w:tcBorders>
            <w:shd w:val="clear" w:color="auto" w:fill="auto"/>
            <w:noWrap/>
            <w:vAlign w:val="center"/>
            <w:hideMark/>
          </w:tcPr>
          <w:p w14:paraId="0F8EEE31"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MAN</w:t>
            </w:r>
          </w:p>
        </w:tc>
        <w:tc>
          <w:tcPr>
            <w:tcW w:w="1504" w:type="dxa"/>
            <w:tcBorders>
              <w:top w:val="nil"/>
              <w:left w:val="nil"/>
              <w:bottom w:val="single" w:sz="4" w:space="0" w:color="auto"/>
              <w:right w:val="single" w:sz="4" w:space="0" w:color="auto"/>
            </w:tcBorders>
            <w:shd w:val="clear" w:color="auto" w:fill="auto"/>
            <w:noWrap/>
            <w:vAlign w:val="center"/>
            <w:hideMark/>
          </w:tcPr>
          <w:p w14:paraId="79549A4D"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Terminal 1</w:t>
            </w:r>
          </w:p>
        </w:tc>
        <w:tc>
          <w:tcPr>
            <w:tcW w:w="2198" w:type="dxa"/>
            <w:tcBorders>
              <w:top w:val="nil"/>
              <w:left w:val="nil"/>
              <w:bottom w:val="single" w:sz="4" w:space="0" w:color="auto"/>
              <w:right w:val="single" w:sz="4" w:space="0" w:color="auto"/>
            </w:tcBorders>
            <w:shd w:val="clear" w:color="auto" w:fill="auto"/>
            <w:noWrap/>
            <w:vAlign w:val="center"/>
            <w:hideMark/>
          </w:tcPr>
          <w:p w14:paraId="3DB06745"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International &amp; Domestic Departures</w:t>
            </w:r>
          </w:p>
        </w:tc>
        <w:tc>
          <w:tcPr>
            <w:tcW w:w="1620" w:type="dxa"/>
            <w:tcBorders>
              <w:top w:val="nil"/>
              <w:left w:val="nil"/>
              <w:bottom w:val="single" w:sz="4" w:space="0" w:color="auto"/>
              <w:right w:val="single" w:sz="4" w:space="0" w:color="auto"/>
            </w:tcBorders>
            <w:shd w:val="clear" w:color="auto" w:fill="auto"/>
            <w:noWrap/>
            <w:vAlign w:val="center"/>
            <w:hideMark/>
          </w:tcPr>
          <w:p w14:paraId="3376A01A"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Assisting Staff</w:t>
            </w:r>
          </w:p>
        </w:tc>
      </w:tr>
      <w:tr w:rsidR="00C329F0" w:rsidRPr="00C329F0" w14:paraId="44BC38DA" w14:textId="77777777" w:rsidTr="008945AA">
        <w:trPr>
          <w:trHeight w:val="63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488E67E8"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UK</w:t>
            </w:r>
          </w:p>
        </w:tc>
        <w:tc>
          <w:tcPr>
            <w:tcW w:w="1497" w:type="dxa"/>
            <w:tcBorders>
              <w:top w:val="nil"/>
              <w:left w:val="nil"/>
              <w:bottom w:val="single" w:sz="4" w:space="0" w:color="auto"/>
              <w:right w:val="single" w:sz="4" w:space="0" w:color="auto"/>
            </w:tcBorders>
            <w:shd w:val="clear" w:color="auto" w:fill="auto"/>
            <w:noWrap/>
            <w:vAlign w:val="center"/>
            <w:hideMark/>
          </w:tcPr>
          <w:p w14:paraId="1A35127D"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Manchester</w:t>
            </w:r>
          </w:p>
        </w:tc>
        <w:tc>
          <w:tcPr>
            <w:tcW w:w="2560" w:type="dxa"/>
            <w:tcBorders>
              <w:top w:val="nil"/>
              <w:left w:val="nil"/>
              <w:bottom w:val="single" w:sz="4" w:space="0" w:color="auto"/>
              <w:right w:val="single" w:sz="4" w:space="0" w:color="auto"/>
            </w:tcBorders>
            <w:shd w:val="clear" w:color="auto" w:fill="auto"/>
            <w:noWrap/>
            <w:vAlign w:val="center"/>
            <w:hideMark/>
          </w:tcPr>
          <w:p w14:paraId="01130BC6"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Manchester Airport</w:t>
            </w:r>
          </w:p>
        </w:tc>
        <w:tc>
          <w:tcPr>
            <w:tcW w:w="817" w:type="dxa"/>
            <w:tcBorders>
              <w:top w:val="nil"/>
              <w:left w:val="nil"/>
              <w:bottom w:val="single" w:sz="4" w:space="0" w:color="auto"/>
              <w:right w:val="single" w:sz="4" w:space="0" w:color="auto"/>
            </w:tcBorders>
            <w:shd w:val="clear" w:color="auto" w:fill="auto"/>
            <w:noWrap/>
            <w:vAlign w:val="center"/>
            <w:hideMark/>
          </w:tcPr>
          <w:p w14:paraId="52B74D8C"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MAN</w:t>
            </w:r>
          </w:p>
        </w:tc>
        <w:tc>
          <w:tcPr>
            <w:tcW w:w="1504" w:type="dxa"/>
            <w:tcBorders>
              <w:top w:val="nil"/>
              <w:left w:val="nil"/>
              <w:bottom w:val="single" w:sz="4" w:space="0" w:color="auto"/>
              <w:right w:val="single" w:sz="4" w:space="0" w:color="auto"/>
            </w:tcBorders>
            <w:shd w:val="clear" w:color="auto" w:fill="auto"/>
            <w:noWrap/>
            <w:vAlign w:val="center"/>
            <w:hideMark/>
          </w:tcPr>
          <w:p w14:paraId="5D26CA8D"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Terminal 2</w:t>
            </w:r>
          </w:p>
        </w:tc>
        <w:tc>
          <w:tcPr>
            <w:tcW w:w="2198" w:type="dxa"/>
            <w:tcBorders>
              <w:top w:val="nil"/>
              <w:left w:val="nil"/>
              <w:bottom w:val="single" w:sz="4" w:space="0" w:color="auto"/>
              <w:right w:val="single" w:sz="4" w:space="0" w:color="auto"/>
            </w:tcBorders>
            <w:shd w:val="clear" w:color="auto" w:fill="auto"/>
            <w:noWrap/>
            <w:vAlign w:val="center"/>
            <w:hideMark/>
          </w:tcPr>
          <w:p w14:paraId="34356E99"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International &amp; Domestic Departures</w:t>
            </w:r>
          </w:p>
        </w:tc>
        <w:tc>
          <w:tcPr>
            <w:tcW w:w="1620" w:type="dxa"/>
            <w:tcBorders>
              <w:top w:val="nil"/>
              <w:left w:val="nil"/>
              <w:bottom w:val="single" w:sz="4" w:space="0" w:color="auto"/>
              <w:right w:val="single" w:sz="4" w:space="0" w:color="auto"/>
            </w:tcBorders>
            <w:shd w:val="clear" w:color="auto" w:fill="auto"/>
            <w:noWrap/>
            <w:vAlign w:val="center"/>
            <w:hideMark/>
          </w:tcPr>
          <w:p w14:paraId="00E0A23A"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Assisting Staff</w:t>
            </w:r>
          </w:p>
        </w:tc>
      </w:tr>
      <w:tr w:rsidR="00C329F0" w:rsidRPr="00C329F0" w14:paraId="0A53B0D7" w14:textId="77777777" w:rsidTr="008945AA">
        <w:trPr>
          <w:trHeight w:val="63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03DDDC5D"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UK</w:t>
            </w:r>
          </w:p>
        </w:tc>
        <w:tc>
          <w:tcPr>
            <w:tcW w:w="1497" w:type="dxa"/>
            <w:tcBorders>
              <w:top w:val="nil"/>
              <w:left w:val="nil"/>
              <w:bottom w:val="single" w:sz="4" w:space="0" w:color="auto"/>
              <w:right w:val="single" w:sz="4" w:space="0" w:color="auto"/>
            </w:tcBorders>
            <w:shd w:val="clear" w:color="auto" w:fill="auto"/>
            <w:noWrap/>
            <w:vAlign w:val="center"/>
            <w:hideMark/>
          </w:tcPr>
          <w:p w14:paraId="715BA091"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Manchester</w:t>
            </w:r>
          </w:p>
        </w:tc>
        <w:tc>
          <w:tcPr>
            <w:tcW w:w="2560" w:type="dxa"/>
            <w:tcBorders>
              <w:top w:val="nil"/>
              <w:left w:val="nil"/>
              <w:bottom w:val="single" w:sz="4" w:space="0" w:color="auto"/>
              <w:right w:val="single" w:sz="4" w:space="0" w:color="auto"/>
            </w:tcBorders>
            <w:shd w:val="clear" w:color="auto" w:fill="auto"/>
            <w:noWrap/>
            <w:vAlign w:val="center"/>
            <w:hideMark/>
          </w:tcPr>
          <w:p w14:paraId="632BD123"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Manchester Airport</w:t>
            </w:r>
          </w:p>
        </w:tc>
        <w:tc>
          <w:tcPr>
            <w:tcW w:w="817" w:type="dxa"/>
            <w:tcBorders>
              <w:top w:val="nil"/>
              <w:left w:val="nil"/>
              <w:bottom w:val="single" w:sz="4" w:space="0" w:color="auto"/>
              <w:right w:val="single" w:sz="4" w:space="0" w:color="auto"/>
            </w:tcBorders>
            <w:shd w:val="clear" w:color="auto" w:fill="auto"/>
            <w:noWrap/>
            <w:vAlign w:val="center"/>
            <w:hideMark/>
          </w:tcPr>
          <w:p w14:paraId="23030C4D"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MAN</w:t>
            </w:r>
          </w:p>
        </w:tc>
        <w:tc>
          <w:tcPr>
            <w:tcW w:w="1504" w:type="dxa"/>
            <w:tcBorders>
              <w:top w:val="nil"/>
              <w:left w:val="nil"/>
              <w:bottom w:val="single" w:sz="4" w:space="0" w:color="auto"/>
              <w:right w:val="single" w:sz="4" w:space="0" w:color="auto"/>
            </w:tcBorders>
            <w:shd w:val="clear" w:color="auto" w:fill="auto"/>
            <w:noWrap/>
            <w:vAlign w:val="center"/>
            <w:hideMark/>
          </w:tcPr>
          <w:p w14:paraId="46FB9E9E"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Terminal 3</w:t>
            </w:r>
          </w:p>
        </w:tc>
        <w:tc>
          <w:tcPr>
            <w:tcW w:w="2198" w:type="dxa"/>
            <w:tcBorders>
              <w:top w:val="nil"/>
              <w:left w:val="nil"/>
              <w:bottom w:val="single" w:sz="4" w:space="0" w:color="auto"/>
              <w:right w:val="single" w:sz="4" w:space="0" w:color="auto"/>
            </w:tcBorders>
            <w:shd w:val="clear" w:color="auto" w:fill="auto"/>
            <w:noWrap/>
            <w:vAlign w:val="center"/>
            <w:hideMark/>
          </w:tcPr>
          <w:p w14:paraId="3E00F987"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International &amp; Domestic Departures</w:t>
            </w:r>
          </w:p>
        </w:tc>
        <w:tc>
          <w:tcPr>
            <w:tcW w:w="1620" w:type="dxa"/>
            <w:tcBorders>
              <w:top w:val="nil"/>
              <w:left w:val="nil"/>
              <w:bottom w:val="single" w:sz="4" w:space="0" w:color="auto"/>
              <w:right w:val="single" w:sz="4" w:space="0" w:color="auto"/>
            </w:tcBorders>
            <w:shd w:val="clear" w:color="auto" w:fill="auto"/>
            <w:noWrap/>
            <w:vAlign w:val="center"/>
            <w:hideMark/>
          </w:tcPr>
          <w:p w14:paraId="4671799F"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Assisting Staff</w:t>
            </w:r>
          </w:p>
        </w:tc>
      </w:tr>
      <w:tr w:rsidR="00C329F0" w:rsidRPr="00C329F0" w14:paraId="405284DD" w14:textId="77777777" w:rsidTr="008945AA">
        <w:trPr>
          <w:trHeight w:val="63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47B3E70C"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UK</w:t>
            </w:r>
          </w:p>
        </w:tc>
        <w:tc>
          <w:tcPr>
            <w:tcW w:w="1497" w:type="dxa"/>
            <w:tcBorders>
              <w:top w:val="nil"/>
              <w:left w:val="nil"/>
              <w:bottom w:val="single" w:sz="4" w:space="0" w:color="auto"/>
              <w:right w:val="single" w:sz="4" w:space="0" w:color="auto"/>
            </w:tcBorders>
            <w:shd w:val="clear" w:color="auto" w:fill="auto"/>
            <w:noWrap/>
            <w:vAlign w:val="center"/>
            <w:hideMark/>
          </w:tcPr>
          <w:p w14:paraId="5BB38103"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London</w:t>
            </w:r>
          </w:p>
        </w:tc>
        <w:tc>
          <w:tcPr>
            <w:tcW w:w="2560" w:type="dxa"/>
            <w:tcBorders>
              <w:top w:val="nil"/>
              <w:left w:val="nil"/>
              <w:bottom w:val="single" w:sz="4" w:space="0" w:color="auto"/>
              <w:right w:val="single" w:sz="4" w:space="0" w:color="auto"/>
            </w:tcBorders>
            <w:shd w:val="clear" w:color="auto" w:fill="auto"/>
            <w:noWrap/>
            <w:vAlign w:val="center"/>
            <w:hideMark/>
          </w:tcPr>
          <w:p w14:paraId="10693F23"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London Stansted Airport</w:t>
            </w:r>
          </w:p>
        </w:tc>
        <w:tc>
          <w:tcPr>
            <w:tcW w:w="817" w:type="dxa"/>
            <w:tcBorders>
              <w:top w:val="nil"/>
              <w:left w:val="nil"/>
              <w:bottom w:val="single" w:sz="4" w:space="0" w:color="auto"/>
              <w:right w:val="single" w:sz="4" w:space="0" w:color="auto"/>
            </w:tcBorders>
            <w:shd w:val="clear" w:color="auto" w:fill="auto"/>
            <w:noWrap/>
            <w:vAlign w:val="center"/>
            <w:hideMark/>
          </w:tcPr>
          <w:p w14:paraId="30A7DC89"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STN</w:t>
            </w:r>
          </w:p>
        </w:tc>
        <w:tc>
          <w:tcPr>
            <w:tcW w:w="1504" w:type="dxa"/>
            <w:tcBorders>
              <w:top w:val="nil"/>
              <w:left w:val="nil"/>
              <w:bottom w:val="single" w:sz="4" w:space="0" w:color="auto"/>
              <w:right w:val="single" w:sz="4" w:space="0" w:color="auto"/>
            </w:tcBorders>
            <w:shd w:val="clear" w:color="auto" w:fill="auto"/>
            <w:noWrap/>
            <w:vAlign w:val="center"/>
            <w:hideMark/>
          </w:tcPr>
          <w:p w14:paraId="32C43DCD"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Main Terminal</w:t>
            </w:r>
          </w:p>
        </w:tc>
        <w:tc>
          <w:tcPr>
            <w:tcW w:w="2198" w:type="dxa"/>
            <w:tcBorders>
              <w:top w:val="nil"/>
              <w:left w:val="nil"/>
              <w:bottom w:val="single" w:sz="4" w:space="0" w:color="auto"/>
              <w:right w:val="single" w:sz="4" w:space="0" w:color="auto"/>
            </w:tcBorders>
            <w:shd w:val="clear" w:color="auto" w:fill="auto"/>
            <w:noWrap/>
            <w:vAlign w:val="center"/>
            <w:hideMark/>
          </w:tcPr>
          <w:p w14:paraId="2D83A6A2"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International &amp; Domestic Departures</w:t>
            </w:r>
          </w:p>
        </w:tc>
        <w:tc>
          <w:tcPr>
            <w:tcW w:w="1620" w:type="dxa"/>
            <w:tcBorders>
              <w:top w:val="nil"/>
              <w:left w:val="nil"/>
              <w:bottom w:val="single" w:sz="4" w:space="0" w:color="auto"/>
              <w:right w:val="single" w:sz="4" w:space="0" w:color="auto"/>
            </w:tcBorders>
            <w:shd w:val="clear" w:color="auto" w:fill="auto"/>
            <w:noWrap/>
            <w:vAlign w:val="center"/>
            <w:hideMark/>
          </w:tcPr>
          <w:p w14:paraId="2E9C616E"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Assisting Staff</w:t>
            </w:r>
          </w:p>
        </w:tc>
      </w:tr>
      <w:tr w:rsidR="00C329F0" w:rsidRPr="00C329F0" w14:paraId="369C18F4" w14:textId="77777777" w:rsidTr="008945AA">
        <w:trPr>
          <w:trHeight w:val="63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38BFEC33"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UK</w:t>
            </w:r>
          </w:p>
        </w:tc>
        <w:tc>
          <w:tcPr>
            <w:tcW w:w="1497" w:type="dxa"/>
            <w:tcBorders>
              <w:top w:val="nil"/>
              <w:left w:val="nil"/>
              <w:bottom w:val="single" w:sz="4" w:space="0" w:color="auto"/>
              <w:right w:val="single" w:sz="4" w:space="0" w:color="auto"/>
            </w:tcBorders>
            <w:shd w:val="clear" w:color="auto" w:fill="auto"/>
            <w:noWrap/>
            <w:vAlign w:val="center"/>
            <w:hideMark/>
          </w:tcPr>
          <w:p w14:paraId="35D5392B"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Castle Donington</w:t>
            </w:r>
          </w:p>
        </w:tc>
        <w:tc>
          <w:tcPr>
            <w:tcW w:w="2560" w:type="dxa"/>
            <w:tcBorders>
              <w:top w:val="nil"/>
              <w:left w:val="nil"/>
              <w:bottom w:val="single" w:sz="4" w:space="0" w:color="auto"/>
              <w:right w:val="single" w:sz="4" w:space="0" w:color="auto"/>
            </w:tcBorders>
            <w:shd w:val="clear" w:color="auto" w:fill="auto"/>
            <w:noWrap/>
            <w:vAlign w:val="center"/>
            <w:hideMark/>
          </w:tcPr>
          <w:p w14:paraId="4FFEFBE4"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East Midlands Airport</w:t>
            </w:r>
          </w:p>
        </w:tc>
        <w:tc>
          <w:tcPr>
            <w:tcW w:w="817" w:type="dxa"/>
            <w:tcBorders>
              <w:top w:val="nil"/>
              <w:left w:val="nil"/>
              <w:bottom w:val="single" w:sz="4" w:space="0" w:color="auto"/>
              <w:right w:val="single" w:sz="4" w:space="0" w:color="auto"/>
            </w:tcBorders>
            <w:shd w:val="clear" w:color="auto" w:fill="auto"/>
            <w:noWrap/>
            <w:vAlign w:val="center"/>
            <w:hideMark/>
          </w:tcPr>
          <w:p w14:paraId="0412286F"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EMA</w:t>
            </w:r>
          </w:p>
        </w:tc>
        <w:tc>
          <w:tcPr>
            <w:tcW w:w="1504" w:type="dxa"/>
            <w:tcBorders>
              <w:top w:val="nil"/>
              <w:left w:val="nil"/>
              <w:bottom w:val="single" w:sz="4" w:space="0" w:color="auto"/>
              <w:right w:val="single" w:sz="4" w:space="0" w:color="auto"/>
            </w:tcBorders>
            <w:shd w:val="clear" w:color="auto" w:fill="auto"/>
            <w:noWrap/>
            <w:vAlign w:val="center"/>
            <w:hideMark/>
          </w:tcPr>
          <w:p w14:paraId="47A5CC31"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Main Terminal</w:t>
            </w:r>
          </w:p>
        </w:tc>
        <w:tc>
          <w:tcPr>
            <w:tcW w:w="2198" w:type="dxa"/>
            <w:tcBorders>
              <w:top w:val="nil"/>
              <w:left w:val="nil"/>
              <w:bottom w:val="single" w:sz="4" w:space="0" w:color="auto"/>
              <w:right w:val="single" w:sz="4" w:space="0" w:color="auto"/>
            </w:tcBorders>
            <w:shd w:val="clear" w:color="auto" w:fill="auto"/>
            <w:noWrap/>
            <w:vAlign w:val="center"/>
            <w:hideMark/>
          </w:tcPr>
          <w:p w14:paraId="3E975189"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International &amp; Domestic Departures</w:t>
            </w:r>
          </w:p>
        </w:tc>
        <w:tc>
          <w:tcPr>
            <w:tcW w:w="1620" w:type="dxa"/>
            <w:tcBorders>
              <w:top w:val="nil"/>
              <w:left w:val="nil"/>
              <w:bottom w:val="single" w:sz="4" w:space="0" w:color="auto"/>
              <w:right w:val="single" w:sz="4" w:space="0" w:color="auto"/>
            </w:tcBorders>
            <w:shd w:val="clear" w:color="auto" w:fill="auto"/>
            <w:noWrap/>
            <w:vAlign w:val="center"/>
            <w:hideMark/>
          </w:tcPr>
          <w:p w14:paraId="4E1FD786"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Assisting Staff</w:t>
            </w:r>
          </w:p>
        </w:tc>
      </w:tr>
      <w:tr w:rsidR="00C329F0" w:rsidRPr="00C329F0" w14:paraId="7332FA6C" w14:textId="77777777" w:rsidTr="008945AA">
        <w:trPr>
          <w:trHeight w:val="315"/>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1D762A59"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UK</w:t>
            </w:r>
          </w:p>
        </w:tc>
        <w:tc>
          <w:tcPr>
            <w:tcW w:w="1497" w:type="dxa"/>
            <w:tcBorders>
              <w:top w:val="nil"/>
              <w:left w:val="nil"/>
              <w:bottom w:val="single" w:sz="4" w:space="0" w:color="auto"/>
              <w:right w:val="single" w:sz="4" w:space="0" w:color="auto"/>
            </w:tcBorders>
            <w:shd w:val="clear" w:color="auto" w:fill="auto"/>
            <w:noWrap/>
            <w:vAlign w:val="center"/>
            <w:hideMark/>
          </w:tcPr>
          <w:p w14:paraId="59436CC6"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Newcastle</w:t>
            </w:r>
          </w:p>
        </w:tc>
        <w:tc>
          <w:tcPr>
            <w:tcW w:w="2560" w:type="dxa"/>
            <w:tcBorders>
              <w:top w:val="nil"/>
              <w:left w:val="nil"/>
              <w:bottom w:val="single" w:sz="4" w:space="0" w:color="auto"/>
              <w:right w:val="single" w:sz="4" w:space="0" w:color="auto"/>
            </w:tcBorders>
            <w:shd w:val="clear" w:color="auto" w:fill="auto"/>
            <w:noWrap/>
            <w:vAlign w:val="center"/>
            <w:hideMark/>
          </w:tcPr>
          <w:p w14:paraId="0AB0DCF9"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Newcastle Airport</w:t>
            </w:r>
          </w:p>
        </w:tc>
        <w:tc>
          <w:tcPr>
            <w:tcW w:w="817" w:type="dxa"/>
            <w:tcBorders>
              <w:top w:val="nil"/>
              <w:left w:val="nil"/>
              <w:bottom w:val="single" w:sz="4" w:space="0" w:color="auto"/>
              <w:right w:val="single" w:sz="4" w:space="0" w:color="auto"/>
            </w:tcBorders>
            <w:shd w:val="clear" w:color="auto" w:fill="auto"/>
            <w:noWrap/>
            <w:vAlign w:val="center"/>
            <w:hideMark/>
          </w:tcPr>
          <w:p w14:paraId="3E19E54B"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NCL</w:t>
            </w:r>
          </w:p>
        </w:tc>
        <w:tc>
          <w:tcPr>
            <w:tcW w:w="1504" w:type="dxa"/>
            <w:tcBorders>
              <w:top w:val="nil"/>
              <w:left w:val="nil"/>
              <w:bottom w:val="single" w:sz="4" w:space="0" w:color="auto"/>
              <w:right w:val="single" w:sz="4" w:space="0" w:color="auto"/>
            </w:tcBorders>
            <w:shd w:val="clear" w:color="auto" w:fill="auto"/>
            <w:noWrap/>
            <w:vAlign w:val="center"/>
            <w:hideMark/>
          </w:tcPr>
          <w:p w14:paraId="027E47DD"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Main Terminal</w:t>
            </w:r>
          </w:p>
        </w:tc>
        <w:tc>
          <w:tcPr>
            <w:tcW w:w="2198" w:type="dxa"/>
            <w:tcBorders>
              <w:top w:val="nil"/>
              <w:left w:val="nil"/>
              <w:bottom w:val="single" w:sz="4" w:space="0" w:color="auto"/>
              <w:right w:val="single" w:sz="4" w:space="0" w:color="auto"/>
            </w:tcBorders>
            <w:shd w:val="clear" w:color="auto" w:fill="auto"/>
            <w:noWrap/>
            <w:vAlign w:val="center"/>
            <w:hideMark/>
          </w:tcPr>
          <w:p w14:paraId="4197A60D"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Domestic Departure</w:t>
            </w:r>
          </w:p>
        </w:tc>
        <w:tc>
          <w:tcPr>
            <w:tcW w:w="1620" w:type="dxa"/>
            <w:tcBorders>
              <w:top w:val="nil"/>
              <w:left w:val="nil"/>
              <w:bottom w:val="single" w:sz="4" w:space="0" w:color="auto"/>
              <w:right w:val="single" w:sz="4" w:space="0" w:color="auto"/>
            </w:tcBorders>
            <w:shd w:val="clear" w:color="auto" w:fill="auto"/>
            <w:noWrap/>
            <w:vAlign w:val="center"/>
            <w:hideMark/>
          </w:tcPr>
          <w:p w14:paraId="71CA267A"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Automated Gate</w:t>
            </w:r>
          </w:p>
        </w:tc>
      </w:tr>
      <w:tr w:rsidR="00C329F0" w:rsidRPr="00C329F0" w14:paraId="55C320AA" w14:textId="77777777" w:rsidTr="008945AA">
        <w:trPr>
          <w:trHeight w:val="315"/>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05BDF4DA"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UK</w:t>
            </w:r>
          </w:p>
        </w:tc>
        <w:tc>
          <w:tcPr>
            <w:tcW w:w="1497" w:type="dxa"/>
            <w:tcBorders>
              <w:top w:val="nil"/>
              <w:left w:val="nil"/>
              <w:bottom w:val="single" w:sz="4" w:space="0" w:color="auto"/>
              <w:right w:val="single" w:sz="4" w:space="0" w:color="auto"/>
            </w:tcBorders>
            <w:shd w:val="clear" w:color="auto" w:fill="auto"/>
            <w:noWrap/>
            <w:vAlign w:val="center"/>
            <w:hideMark/>
          </w:tcPr>
          <w:p w14:paraId="63670D29"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Bristol</w:t>
            </w:r>
          </w:p>
        </w:tc>
        <w:tc>
          <w:tcPr>
            <w:tcW w:w="2560" w:type="dxa"/>
            <w:tcBorders>
              <w:top w:val="nil"/>
              <w:left w:val="nil"/>
              <w:bottom w:val="single" w:sz="4" w:space="0" w:color="auto"/>
              <w:right w:val="single" w:sz="4" w:space="0" w:color="auto"/>
            </w:tcBorders>
            <w:shd w:val="clear" w:color="auto" w:fill="auto"/>
            <w:noWrap/>
            <w:vAlign w:val="center"/>
            <w:hideMark/>
          </w:tcPr>
          <w:p w14:paraId="0370C00E"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Bristol Airport</w:t>
            </w:r>
          </w:p>
        </w:tc>
        <w:tc>
          <w:tcPr>
            <w:tcW w:w="817" w:type="dxa"/>
            <w:tcBorders>
              <w:top w:val="nil"/>
              <w:left w:val="nil"/>
              <w:bottom w:val="single" w:sz="4" w:space="0" w:color="auto"/>
              <w:right w:val="single" w:sz="4" w:space="0" w:color="auto"/>
            </w:tcBorders>
            <w:shd w:val="clear" w:color="auto" w:fill="auto"/>
            <w:noWrap/>
            <w:vAlign w:val="center"/>
            <w:hideMark/>
          </w:tcPr>
          <w:p w14:paraId="17848A9E"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BRS</w:t>
            </w:r>
          </w:p>
        </w:tc>
        <w:tc>
          <w:tcPr>
            <w:tcW w:w="1504" w:type="dxa"/>
            <w:tcBorders>
              <w:top w:val="nil"/>
              <w:left w:val="nil"/>
              <w:bottom w:val="single" w:sz="4" w:space="0" w:color="auto"/>
              <w:right w:val="single" w:sz="4" w:space="0" w:color="auto"/>
            </w:tcBorders>
            <w:shd w:val="clear" w:color="auto" w:fill="auto"/>
            <w:noWrap/>
            <w:vAlign w:val="center"/>
            <w:hideMark/>
          </w:tcPr>
          <w:p w14:paraId="52C68559"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Main Terminal</w:t>
            </w:r>
          </w:p>
        </w:tc>
        <w:tc>
          <w:tcPr>
            <w:tcW w:w="2198" w:type="dxa"/>
            <w:tcBorders>
              <w:top w:val="nil"/>
              <w:left w:val="nil"/>
              <w:bottom w:val="single" w:sz="4" w:space="0" w:color="auto"/>
              <w:right w:val="single" w:sz="4" w:space="0" w:color="auto"/>
            </w:tcBorders>
            <w:shd w:val="clear" w:color="auto" w:fill="auto"/>
            <w:noWrap/>
            <w:vAlign w:val="center"/>
            <w:hideMark/>
          </w:tcPr>
          <w:p w14:paraId="24F678C8"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Domestic Departure</w:t>
            </w:r>
          </w:p>
        </w:tc>
        <w:tc>
          <w:tcPr>
            <w:tcW w:w="1620" w:type="dxa"/>
            <w:tcBorders>
              <w:top w:val="nil"/>
              <w:left w:val="nil"/>
              <w:bottom w:val="single" w:sz="4" w:space="0" w:color="auto"/>
              <w:right w:val="single" w:sz="4" w:space="0" w:color="auto"/>
            </w:tcBorders>
            <w:shd w:val="clear" w:color="auto" w:fill="auto"/>
            <w:noWrap/>
            <w:vAlign w:val="center"/>
            <w:hideMark/>
          </w:tcPr>
          <w:p w14:paraId="1E845525"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Automated Gate</w:t>
            </w:r>
          </w:p>
        </w:tc>
      </w:tr>
      <w:tr w:rsidR="00C329F0" w:rsidRPr="00C329F0" w14:paraId="0F45C7F0" w14:textId="77777777" w:rsidTr="008945AA">
        <w:trPr>
          <w:trHeight w:val="315"/>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39C90AC0"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UK</w:t>
            </w:r>
          </w:p>
        </w:tc>
        <w:tc>
          <w:tcPr>
            <w:tcW w:w="1497" w:type="dxa"/>
            <w:tcBorders>
              <w:top w:val="nil"/>
              <w:left w:val="nil"/>
              <w:bottom w:val="single" w:sz="4" w:space="0" w:color="auto"/>
              <w:right w:val="single" w:sz="4" w:space="0" w:color="auto"/>
            </w:tcBorders>
            <w:shd w:val="clear" w:color="auto" w:fill="auto"/>
            <w:noWrap/>
            <w:vAlign w:val="center"/>
            <w:hideMark/>
          </w:tcPr>
          <w:p w14:paraId="70AE3E4A"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Leeds</w:t>
            </w:r>
          </w:p>
        </w:tc>
        <w:tc>
          <w:tcPr>
            <w:tcW w:w="2560" w:type="dxa"/>
            <w:tcBorders>
              <w:top w:val="nil"/>
              <w:left w:val="nil"/>
              <w:bottom w:val="single" w:sz="4" w:space="0" w:color="auto"/>
              <w:right w:val="single" w:sz="4" w:space="0" w:color="auto"/>
            </w:tcBorders>
            <w:shd w:val="clear" w:color="auto" w:fill="auto"/>
            <w:noWrap/>
            <w:vAlign w:val="center"/>
            <w:hideMark/>
          </w:tcPr>
          <w:p w14:paraId="67989537"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Leeds Bradford Airport</w:t>
            </w:r>
          </w:p>
        </w:tc>
        <w:tc>
          <w:tcPr>
            <w:tcW w:w="817" w:type="dxa"/>
            <w:tcBorders>
              <w:top w:val="nil"/>
              <w:left w:val="nil"/>
              <w:bottom w:val="single" w:sz="4" w:space="0" w:color="auto"/>
              <w:right w:val="single" w:sz="4" w:space="0" w:color="auto"/>
            </w:tcBorders>
            <w:shd w:val="clear" w:color="auto" w:fill="auto"/>
            <w:noWrap/>
            <w:vAlign w:val="center"/>
            <w:hideMark/>
          </w:tcPr>
          <w:p w14:paraId="63A15464"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LBA</w:t>
            </w:r>
          </w:p>
        </w:tc>
        <w:tc>
          <w:tcPr>
            <w:tcW w:w="1504" w:type="dxa"/>
            <w:tcBorders>
              <w:top w:val="nil"/>
              <w:left w:val="nil"/>
              <w:bottom w:val="single" w:sz="4" w:space="0" w:color="auto"/>
              <w:right w:val="single" w:sz="4" w:space="0" w:color="auto"/>
            </w:tcBorders>
            <w:shd w:val="clear" w:color="auto" w:fill="auto"/>
            <w:noWrap/>
            <w:vAlign w:val="center"/>
            <w:hideMark/>
          </w:tcPr>
          <w:p w14:paraId="3F2F725F"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Main Terminal</w:t>
            </w:r>
          </w:p>
        </w:tc>
        <w:tc>
          <w:tcPr>
            <w:tcW w:w="2198" w:type="dxa"/>
            <w:tcBorders>
              <w:top w:val="nil"/>
              <w:left w:val="nil"/>
              <w:bottom w:val="single" w:sz="4" w:space="0" w:color="auto"/>
              <w:right w:val="single" w:sz="4" w:space="0" w:color="auto"/>
            </w:tcBorders>
            <w:shd w:val="clear" w:color="auto" w:fill="auto"/>
            <w:noWrap/>
            <w:vAlign w:val="center"/>
            <w:hideMark/>
          </w:tcPr>
          <w:p w14:paraId="1A436B86"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Domestic Departure</w:t>
            </w:r>
          </w:p>
        </w:tc>
        <w:tc>
          <w:tcPr>
            <w:tcW w:w="1620" w:type="dxa"/>
            <w:tcBorders>
              <w:top w:val="nil"/>
              <w:left w:val="nil"/>
              <w:bottom w:val="single" w:sz="4" w:space="0" w:color="auto"/>
              <w:right w:val="single" w:sz="4" w:space="0" w:color="auto"/>
            </w:tcBorders>
            <w:shd w:val="clear" w:color="auto" w:fill="auto"/>
            <w:noWrap/>
            <w:vAlign w:val="center"/>
            <w:hideMark/>
          </w:tcPr>
          <w:p w14:paraId="2780B252"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Automated Gate</w:t>
            </w:r>
          </w:p>
        </w:tc>
      </w:tr>
      <w:tr w:rsidR="00C329F0" w:rsidRPr="00C329F0" w14:paraId="21B7FC54" w14:textId="77777777" w:rsidTr="008945AA">
        <w:trPr>
          <w:trHeight w:val="315"/>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0313F4FE"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UK</w:t>
            </w:r>
          </w:p>
        </w:tc>
        <w:tc>
          <w:tcPr>
            <w:tcW w:w="1497" w:type="dxa"/>
            <w:tcBorders>
              <w:top w:val="nil"/>
              <w:left w:val="nil"/>
              <w:bottom w:val="single" w:sz="4" w:space="0" w:color="auto"/>
              <w:right w:val="single" w:sz="4" w:space="0" w:color="auto"/>
            </w:tcBorders>
            <w:shd w:val="clear" w:color="auto" w:fill="auto"/>
            <w:noWrap/>
            <w:vAlign w:val="center"/>
            <w:hideMark/>
          </w:tcPr>
          <w:p w14:paraId="2FAA6D98"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Edinburgh</w:t>
            </w:r>
          </w:p>
        </w:tc>
        <w:tc>
          <w:tcPr>
            <w:tcW w:w="2560" w:type="dxa"/>
            <w:tcBorders>
              <w:top w:val="nil"/>
              <w:left w:val="nil"/>
              <w:bottom w:val="single" w:sz="4" w:space="0" w:color="auto"/>
              <w:right w:val="single" w:sz="4" w:space="0" w:color="auto"/>
            </w:tcBorders>
            <w:shd w:val="clear" w:color="auto" w:fill="auto"/>
            <w:noWrap/>
            <w:vAlign w:val="center"/>
            <w:hideMark/>
          </w:tcPr>
          <w:p w14:paraId="383B3856"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Edinburgh Airport</w:t>
            </w:r>
          </w:p>
        </w:tc>
        <w:tc>
          <w:tcPr>
            <w:tcW w:w="817" w:type="dxa"/>
            <w:tcBorders>
              <w:top w:val="nil"/>
              <w:left w:val="nil"/>
              <w:bottom w:val="single" w:sz="4" w:space="0" w:color="auto"/>
              <w:right w:val="single" w:sz="4" w:space="0" w:color="auto"/>
            </w:tcBorders>
            <w:shd w:val="clear" w:color="auto" w:fill="auto"/>
            <w:noWrap/>
            <w:vAlign w:val="center"/>
            <w:hideMark/>
          </w:tcPr>
          <w:p w14:paraId="52ED1D19"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EDI</w:t>
            </w:r>
          </w:p>
        </w:tc>
        <w:tc>
          <w:tcPr>
            <w:tcW w:w="1504" w:type="dxa"/>
            <w:tcBorders>
              <w:top w:val="nil"/>
              <w:left w:val="nil"/>
              <w:bottom w:val="single" w:sz="4" w:space="0" w:color="auto"/>
              <w:right w:val="single" w:sz="4" w:space="0" w:color="auto"/>
            </w:tcBorders>
            <w:shd w:val="clear" w:color="auto" w:fill="auto"/>
            <w:noWrap/>
            <w:vAlign w:val="center"/>
            <w:hideMark/>
          </w:tcPr>
          <w:p w14:paraId="6D822A76"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Main Terminal</w:t>
            </w:r>
          </w:p>
        </w:tc>
        <w:tc>
          <w:tcPr>
            <w:tcW w:w="2198" w:type="dxa"/>
            <w:tcBorders>
              <w:top w:val="nil"/>
              <w:left w:val="nil"/>
              <w:bottom w:val="single" w:sz="4" w:space="0" w:color="auto"/>
              <w:right w:val="single" w:sz="4" w:space="0" w:color="auto"/>
            </w:tcBorders>
            <w:shd w:val="clear" w:color="auto" w:fill="auto"/>
            <w:noWrap/>
            <w:vAlign w:val="center"/>
            <w:hideMark/>
          </w:tcPr>
          <w:p w14:paraId="35A3DDAA"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Domestic Departure</w:t>
            </w:r>
          </w:p>
        </w:tc>
        <w:tc>
          <w:tcPr>
            <w:tcW w:w="1620" w:type="dxa"/>
            <w:tcBorders>
              <w:top w:val="nil"/>
              <w:left w:val="nil"/>
              <w:bottom w:val="single" w:sz="4" w:space="0" w:color="auto"/>
              <w:right w:val="single" w:sz="4" w:space="0" w:color="auto"/>
            </w:tcBorders>
            <w:shd w:val="clear" w:color="auto" w:fill="auto"/>
            <w:noWrap/>
            <w:vAlign w:val="center"/>
            <w:hideMark/>
          </w:tcPr>
          <w:p w14:paraId="6A7B92B4"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Automated Gate</w:t>
            </w:r>
          </w:p>
        </w:tc>
      </w:tr>
      <w:tr w:rsidR="00C329F0" w:rsidRPr="00C329F0" w14:paraId="527234A1" w14:textId="77777777" w:rsidTr="008945AA">
        <w:trPr>
          <w:trHeight w:val="63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2A57DC70"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UK</w:t>
            </w:r>
          </w:p>
        </w:tc>
        <w:tc>
          <w:tcPr>
            <w:tcW w:w="1497" w:type="dxa"/>
            <w:tcBorders>
              <w:top w:val="nil"/>
              <w:left w:val="nil"/>
              <w:bottom w:val="single" w:sz="4" w:space="0" w:color="auto"/>
              <w:right w:val="single" w:sz="4" w:space="0" w:color="auto"/>
            </w:tcBorders>
            <w:shd w:val="clear" w:color="auto" w:fill="auto"/>
            <w:noWrap/>
            <w:vAlign w:val="center"/>
            <w:hideMark/>
          </w:tcPr>
          <w:p w14:paraId="07B077D4"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Belfast</w:t>
            </w:r>
          </w:p>
        </w:tc>
        <w:tc>
          <w:tcPr>
            <w:tcW w:w="2560" w:type="dxa"/>
            <w:tcBorders>
              <w:top w:val="nil"/>
              <w:left w:val="nil"/>
              <w:bottom w:val="single" w:sz="4" w:space="0" w:color="auto"/>
              <w:right w:val="single" w:sz="4" w:space="0" w:color="auto"/>
            </w:tcBorders>
            <w:shd w:val="clear" w:color="auto" w:fill="auto"/>
            <w:noWrap/>
            <w:vAlign w:val="center"/>
            <w:hideMark/>
          </w:tcPr>
          <w:p w14:paraId="17F1A9E7"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George Best Belfast City Airport</w:t>
            </w:r>
          </w:p>
        </w:tc>
        <w:tc>
          <w:tcPr>
            <w:tcW w:w="817" w:type="dxa"/>
            <w:tcBorders>
              <w:top w:val="nil"/>
              <w:left w:val="nil"/>
              <w:bottom w:val="single" w:sz="4" w:space="0" w:color="auto"/>
              <w:right w:val="single" w:sz="4" w:space="0" w:color="auto"/>
            </w:tcBorders>
            <w:shd w:val="clear" w:color="auto" w:fill="auto"/>
            <w:noWrap/>
            <w:vAlign w:val="center"/>
            <w:hideMark/>
          </w:tcPr>
          <w:p w14:paraId="2D0FCB00"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BHD</w:t>
            </w:r>
          </w:p>
        </w:tc>
        <w:tc>
          <w:tcPr>
            <w:tcW w:w="1504" w:type="dxa"/>
            <w:tcBorders>
              <w:top w:val="nil"/>
              <w:left w:val="nil"/>
              <w:bottom w:val="single" w:sz="4" w:space="0" w:color="auto"/>
              <w:right w:val="single" w:sz="4" w:space="0" w:color="auto"/>
            </w:tcBorders>
            <w:shd w:val="clear" w:color="auto" w:fill="auto"/>
            <w:noWrap/>
            <w:vAlign w:val="center"/>
            <w:hideMark/>
          </w:tcPr>
          <w:p w14:paraId="51EB8ECC"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Main Terminal</w:t>
            </w:r>
          </w:p>
        </w:tc>
        <w:tc>
          <w:tcPr>
            <w:tcW w:w="2198" w:type="dxa"/>
            <w:tcBorders>
              <w:top w:val="nil"/>
              <w:left w:val="nil"/>
              <w:bottom w:val="single" w:sz="4" w:space="0" w:color="auto"/>
              <w:right w:val="single" w:sz="4" w:space="0" w:color="auto"/>
            </w:tcBorders>
            <w:shd w:val="clear" w:color="auto" w:fill="auto"/>
            <w:noWrap/>
            <w:vAlign w:val="center"/>
            <w:hideMark/>
          </w:tcPr>
          <w:p w14:paraId="54D2131B"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Domestic Departure</w:t>
            </w:r>
          </w:p>
        </w:tc>
        <w:tc>
          <w:tcPr>
            <w:tcW w:w="1620" w:type="dxa"/>
            <w:tcBorders>
              <w:top w:val="nil"/>
              <w:left w:val="nil"/>
              <w:bottom w:val="single" w:sz="4" w:space="0" w:color="auto"/>
              <w:right w:val="single" w:sz="4" w:space="0" w:color="auto"/>
            </w:tcBorders>
            <w:shd w:val="clear" w:color="auto" w:fill="auto"/>
            <w:noWrap/>
            <w:vAlign w:val="center"/>
            <w:hideMark/>
          </w:tcPr>
          <w:p w14:paraId="1A33DB56"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Automated Gate</w:t>
            </w:r>
          </w:p>
        </w:tc>
      </w:tr>
      <w:tr w:rsidR="00C329F0" w:rsidRPr="00C329F0" w14:paraId="5FB8A531" w14:textId="77777777" w:rsidTr="008945AA">
        <w:trPr>
          <w:trHeight w:val="63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0259DBC9"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Thailand</w:t>
            </w:r>
          </w:p>
        </w:tc>
        <w:tc>
          <w:tcPr>
            <w:tcW w:w="1497" w:type="dxa"/>
            <w:tcBorders>
              <w:top w:val="nil"/>
              <w:left w:val="nil"/>
              <w:bottom w:val="single" w:sz="4" w:space="0" w:color="auto"/>
              <w:right w:val="single" w:sz="4" w:space="0" w:color="auto"/>
            </w:tcBorders>
            <w:shd w:val="clear" w:color="auto" w:fill="auto"/>
            <w:noWrap/>
            <w:vAlign w:val="center"/>
            <w:hideMark/>
          </w:tcPr>
          <w:p w14:paraId="4C515296"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Phuket</w:t>
            </w:r>
          </w:p>
        </w:tc>
        <w:tc>
          <w:tcPr>
            <w:tcW w:w="2560" w:type="dxa"/>
            <w:tcBorders>
              <w:top w:val="nil"/>
              <w:left w:val="nil"/>
              <w:bottom w:val="single" w:sz="4" w:space="0" w:color="auto"/>
              <w:right w:val="single" w:sz="4" w:space="0" w:color="auto"/>
            </w:tcBorders>
            <w:shd w:val="clear" w:color="auto" w:fill="auto"/>
            <w:noWrap/>
            <w:vAlign w:val="center"/>
            <w:hideMark/>
          </w:tcPr>
          <w:p w14:paraId="66DA108B"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Phuket International Airport</w:t>
            </w:r>
          </w:p>
        </w:tc>
        <w:tc>
          <w:tcPr>
            <w:tcW w:w="817" w:type="dxa"/>
            <w:tcBorders>
              <w:top w:val="nil"/>
              <w:left w:val="nil"/>
              <w:bottom w:val="single" w:sz="4" w:space="0" w:color="auto"/>
              <w:right w:val="single" w:sz="4" w:space="0" w:color="auto"/>
            </w:tcBorders>
            <w:shd w:val="clear" w:color="auto" w:fill="auto"/>
            <w:noWrap/>
            <w:vAlign w:val="center"/>
            <w:hideMark/>
          </w:tcPr>
          <w:p w14:paraId="56B9A359"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HKT</w:t>
            </w:r>
          </w:p>
        </w:tc>
        <w:tc>
          <w:tcPr>
            <w:tcW w:w="1504" w:type="dxa"/>
            <w:tcBorders>
              <w:top w:val="nil"/>
              <w:left w:val="nil"/>
              <w:bottom w:val="single" w:sz="4" w:space="0" w:color="auto"/>
              <w:right w:val="single" w:sz="4" w:space="0" w:color="auto"/>
            </w:tcBorders>
            <w:shd w:val="clear" w:color="auto" w:fill="auto"/>
            <w:noWrap/>
            <w:vAlign w:val="center"/>
            <w:hideMark/>
          </w:tcPr>
          <w:p w14:paraId="2ABC7B07"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International Terminal</w:t>
            </w:r>
          </w:p>
        </w:tc>
        <w:tc>
          <w:tcPr>
            <w:tcW w:w="2198" w:type="dxa"/>
            <w:tcBorders>
              <w:top w:val="nil"/>
              <w:left w:val="nil"/>
              <w:bottom w:val="single" w:sz="4" w:space="0" w:color="auto"/>
              <w:right w:val="single" w:sz="4" w:space="0" w:color="auto"/>
            </w:tcBorders>
            <w:shd w:val="clear" w:color="auto" w:fill="auto"/>
            <w:noWrap/>
            <w:vAlign w:val="center"/>
            <w:hideMark/>
          </w:tcPr>
          <w:p w14:paraId="1BC89263"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International Departure</w:t>
            </w:r>
          </w:p>
        </w:tc>
        <w:tc>
          <w:tcPr>
            <w:tcW w:w="1620" w:type="dxa"/>
            <w:tcBorders>
              <w:top w:val="nil"/>
              <w:left w:val="nil"/>
              <w:bottom w:val="single" w:sz="4" w:space="0" w:color="auto"/>
              <w:right w:val="single" w:sz="4" w:space="0" w:color="auto"/>
            </w:tcBorders>
            <w:shd w:val="clear" w:color="auto" w:fill="auto"/>
            <w:noWrap/>
            <w:vAlign w:val="center"/>
            <w:hideMark/>
          </w:tcPr>
          <w:p w14:paraId="78A4A771"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Assisting Staff</w:t>
            </w:r>
          </w:p>
        </w:tc>
      </w:tr>
      <w:tr w:rsidR="00C329F0" w:rsidRPr="00C329F0" w14:paraId="1986FB31" w14:textId="77777777" w:rsidTr="008945AA">
        <w:trPr>
          <w:trHeight w:val="63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49A62E7A"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Thailand</w:t>
            </w:r>
          </w:p>
        </w:tc>
        <w:tc>
          <w:tcPr>
            <w:tcW w:w="1497" w:type="dxa"/>
            <w:tcBorders>
              <w:top w:val="nil"/>
              <w:left w:val="nil"/>
              <w:bottom w:val="single" w:sz="4" w:space="0" w:color="auto"/>
              <w:right w:val="single" w:sz="4" w:space="0" w:color="auto"/>
            </w:tcBorders>
            <w:shd w:val="clear" w:color="auto" w:fill="auto"/>
            <w:noWrap/>
            <w:vAlign w:val="center"/>
            <w:hideMark/>
          </w:tcPr>
          <w:p w14:paraId="0751EAD2"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Bangkok</w:t>
            </w:r>
          </w:p>
        </w:tc>
        <w:tc>
          <w:tcPr>
            <w:tcW w:w="2560" w:type="dxa"/>
            <w:tcBorders>
              <w:top w:val="nil"/>
              <w:left w:val="nil"/>
              <w:bottom w:val="single" w:sz="4" w:space="0" w:color="auto"/>
              <w:right w:val="single" w:sz="4" w:space="0" w:color="auto"/>
            </w:tcBorders>
            <w:shd w:val="clear" w:color="auto" w:fill="auto"/>
            <w:noWrap/>
            <w:vAlign w:val="center"/>
            <w:hideMark/>
          </w:tcPr>
          <w:p w14:paraId="6CAA2E5D"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Survarnabhumi International Airport</w:t>
            </w:r>
          </w:p>
        </w:tc>
        <w:tc>
          <w:tcPr>
            <w:tcW w:w="817" w:type="dxa"/>
            <w:tcBorders>
              <w:top w:val="nil"/>
              <w:left w:val="nil"/>
              <w:bottom w:val="single" w:sz="4" w:space="0" w:color="auto"/>
              <w:right w:val="single" w:sz="4" w:space="0" w:color="auto"/>
            </w:tcBorders>
            <w:shd w:val="clear" w:color="auto" w:fill="auto"/>
            <w:noWrap/>
            <w:vAlign w:val="center"/>
            <w:hideMark/>
          </w:tcPr>
          <w:p w14:paraId="57C188D7"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BKK</w:t>
            </w:r>
          </w:p>
        </w:tc>
        <w:tc>
          <w:tcPr>
            <w:tcW w:w="1504" w:type="dxa"/>
            <w:tcBorders>
              <w:top w:val="nil"/>
              <w:left w:val="nil"/>
              <w:bottom w:val="single" w:sz="4" w:space="0" w:color="auto"/>
              <w:right w:val="single" w:sz="4" w:space="0" w:color="auto"/>
            </w:tcBorders>
            <w:shd w:val="clear" w:color="auto" w:fill="auto"/>
            <w:noWrap/>
            <w:vAlign w:val="center"/>
            <w:hideMark/>
          </w:tcPr>
          <w:p w14:paraId="36AB7F0A"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International Terminal</w:t>
            </w:r>
          </w:p>
        </w:tc>
        <w:tc>
          <w:tcPr>
            <w:tcW w:w="2198" w:type="dxa"/>
            <w:tcBorders>
              <w:top w:val="nil"/>
              <w:left w:val="nil"/>
              <w:bottom w:val="single" w:sz="4" w:space="0" w:color="auto"/>
              <w:right w:val="single" w:sz="4" w:space="0" w:color="auto"/>
            </w:tcBorders>
            <w:shd w:val="clear" w:color="auto" w:fill="auto"/>
            <w:noWrap/>
            <w:vAlign w:val="center"/>
            <w:hideMark/>
          </w:tcPr>
          <w:p w14:paraId="6C3581CA"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International Departure</w:t>
            </w:r>
          </w:p>
        </w:tc>
        <w:tc>
          <w:tcPr>
            <w:tcW w:w="1620" w:type="dxa"/>
            <w:tcBorders>
              <w:top w:val="nil"/>
              <w:left w:val="nil"/>
              <w:bottom w:val="single" w:sz="4" w:space="0" w:color="auto"/>
              <w:right w:val="single" w:sz="4" w:space="0" w:color="auto"/>
            </w:tcBorders>
            <w:shd w:val="clear" w:color="auto" w:fill="auto"/>
            <w:noWrap/>
            <w:vAlign w:val="center"/>
            <w:hideMark/>
          </w:tcPr>
          <w:p w14:paraId="5BC11672"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Assisting Staff</w:t>
            </w:r>
          </w:p>
        </w:tc>
      </w:tr>
      <w:tr w:rsidR="00C329F0" w:rsidRPr="00C329F0" w14:paraId="622FA891" w14:textId="77777777" w:rsidTr="008945AA">
        <w:trPr>
          <w:trHeight w:val="945"/>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6A5F503A"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Thailand</w:t>
            </w:r>
          </w:p>
        </w:tc>
        <w:tc>
          <w:tcPr>
            <w:tcW w:w="1497" w:type="dxa"/>
            <w:tcBorders>
              <w:top w:val="nil"/>
              <w:left w:val="nil"/>
              <w:bottom w:val="single" w:sz="4" w:space="0" w:color="auto"/>
              <w:right w:val="single" w:sz="4" w:space="0" w:color="auto"/>
            </w:tcBorders>
            <w:shd w:val="clear" w:color="auto" w:fill="auto"/>
            <w:noWrap/>
            <w:vAlign w:val="center"/>
            <w:hideMark/>
          </w:tcPr>
          <w:p w14:paraId="6595C192"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Bangkok</w:t>
            </w:r>
          </w:p>
        </w:tc>
        <w:tc>
          <w:tcPr>
            <w:tcW w:w="2560" w:type="dxa"/>
            <w:tcBorders>
              <w:top w:val="nil"/>
              <w:left w:val="nil"/>
              <w:bottom w:val="single" w:sz="4" w:space="0" w:color="auto"/>
              <w:right w:val="single" w:sz="4" w:space="0" w:color="auto"/>
            </w:tcBorders>
            <w:shd w:val="clear" w:color="auto" w:fill="auto"/>
            <w:noWrap/>
            <w:vAlign w:val="center"/>
            <w:hideMark/>
          </w:tcPr>
          <w:p w14:paraId="3D2FEB96"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Suvarnabhumi International Airport-International Arrival</w:t>
            </w:r>
          </w:p>
        </w:tc>
        <w:tc>
          <w:tcPr>
            <w:tcW w:w="817" w:type="dxa"/>
            <w:tcBorders>
              <w:top w:val="nil"/>
              <w:left w:val="nil"/>
              <w:bottom w:val="single" w:sz="4" w:space="0" w:color="auto"/>
              <w:right w:val="single" w:sz="4" w:space="0" w:color="auto"/>
            </w:tcBorders>
            <w:shd w:val="clear" w:color="auto" w:fill="auto"/>
            <w:noWrap/>
            <w:vAlign w:val="center"/>
            <w:hideMark/>
          </w:tcPr>
          <w:p w14:paraId="726DA265"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BKK</w:t>
            </w:r>
          </w:p>
        </w:tc>
        <w:tc>
          <w:tcPr>
            <w:tcW w:w="1504" w:type="dxa"/>
            <w:tcBorders>
              <w:top w:val="nil"/>
              <w:left w:val="nil"/>
              <w:bottom w:val="single" w:sz="4" w:space="0" w:color="auto"/>
              <w:right w:val="single" w:sz="4" w:space="0" w:color="auto"/>
            </w:tcBorders>
            <w:shd w:val="clear" w:color="auto" w:fill="auto"/>
            <w:noWrap/>
            <w:vAlign w:val="center"/>
            <w:hideMark/>
          </w:tcPr>
          <w:p w14:paraId="72FBF2C7"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International Terminal</w:t>
            </w:r>
          </w:p>
        </w:tc>
        <w:tc>
          <w:tcPr>
            <w:tcW w:w="2198" w:type="dxa"/>
            <w:tcBorders>
              <w:top w:val="nil"/>
              <w:left w:val="nil"/>
              <w:bottom w:val="single" w:sz="4" w:space="0" w:color="auto"/>
              <w:right w:val="single" w:sz="4" w:space="0" w:color="auto"/>
            </w:tcBorders>
            <w:shd w:val="clear" w:color="auto" w:fill="auto"/>
            <w:noWrap/>
            <w:vAlign w:val="center"/>
            <w:hideMark/>
          </w:tcPr>
          <w:p w14:paraId="469DA052"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International Arrival</w:t>
            </w:r>
          </w:p>
        </w:tc>
        <w:tc>
          <w:tcPr>
            <w:tcW w:w="1620" w:type="dxa"/>
            <w:tcBorders>
              <w:top w:val="nil"/>
              <w:left w:val="nil"/>
              <w:bottom w:val="single" w:sz="4" w:space="0" w:color="auto"/>
              <w:right w:val="single" w:sz="4" w:space="0" w:color="auto"/>
            </w:tcBorders>
            <w:shd w:val="clear" w:color="auto" w:fill="auto"/>
            <w:noWrap/>
            <w:vAlign w:val="center"/>
            <w:hideMark/>
          </w:tcPr>
          <w:p w14:paraId="281C5683"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Assisting Staff</w:t>
            </w:r>
          </w:p>
        </w:tc>
      </w:tr>
      <w:tr w:rsidR="00C329F0" w:rsidRPr="00C329F0" w14:paraId="521B3A17" w14:textId="77777777" w:rsidTr="008945AA">
        <w:trPr>
          <w:trHeight w:val="63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5962BFBB"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Armenia</w:t>
            </w:r>
          </w:p>
        </w:tc>
        <w:tc>
          <w:tcPr>
            <w:tcW w:w="1497" w:type="dxa"/>
            <w:tcBorders>
              <w:top w:val="nil"/>
              <w:left w:val="nil"/>
              <w:bottom w:val="single" w:sz="4" w:space="0" w:color="auto"/>
              <w:right w:val="single" w:sz="4" w:space="0" w:color="auto"/>
            </w:tcBorders>
            <w:shd w:val="clear" w:color="auto" w:fill="auto"/>
            <w:noWrap/>
            <w:vAlign w:val="center"/>
            <w:hideMark/>
          </w:tcPr>
          <w:p w14:paraId="3C6248D8"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Yerevan</w:t>
            </w:r>
          </w:p>
        </w:tc>
        <w:tc>
          <w:tcPr>
            <w:tcW w:w="2560" w:type="dxa"/>
            <w:tcBorders>
              <w:top w:val="nil"/>
              <w:left w:val="nil"/>
              <w:bottom w:val="single" w:sz="4" w:space="0" w:color="auto"/>
              <w:right w:val="single" w:sz="4" w:space="0" w:color="auto"/>
            </w:tcBorders>
            <w:shd w:val="clear" w:color="auto" w:fill="auto"/>
            <w:noWrap/>
            <w:vAlign w:val="center"/>
            <w:hideMark/>
          </w:tcPr>
          <w:p w14:paraId="21914D21"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Zvartnots International Airport</w:t>
            </w:r>
          </w:p>
        </w:tc>
        <w:tc>
          <w:tcPr>
            <w:tcW w:w="817" w:type="dxa"/>
            <w:tcBorders>
              <w:top w:val="nil"/>
              <w:left w:val="nil"/>
              <w:bottom w:val="single" w:sz="4" w:space="0" w:color="auto"/>
              <w:right w:val="single" w:sz="4" w:space="0" w:color="auto"/>
            </w:tcBorders>
            <w:shd w:val="clear" w:color="auto" w:fill="auto"/>
            <w:noWrap/>
            <w:vAlign w:val="center"/>
            <w:hideMark/>
          </w:tcPr>
          <w:p w14:paraId="5E48A97A"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EVN</w:t>
            </w:r>
          </w:p>
        </w:tc>
        <w:tc>
          <w:tcPr>
            <w:tcW w:w="1504" w:type="dxa"/>
            <w:tcBorders>
              <w:top w:val="nil"/>
              <w:left w:val="nil"/>
              <w:bottom w:val="single" w:sz="4" w:space="0" w:color="auto"/>
              <w:right w:val="single" w:sz="4" w:space="0" w:color="auto"/>
            </w:tcBorders>
            <w:shd w:val="clear" w:color="auto" w:fill="auto"/>
            <w:noWrap/>
            <w:vAlign w:val="center"/>
            <w:hideMark/>
          </w:tcPr>
          <w:p w14:paraId="249A99E5"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Main Terminal</w:t>
            </w:r>
          </w:p>
        </w:tc>
        <w:tc>
          <w:tcPr>
            <w:tcW w:w="2198" w:type="dxa"/>
            <w:tcBorders>
              <w:top w:val="nil"/>
              <w:left w:val="nil"/>
              <w:bottom w:val="single" w:sz="4" w:space="0" w:color="auto"/>
              <w:right w:val="single" w:sz="4" w:space="0" w:color="auto"/>
            </w:tcBorders>
            <w:shd w:val="clear" w:color="auto" w:fill="auto"/>
            <w:noWrap/>
            <w:vAlign w:val="center"/>
            <w:hideMark/>
          </w:tcPr>
          <w:p w14:paraId="5A0EA13C"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International Departures</w:t>
            </w:r>
          </w:p>
        </w:tc>
        <w:tc>
          <w:tcPr>
            <w:tcW w:w="1620" w:type="dxa"/>
            <w:tcBorders>
              <w:top w:val="nil"/>
              <w:left w:val="nil"/>
              <w:bottom w:val="single" w:sz="4" w:space="0" w:color="auto"/>
              <w:right w:val="single" w:sz="4" w:space="0" w:color="auto"/>
            </w:tcBorders>
            <w:shd w:val="clear" w:color="auto" w:fill="auto"/>
            <w:noWrap/>
            <w:vAlign w:val="center"/>
            <w:hideMark/>
          </w:tcPr>
          <w:p w14:paraId="7E4C59BA"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Assisting Staff</w:t>
            </w:r>
          </w:p>
        </w:tc>
      </w:tr>
      <w:tr w:rsidR="00C329F0" w:rsidRPr="00C329F0" w14:paraId="4133A041" w14:textId="77777777" w:rsidTr="008945AA">
        <w:trPr>
          <w:trHeight w:val="63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79907891"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lastRenderedPageBreak/>
              <w:t>China Mainland</w:t>
            </w:r>
          </w:p>
        </w:tc>
        <w:tc>
          <w:tcPr>
            <w:tcW w:w="1497" w:type="dxa"/>
            <w:tcBorders>
              <w:top w:val="nil"/>
              <w:left w:val="nil"/>
              <w:bottom w:val="single" w:sz="4" w:space="0" w:color="auto"/>
              <w:right w:val="single" w:sz="4" w:space="0" w:color="auto"/>
            </w:tcBorders>
            <w:shd w:val="clear" w:color="auto" w:fill="auto"/>
            <w:noWrap/>
            <w:vAlign w:val="center"/>
            <w:hideMark/>
          </w:tcPr>
          <w:p w14:paraId="366E4850"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Beijing</w:t>
            </w:r>
          </w:p>
        </w:tc>
        <w:tc>
          <w:tcPr>
            <w:tcW w:w="2560" w:type="dxa"/>
            <w:tcBorders>
              <w:top w:val="nil"/>
              <w:left w:val="nil"/>
              <w:bottom w:val="single" w:sz="4" w:space="0" w:color="auto"/>
              <w:right w:val="single" w:sz="4" w:space="0" w:color="auto"/>
            </w:tcBorders>
            <w:shd w:val="clear" w:color="auto" w:fill="auto"/>
            <w:noWrap/>
            <w:vAlign w:val="center"/>
            <w:hideMark/>
          </w:tcPr>
          <w:p w14:paraId="3FD905CC"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Beijing Capital International Airport</w:t>
            </w:r>
          </w:p>
        </w:tc>
        <w:tc>
          <w:tcPr>
            <w:tcW w:w="817" w:type="dxa"/>
            <w:tcBorders>
              <w:top w:val="nil"/>
              <w:left w:val="nil"/>
              <w:bottom w:val="single" w:sz="4" w:space="0" w:color="auto"/>
              <w:right w:val="single" w:sz="4" w:space="0" w:color="auto"/>
            </w:tcBorders>
            <w:shd w:val="clear" w:color="auto" w:fill="auto"/>
            <w:noWrap/>
            <w:vAlign w:val="center"/>
            <w:hideMark/>
          </w:tcPr>
          <w:p w14:paraId="03C029B2"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PEK</w:t>
            </w:r>
          </w:p>
        </w:tc>
        <w:tc>
          <w:tcPr>
            <w:tcW w:w="1504" w:type="dxa"/>
            <w:tcBorders>
              <w:top w:val="nil"/>
              <w:left w:val="nil"/>
              <w:bottom w:val="single" w:sz="4" w:space="0" w:color="auto"/>
              <w:right w:val="single" w:sz="4" w:space="0" w:color="auto"/>
            </w:tcBorders>
            <w:shd w:val="clear" w:color="auto" w:fill="auto"/>
            <w:noWrap/>
            <w:vAlign w:val="center"/>
            <w:hideMark/>
          </w:tcPr>
          <w:p w14:paraId="7E0C492F"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Terminal 3</w:t>
            </w:r>
          </w:p>
        </w:tc>
        <w:tc>
          <w:tcPr>
            <w:tcW w:w="2198" w:type="dxa"/>
            <w:tcBorders>
              <w:top w:val="nil"/>
              <w:left w:val="nil"/>
              <w:bottom w:val="single" w:sz="4" w:space="0" w:color="auto"/>
              <w:right w:val="single" w:sz="4" w:space="0" w:color="auto"/>
            </w:tcBorders>
            <w:shd w:val="clear" w:color="auto" w:fill="auto"/>
            <w:noWrap/>
            <w:vAlign w:val="center"/>
            <w:hideMark/>
          </w:tcPr>
          <w:p w14:paraId="386080C4"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Domestic Departure</w:t>
            </w:r>
          </w:p>
        </w:tc>
        <w:tc>
          <w:tcPr>
            <w:tcW w:w="1620" w:type="dxa"/>
            <w:tcBorders>
              <w:top w:val="nil"/>
              <w:left w:val="nil"/>
              <w:bottom w:val="single" w:sz="4" w:space="0" w:color="auto"/>
              <w:right w:val="single" w:sz="4" w:space="0" w:color="auto"/>
            </w:tcBorders>
            <w:shd w:val="clear" w:color="auto" w:fill="auto"/>
            <w:noWrap/>
            <w:vAlign w:val="center"/>
            <w:hideMark/>
          </w:tcPr>
          <w:p w14:paraId="6938C03C"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Assisting Staff</w:t>
            </w:r>
          </w:p>
        </w:tc>
      </w:tr>
      <w:tr w:rsidR="00C329F0" w:rsidRPr="00C329F0" w14:paraId="6475BC0E" w14:textId="77777777" w:rsidTr="008945AA">
        <w:trPr>
          <w:trHeight w:val="63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7497AB03"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China Mainland</w:t>
            </w:r>
          </w:p>
        </w:tc>
        <w:tc>
          <w:tcPr>
            <w:tcW w:w="1497" w:type="dxa"/>
            <w:tcBorders>
              <w:top w:val="nil"/>
              <w:left w:val="nil"/>
              <w:bottom w:val="single" w:sz="4" w:space="0" w:color="auto"/>
              <w:right w:val="single" w:sz="4" w:space="0" w:color="auto"/>
            </w:tcBorders>
            <w:shd w:val="clear" w:color="auto" w:fill="auto"/>
            <w:noWrap/>
            <w:vAlign w:val="center"/>
            <w:hideMark/>
          </w:tcPr>
          <w:p w14:paraId="79888447"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Beijing</w:t>
            </w:r>
          </w:p>
        </w:tc>
        <w:tc>
          <w:tcPr>
            <w:tcW w:w="2560" w:type="dxa"/>
            <w:tcBorders>
              <w:top w:val="nil"/>
              <w:left w:val="nil"/>
              <w:bottom w:val="single" w:sz="4" w:space="0" w:color="auto"/>
              <w:right w:val="single" w:sz="4" w:space="0" w:color="auto"/>
            </w:tcBorders>
            <w:shd w:val="clear" w:color="auto" w:fill="auto"/>
            <w:noWrap/>
            <w:vAlign w:val="center"/>
            <w:hideMark/>
          </w:tcPr>
          <w:p w14:paraId="0547911B"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Daxing International Airport</w:t>
            </w:r>
          </w:p>
        </w:tc>
        <w:tc>
          <w:tcPr>
            <w:tcW w:w="817" w:type="dxa"/>
            <w:tcBorders>
              <w:top w:val="nil"/>
              <w:left w:val="nil"/>
              <w:bottom w:val="single" w:sz="4" w:space="0" w:color="auto"/>
              <w:right w:val="single" w:sz="4" w:space="0" w:color="auto"/>
            </w:tcBorders>
            <w:shd w:val="clear" w:color="auto" w:fill="auto"/>
            <w:noWrap/>
            <w:vAlign w:val="center"/>
            <w:hideMark/>
          </w:tcPr>
          <w:p w14:paraId="25966F49"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PKX</w:t>
            </w:r>
          </w:p>
        </w:tc>
        <w:tc>
          <w:tcPr>
            <w:tcW w:w="1504" w:type="dxa"/>
            <w:tcBorders>
              <w:top w:val="nil"/>
              <w:left w:val="nil"/>
              <w:bottom w:val="single" w:sz="4" w:space="0" w:color="auto"/>
              <w:right w:val="single" w:sz="4" w:space="0" w:color="auto"/>
            </w:tcBorders>
            <w:shd w:val="clear" w:color="auto" w:fill="auto"/>
            <w:noWrap/>
            <w:vAlign w:val="center"/>
            <w:hideMark/>
          </w:tcPr>
          <w:p w14:paraId="1737F905"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Main Terminal</w:t>
            </w:r>
          </w:p>
        </w:tc>
        <w:tc>
          <w:tcPr>
            <w:tcW w:w="2198" w:type="dxa"/>
            <w:tcBorders>
              <w:top w:val="nil"/>
              <w:left w:val="nil"/>
              <w:bottom w:val="single" w:sz="4" w:space="0" w:color="auto"/>
              <w:right w:val="single" w:sz="4" w:space="0" w:color="auto"/>
            </w:tcBorders>
            <w:shd w:val="clear" w:color="auto" w:fill="auto"/>
            <w:noWrap/>
            <w:vAlign w:val="center"/>
            <w:hideMark/>
          </w:tcPr>
          <w:p w14:paraId="595902D1"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Domestic Departure</w:t>
            </w:r>
          </w:p>
        </w:tc>
        <w:tc>
          <w:tcPr>
            <w:tcW w:w="1620" w:type="dxa"/>
            <w:tcBorders>
              <w:top w:val="nil"/>
              <w:left w:val="nil"/>
              <w:bottom w:val="single" w:sz="4" w:space="0" w:color="auto"/>
              <w:right w:val="single" w:sz="4" w:space="0" w:color="auto"/>
            </w:tcBorders>
            <w:shd w:val="clear" w:color="auto" w:fill="auto"/>
            <w:noWrap/>
            <w:vAlign w:val="center"/>
            <w:hideMark/>
          </w:tcPr>
          <w:p w14:paraId="46CDE923"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Assisting Staff</w:t>
            </w:r>
          </w:p>
        </w:tc>
      </w:tr>
      <w:tr w:rsidR="00C329F0" w:rsidRPr="00C329F0" w14:paraId="2522D6C6" w14:textId="77777777" w:rsidTr="008945AA">
        <w:trPr>
          <w:trHeight w:val="63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13BC44D9"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China Mainland</w:t>
            </w:r>
          </w:p>
        </w:tc>
        <w:tc>
          <w:tcPr>
            <w:tcW w:w="1497" w:type="dxa"/>
            <w:tcBorders>
              <w:top w:val="nil"/>
              <w:left w:val="nil"/>
              <w:bottom w:val="single" w:sz="4" w:space="0" w:color="auto"/>
              <w:right w:val="single" w:sz="4" w:space="0" w:color="auto"/>
            </w:tcBorders>
            <w:shd w:val="clear" w:color="auto" w:fill="auto"/>
            <w:noWrap/>
            <w:vAlign w:val="center"/>
            <w:hideMark/>
          </w:tcPr>
          <w:p w14:paraId="38A9F18E"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Guangzhou</w:t>
            </w:r>
          </w:p>
        </w:tc>
        <w:tc>
          <w:tcPr>
            <w:tcW w:w="2560" w:type="dxa"/>
            <w:tcBorders>
              <w:top w:val="nil"/>
              <w:left w:val="nil"/>
              <w:bottom w:val="single" w:sz="4" w:space="0" w:color="auto"/>
              <w:right w:val="single" w:sz="4" w:space="0" w:color="auto"/>
            </w:tcBorders>
            <w:shd w:val="clear" w:color="auto" w:fill="auto"/>
            <w:noWrap/>
            <w:vAlign w:val="center"/>
            <w:hideMark/>
          </w:tcPr>
          <w:p w14:paraId="6AA49B51"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Baiyun International Airport</w:t>
            </w:r>
          </w:p>
        </w:tc>
        <w:tc>
          <w:tcPr>
            <w:tcW w:w="817" w:type="dxa"/>
            <w:tcBorders>
              <w:top w:val="nil"/>
              <w:left w:val="nil"/>
              <w:bottom w:val="single" w:sz="4" w:space="0" w:color="auto"/>
              <w:right w:val="single" w:sz="4" w:space="0" w:color="auto"/>
            </w:tcBorders>
            <w:shd w:val="clear" w:color="auto" w:fill="auto"/>
            <w:noWrap/>
            <w:vAlign w:val="center"/>
            <w:hideMark/>
          </w:tcPr>
          <w:p w14:paraId="47E75E3F"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CAN</w:t>
            </w:r>
          </w:p>
        </w:tc>
        <w:tc>
          <w:tcPr>
            <w:tcW w:w="1504" w:type="dxa"/>
            <w:tcBorders>
              <w:top w:val="nil"/>
              <w:left w:val="nil"/>
              <w:bottom w:val="single" w:sz="4" w:space="0" w:color="auto"/>
              <w:right w:val="single" w:sz="4" w:space="0" w:color="auto"/>
            </w:tcBorders>
            <w:shd w:val="clear" w:color="auto" w:fill="auto"/>
            <w:noWrap/>
            <w:vAlign w:val="center"/>
            <w:hideMark/>
          </w:tcPr>
          <w:p w14:paraId="12177F57"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Terminal 1</w:t>
            </w:r>
          </w:p>
        </w:tc>
        <w:tc>
          <w:tcPr>
            <w:tcW w:w="2198" w:type="dxa"/>
            <w:tcBorders>
              <w:top w:val="nil"/>
              <w:left w:val="nil"/>
              <w:bottom w:val="single" w:sz="4" w:space="0" w:color="auto"/>
              <w:right w:val="single" w:sz="4" w:space="0" w:color="auto"/>
            </w:tcBorders>
            <w:shd w:val="clear" w:color="auto" w:fill="auto"/>
            <w:noWrap/>
            <w:vAlign w:val="center"/>
            <w:hideMark/>
          </w:tcPr>
          <w:p w14:paraId="2A7CE806"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Domestic Departure</w:t>
            </w:r>
          </w:p>
        </w:tc>
        <w:tc>
          <w:tcPr>
            <w:tcW w:w="1620" w:type="dxa"/>
            <w:tcBorders>
              <w:top w:val="nil"/>
              <w:left w:val="nil"/>
              <w:bottom w:val="single" w:sz="4" w:space="0" w:color="auto"/>
              <w:right w:val="single" w:sz="4" w:space="0" w:color="auto"/>
            </w:tcBorders>
            <w:shd w:val="clear" w:color="auto" w:fill="auto"/>
            <w:noWrap/>
            <w:vAlign w:val="center"/>
            <w:hideMark/>
          </w:tcPr>
          <w:p w14:paraId="14DE0998"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Assisting Staff</w:t>
            </w:r>
          </w:p>
        </w:tc>
      </w:tr>
      <w:tr w:rsidR="00C329F0" w:rsidRPr="00C329F0" w14:paraId="1D49FD1A" w14:textId="77777777" w:rsidTr="008945AA">
        <w:trPr>
          <w:trHeight w:val="63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44963981"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China Mainland</w:t>
            </w:r>
          </w:p>
        </w:tc>
        <w:tc>
          <w:tcPr>
            <w:tcW w:w="1497" w:type="dxa"/>
            <w:tcBorders>
              <w:top w:val="nil"/>
              <w:left w:val="nil"/>
              <w:bottom w:val="single" w:sz="4" w:space="0" w:color="auto"/>
              <w:right w:val="single" w:sz="4" w:space="0" w:color="auto"/>
            </w:tcBorders>
            <w:shd w:val="clear" w:color="auto" w:fill="auto"/>
            <w:noWrap/>
            <w:vAlign w:val="center"/>
            <w:hideMark/>
          </w:tcPr>
          <w:p w14:paraId="5228DFF5"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Guangzhou</w:t>
            </w:r>
          </w:p>
        </w:tc>
        <w:tc>
          <w:tcPr>
            <w:tcW w:w="2560" w:type="dxa"/>
            <w:tcBorders>
              <w:top w:val="nil"/>
              <w:left w:val="nil"/>
              <w:bottom w:val="single" w:sz="4" w:space="0" w:color="auto"/>
              <w:right w:val="single" w:sz="4" w:space="0" w:color="auto"/>
            </w:tcBorders>
            <w:shd w:val="clear" w:color="auto" w:fill="auto"/>
            <w:noWrap/>
            <w:vAlign w:val="center"/>
            <w:hideMark/>
          </w:tcPr>
          <w:p w14:paraId="05248888"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Baiyun International Airport</w:t>
            </w:r>
          </w:p>
        </w:tc>
        <w:tc>
          <w:tcPr>
            <w:tcW w:w="817" w:type="dxa"/>
            <w:tcBorders>
              <w:top w:val="nil"/>
              <w:left w:val="nil"/>
              <w:bottom w:val="single" w:sz="4" w:space="0" w:color="auto"/>
              <w:right w:val="single" w:sz="4" w:space="0" w:color="auto"/>
            </w:tcBorders>
            <w:shd w:val="clear" w:color="auto" w:fill="auto"/>
            <w:noWrap/>
            <w:vAlign w:val="center"/>
            <w:hideMark/>
          </w:tcPr>
          <w:p w14:paraId="65968AAB"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CAN</w:t>
            </w:r>
          </w:p>
        </w:tc>
        <w:tc>
          <w:tcPr>
            <w:tcW w:w="1504" w:type="dxa"/>
            <w:tcBorders>
              <w:top w:val="nil"/>
              <w:left w:val="nil"/>
              <w:bottom w:val="single" w:sz="4" w:space="0" w:color="auto"/>
              <w:right w:val="single" w:sz="4" w:space="0" w:color="auto"/>
            </w:tcBorders>
            <w:shd w:val="clear" w:color="auto" w:fill="auto"/>
            <w:noWrap/>
            <w:vAlign w:val="center"/>
            <w:hideMark/>
          </w:tcPr>
          <w:p w14:paraId="5B52A3FA"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T2</w:t>
            </w:r>
          </w:p>
        </w:tc>
        <w:tc>
          <w:tcPr>
            <w:tcW w:w="2198" w:type="dxa"/>
            <w:tcBorders>
              <w:top w:val="nil"/>
              <w:left w:val="nil"/>
              <w:bottom w:val="single" w:sz="4" w:space="0" w:color="auto"/>
              <w:right w:val="single" w:sz="4" w:space="0" w:color="auto"/>
            </w:tcBorders>
            <w:shd w:val="clear" w:color="auto" w:fill="auto"/>
            <w:noWrap/>
            <w:vAlign w:val="center"/>
            <w:hideMark/>
          </w:tcPr>
          <w:p w14:paraId="0C699034"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Domestic Departure</w:t>
            </w:r>
          </w:p>
        </w:tc>
        <w:tc>
          <w:tcPr>
            <w:tcW w:w="1620" w:type="dxa"/>
            <w:tcBorders>
              <w:top w:val="nil"/>
              <w:left w:val="nil"/>
              <w:bottom w:val="single" w:sz="4" w:space="0" w:color="auto"/>
              <w:right w:val="single" w:sz="4" w:space="0" w:color="auto"/>
            </w:tcBorders>
            <w:shd w:val="clear" w:color="auto" w:fill="auto"/>
            <w:noWrap/>
            <w:vAlign w:val="center"/>
            <w:hideMark/>
          </w:tcPr>
          <w:p w14:paraId="48CDE153"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Assisting Staff</w:t>
            </w:r>
          </w:p>
        </w:tc>
      </w:tr>
      <w:tr w:rsidR="00C329F0" w:rsidRPr="00C329F0" w14:paraId="6FE6FCDA" w14:textId="77777777" w:rsidTr="008945AA">
        <w:trPr>
          <w:trHeight w:val="63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3A7FA104"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China Mainland</w:t>
            </w:r>
          </w:p>
        </w:tc>
        <w:tc>
          <w:tcPr>
            <w:tcW w:w="1497" w:type="dxa"/>
            <w:tcBorders>
              <w:top w:val="nil"/>
              <w:left w:val="nil"/>
              <w:bottom w:val="single" w:sz="4" w:space="0" w:color="auto"/>
              <w:right w:val="single" w:sz="4" w:space="0" w:color="auto"/>
            </w:tcBorders>
            <w:shd w:val="clear" w:color="auto" w:fill="auto"/>
            <w:noWrap/>
            <w:vAlign w:val="center"/>
            <w:hideMark/>
          </w:tcPr>
          <w:p w14:paraId="4D50F6BC"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Nanping</w:t>
            </w:r>
          </w:p>
        </w:tc>
        <w:tc>
          <w:tcPr>
            <w:tcW w:w="2560" w:type="dxa"/>
            <w:tcBorders>
              <w:top w:val="nil"/>
              <w:left w:val="nil"/>
              <w:bottom w:val="single" w:sz="4" w:space="0" w:color="auto"/>
              <w:right w:val="single" w:sz="4" w:space="0" w:color="auto"/>
            </w:tcBorders>
            <w:shd w:val="clear" w:color="auto" w:fill="auto"/>
            <w:noWrap/>
            <w:vAlign w:val="center"/>
            <w:hideMark/>
          </w:tcPr>
          <w:p w14:paraId="361673CC"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Wuyishan Airport</w:t>
            </w:r>
          </w:p>
        </w:tc>
        <w:tc>
          <w:tcPr>
            <w:tcW w:w="817" w:type="dxa"/>
            <w:tcBorders>
              <w:top w:val="nil"/>
              <w:left w:val="nil"/>
              <w:bottom w:val="single" w:sz="4" w:space="0" w:color="auto"/>
              <w:right w:val="single" w:sz="4" w:space="0" w:color="auto"/>
            </w:tcBorders>
            <w:shd w:val="clear" w:color="auto" w:fill="auto"/>
            <w:noWrap/>
            <w:vAlign w:val="center"/>
            <w:hideMark/>
          </w:tcPr>
          <w:p w14:paraId="1665295C"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WUS</w:t>
            </w:r>
          </w:p>
        </w:tc>
        <w:tc>
          <w:tcPr>
            <w:tcW w:w="1504" w:type="dxa"/>
            <w:tcBorders>
              <w:top w:val="nil"/>
              <w:left w:val="nil"/>
              <w:bottom w:val="single" w:sz="4" w:space="0" w:color="auto"/>
              <w:right w:val="single" w:sz="4" w:space="0" w:color="auto"/>
            </w:tcBorders>
            <w:shd w:val="clear" w:color="auto" w:fill="auto"/>
            <w:noWrap/>
            <w:vAlign w:val="center"/>
            <w:hideMark/>
          </w:tcPr>
          <w:p w14:paraId="41F07681"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T1</w:t>
            </w:r>
          </w:p>
        </w:tc>
        <w:tc>
          <w:tcPr>
            <w:tcW w:w="2198" w:type="dxa"/>
            <w:tcBorders>
              <w:top w:val="nil"/>
              <w:left w:val="nil"/>
              <w:bottom w:val="single" w:sz="4" w:space="0" w:color="auto"/>
              <w:right w:val="single" w:sz="4" w:space="0" w:color="auto"/>
            </w:tcBorders>
            <w:shd w:val="clear" w:color="auto" w:fill="auto"/>
            <w:noWrap/>
            <w:vAlign w:val="center"/>
            <w:hideMark/>
          </w:tcPr>
          <w:p w14:paraId="40FF02AA"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Domestic Departure</w:t>
            </w:r>
          </w:p>
        </w:tc>
        <w:tc>
          <w:tcPr>
            <w:tcW w:w="1620" w:type="dxa"/>
            <w:tcBorders>
              <w:top w:val="nil"/>
              <w:left w:val="nil"/>
              <w:bottom w:val="single" w:sz="4" w:space="0" w:color="auto"/>
              <w:right w:val="single" w:sz="4" w:space="0" w:color="auto"/>
            </w:tcBorders>
            <w:shd w:val="clear" w:color="auto" w:fill="auto"/>
            <w:noWrap/>
            <w:vAlign w:val="center"/>
            <w:hideMark/>
          </w:tcPr>
          <w:p w14:paraId="1215F865"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Assisting Staff</w:t>
            </w:r>
          </w:p>
        </w:tc>
      </w:tr>
      <w:tr w:rsidR="00C329F0" w:rsidRPr="00C329F0" w14:paraId="46774627" w14:textId="77777777" w:rsidTr="008945AA">
        <w:trPr>
          <w:trHeight w:val="63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0B7F1FF3"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China Mainland</w:t>
            </w:r>
          </w:p>
        </w:tc>
        <w:tc>
          <w:tcPr>
            <w:tcW w:w="1497" w:type="dxa"/>
            <w:tcBorders>
              <w:top w:val="nil"/>
              <w:left w:val="nil"/>
              <w:bottom w:val="single" w:sz="4" w:space="0" w:color="auto"/>
              <w:right w:val="single" w:sz="4" w:space="0" w:color="auto"/>
            </w:tcBorders>
            <w:shd w:val="clear" w:color="auto" w:fill="auto"/>
            <w:noWrap/>
            <w:vAlign w:val="center"/>
            <w:hideMark/>
          </w:tcPr>
          <w:p w14:paraId="26F95E5B"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Huangshan</w:t>
            </w:r>
          </w:p>
        </w:tc>
        <w:tc>
          <w:tcPr>
            <w:tcW w:w="2560" w:type="dxa"/>
            <w:tcBorders>
              <w:top w:val="nil"/>
              <w:left w:val="nil"/>
              <w:bottom w:val="single" w:sz="4" w:space="0" w:color="auto"/>
              <w:right w:val="single" w:sz="4" w:space="0" w:color="auto"/>
            </w:tcBorders>
            <w:shd w:val="clear" w:color="auto" w:fill="auto"/>
            <w:noWrap/>
            <w:vAlign w:val="center"/>
            <w:hideMark/>
          </w:tcPr>
          <w:p w14:paraId="47A5A1EC"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Tunxi International Airport</w:t>
            </w:r>
          </w:p>
        </w:tc>
        <w:tc>
          <w:tcPr>
            <w:tcW w:w="817" w:type="dxa"/>
            <w:tcBorders>
              <w:top w:val="nil"/>
              <w:left w:val="nil"/>
              <w:bottom w:val="single" w:sz="4" w:space="0" w:color="auto"/>
              <w:right w:val="single" w:sz="4" w:space="0" w:color="auto"/>
            </w:tcBorders>
            <w:shd w:val="clear" w:color="auto" w:fill="auto"/>
            <w:noWrap/>
            <w:vAlign w:val="center"/>
            <w:hideMark/>
          </w:tcPr>
          <w:p w14:paraId="3841C4E9"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TXN</w:t>
            </w:r>
          </w:p>
        </w:tc>
        <w:tc>
          <w:tcPr>
            <w:tcW w:w="1504" w:type="dxa"/>
            <w:tcBorders>
              <w:top w:val="nil"/>
              <w:left w:val="nil"/>
              <w:bottom w:val="single" w:sz="4" w:space="0" w:color="auto"/>
              <w:right w:val="single" w:sz="4" w:space="0" w:color="auto"/>
            </w:tcBorders>
            <w:shd w:val="clear" w:color="auto" w:fill="auto"/>
            <w:noWrap/>
            <w:vAlign w:val="center"/>
            <w:hideMark/>
          </w:tcPr>
          <w:p w14:paraId="4E2BE0E1"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Main Terminal</w:t>
            </w:r>
          </w:p>
        </w:tc>
        <w:tc>
          <w:tcPr>
            <w:tcW w:w="2198" w:type="dxa"/>
            <w:tcBorders>
              <w:top w:val="nil"/>
              <w:left w:val="nil"/>
              <w:bottom w:val="single" w:sz="4" w:space="0" w:color="auto"/>
              <w:right w:val="single" w:sz="4" w:space="0" w:color="auto"/>
            </w:tcBorders>
            <w:shd w:val="clear" w:color="auto" w:fill="auto"/>
            <w:noWrap/>
            <w:vAlign w:val="center"/>
            <w:hideMark/>
          </w:tcPr>
          <w:p w14:paraId="045F0776"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Domestic Departure</w:t>
            </w:r>
          </w:p>
        </w:tc>
        <w:tc>
          <w:tcPr>
            <w:tcW w:w="1620" w:type="dxa"/>
            <w:tcBorders>
              <w:top w:val="nil"/>
              <w:left w:val="nil"/>
              <w:bottom w:val="single" w:sz="4" w:space="0" w:color="auto"/>
              <w:right w:val="single" w:sz="4" w:space="0" w:color="auto"/>
            </w:tcBorders>
            <w:shd w:val="clear" w:color="auto" w:fill="auto"/>
            <w:noWrap/>
            <w:vAlign w:val="center"/>
            <w:hideMark/>
          </w:tcPr>
          <w:p w14:paraId="4CADE6AD"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Assisting Staff</w:t>
            </w:r>
          </w:p>
        </w:tc>
      </w:tr>
      <w:tr w:rsidR="00C329F0" w:rsidRPr="00C329F0" w14:paraId="3CA1B29C" w14:textId="77777777" w:rsidTr="008945AA">
        <w:trPr>
          <w:trHeight w:val="63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68CB0EB2"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China Mainland</w:t>
            </w:r>
          </w:p>
        </w:tc>
        <w:tc>
          <w:tcPr>
            <w:tcW w:w="1497" w:type="dxa"/>
            <w:tcBorders>
              <w:top w:val="nil"/>
              <w:left w:val="nil"/>
              <w:bottom w:val="single" w:sz="4" w:space="0" w:color="auto"/>
              <w:right w:val="single" w:sz="4" w:space="0" w:color="auto"/>
            </w:tcBorders>
            <w:shd w:val="clear" w:color="auto" w:fill="auto"/>
            <w:noWrap/>
            <w:vAlign w:val="center"/>
            <w:hideMark/>
          </w:tcPr>
          <w:p w14:paraId="50FFBC46"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Haikou</w:t>
            </w:r>
          </w:p>
        </w:tc>
        <w:tc>
          <w:tcPr>
            <w:tcW w:w="2560" w:type="dxa"/>
            <w:tcBorders>
              <w:top w:val="nil"/>
              <w:left w:val="nil"/>
              <w:bottom w:val="single" w:sz="4" w:space="0" w:color="auto"/>
              <w:right w:val="single" w:sz="4" w:space="0" w:color="auto"/>
            </w:tcBorders>
            <w:shd w:val="clear" w:color="auto" w:fill="auto"/>
            <w:noWrap/>
            <w:vAlign w:val="center"/>
            <w:hideMark/>
          </w:tcPr>
          <w:p w14:paraId="7DE69BB3"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Meilan International Airport</w:t>
            </w:r>
          </w:p>
        </w:tc>
        <w:tc>
          <w:tcPr>
            <w:tcW w:w="817" w:type="dxa"/>
            <w:tcBorders>
              <w:top w:val="nil"/>
              <w:left w:val="nil"/>
              <w:bottom w:val="single" w:sz="4" w:space="0" w:color="auto"/>
              <w:right w:val="single" w:sz="4" w:space="0" w:color="auto"/>
            </w:tcBorders>
            <w:shd w:val="clear" w:color="auto" w:fill="auto"/>
            <w:noWrap/>
            <w:vAlign w:val="center"/>
            <w:hideMark/>
          </w:tcPr>
          <w:p w14:paraId="12F00CCE"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HAK</w:t>
            </w:r>
          </w:p>
        </w:tc>
        <w:tc>
          <w:tcPr>
            <w:tcW w:w="1504" w:type="dxa"/>
            <w:tcBorders>
              <w:top w:val="nil"/>
              <w:left w:val="nil"/>
              <w:bottom w:val="single" w:sz="4" w:space="0" w:color="auto"/>
              <w:right w:val="single" w:sz="4" w:space="0" w:color="auto"/>
            </w:tcBorders>
            <w:shd w:val="clear" w:color="auto" w:fill="auto"/>
            <w:noWrap/>
            <w:vAlign w:val="center"/>
            <w:hideMark/>
          </w:tcPr>
          <w:p w14:paraId="1E27E82C"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Terminal 2</w:t>
            </w:r>
          </w:p>
        </w:tc>
        <w:tc>
          <w:tcPr>
            <w:tcW w:w="2198" w:type="dxa"/>
            <w:tcBorders>
              <w:top w:val="nil"/>
              <w:left w:val="nil"/>
              <w:bottom w:val="single" w:sz="4" w:space="0" w:color="auto"/>
              <w:right w:val="single" w:sz="4" w:space="0" w:color="auto"/>
            </w:tcBorders>
            <w:shd w:val="clear" w:color="auto" w:fill="auto"/>
            <w:noWrap/>
            <w:vAlign w:val="center"/>
            <w:hideMark/>
          </w:tcPr>
          <w:p w14:paraId="7C028F56"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Domestic Departure</w:t>
            </w:r>
          </w:p>
        </w:tc>
        <w:tc>
          <w:tcPr>
            <w:tcW w:w="1620" w:type="dxa"/>
            <w:tcBorders>
              <w:top w:val="nil"/>
              <w:left w:val="nil"/>
              <w:bottom w:val="single" w:sz="4" w:space="0" w:color="auto"/>
              <w:right w:val="single" w:sz="4" w:space="0" w:color="auto"/>
            </w:tcBorders>
            <w:shd w:val="clear" w:color="auto" w:fill="auto"/>
            <w:noWrap/>
            <w:vAlign w:val="center"/>
            <w:hideMark/>
          </w:tcPr>
          <w:p w14:paraId="0941CEA8"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Assisting Staff</w:t>
            </w:r>
          </w:p>
        </w:tc>
      </w:tr>
      <w:tr w:rsidR="00C329F0" w:rsidRPr="00C329F0" w14:paraId="400F8EB2" w14:textId="77777777" w:rsidTr="008945AA">
        <w:trPr>
          <w:trHeight w:val="63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224DF1A0"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China Mainland</w:t>
            </w:r>
          </w:p>
        </w:tc>
        <w:tc>
          <w:tcPr>
            <w:tcW w:w="1497" w:type="dxa"/>
            <w:tcBorders>
              <w:top w:val="nil"/>
              <w:left w:val="nil"/>
              <w:bottom w:val="single" w:sz="4" w:space="0" w:color="auto"/>
              <w:right w:val="single" w:sz="4" w:space="0" w:color="auto"/>
            </w:tcBorders>
            <w:shd w:val="clear" w:color="auto" w:fill="auto"/>
            <w:noWrap/>
            <w:vAlign w:val="center"/>
            <w:hideMark/>
          </w:tcPr>
          <w:p w14:paraId="233B50A2"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Haikou</w:t>
            </w:r>
          </w:p>
        </w:tc>
        <w:tc>
          <w:tcPr>
            <w:tcW w:w="2560" w:type="dxa"/>
            <w:tcBorders>
              <w:top w:val="nil"/>
              <w:left w:val="nil"/>
              <w:bottom w:val="single" w:sz="4" w:space="0" w:color="auto"/>
              <w:right w:val="single" w:sz="4" w:space="0" w:color="auto"/>
            </w:tcBorders>
            <w:shd w:val="clear" w:color="auto" w:fill="auto"/>
            <w:noWrap/>
            <w:vAlign w:val="center"/>
            <w:hideMark/>
          </w:tcPr>
          <w:p w14:paraId="35911199"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Meilan International Airport</w:t>
            </w:r>
          </w:p>
        </w:tc>
        <w:tc>
          <w:tcPr>
            <w:tcW w:w="817" w:type="dxa"/>
            <w:tcBorders>
              <w:top w:val="nil"/>
              <w:left w:val="nil"/>
              <w:bottom w:val="single" w:sz="4" w:space="0" w:color="auto"/>
              <w:right w:val="single" w:sz="4" w:space="0" w:color="auto"/>
            </w:tcBorders>
            <w:shd w:val="clear" w:color="auto" w:fill="auto"/>
            <w:noWrap/>
            <w:vAlign w:val="center"/>
            <w:hideMark/>
          </w:tcPr>
          <w:p w14:paraId="195CDDA5"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HAK</w:t>
            </w:r>
          </w:p>
        </w:tc>
        <w:tc>
          <w:tcPr>
            <w:tcW w:w="1504" w:type="dxa"/>
            <w:tcBorders>
              <w:top w:val="nil"/>
              <w:left w:val="nil"/>
              <w:bottom w:val="single" w:sz="4" w:space="0" w:color="auto"/>
              <w:right w:val="single" w:sz="4" w:space="0" w:color="auto"/>
            </w:tcBorders>
            <w:shd w:val="clear" w:color="auto" w:fill="auto"/>
            <w:noWrap/>
            <w:vAlign w:val="center"/>
            <w:hideMark/>
          </w:tcPr>
          <w:p w14:paraId="1AAFCC39"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Terminal 1</w:t>
            </w:r>
          </w:p>
        </w:tc>
        <w:tc>
          <w:tcPr>
            <w:tcW w:w="2198" w:type="dxa"/>
            <w:tcBorders>
              <w:top w:val="nil"/>
              <w:left w:val="nil"/>
              <w:bottom w:val="single" w:sz="4" w:space="0" w:color="auto"/>
              <w:right w:val="single" w:sz="4" w:space="0" w:color="auto"/>
            </w:tcBorders>
            <w:shd w:val="clear" w:color="auto" w:fill="auto"/>
            <w:noWrap/>
            <w:vAlign w:val="center"/>
            <w:hideMark/>
          </w:tcPr>
          <w:p w14:paraId="653A72E8"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Domestic Departure</w:t>
            </w:r>
          </w:p>
        </w:tc>
        <w:tc>
          <w:tcPr>
            <w:tcW w:w="1620" w:type="dxa"/>
            <w:tcBorders>
              <w:top w:val="nil"/>
              <w:left w:val="nil"/>
              <w:bottom w:val="single" w:sz="4" w:space="0" w:color="auto"/>
              <w:right w:val="single" w:sz="4" w:space="0" w:color="auto"/>
            </w:tcBorders>
            <w:shd w:val="clear" w:color="auto" w:fill="auto"/>
            <w:noWrap/>
            <w:vAlign w:val="center"/>
            <w:hideMark/>
          </w:tcPr>
          <w:p w14:paraId="0E572412"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Assisting Staff</w:t>
            </w:r>
          </w:p>
        </w:tc>
      </w:tr>
      <w:tr w:rsidR="00C329F0" w:rsidRPr="00C329F0" w14:paraId="63D85B3B" w14:textId="77777777" w:rsidTr="008945AA">
        <w:trPr>
          <w:trHeight w:val="63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2FE2196F"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China Mainland</w:t>
            </w:r>
          </w:p>
        </w:tc>
        <w:tc>
          <w:tcPr>
            <w:tcW w:w="1497" w:type="dxa"/>
            <w:tcBorders>
              <w:top w:val="nil"/>
              <w:left w:val="nil"/>
              <w:bottom w:val="single" w:sz="4" w:space="0" w:color="auto"/>
              <w:right w:val="single" w:sz="4" w:space="0" w:color="auto"/>
            </w:tcBorders>
            <w:shd w:val="clear" w:color="auto" w:fill="auto"/>
            <w:noWrap/>
            <w:vAlign w:val="center"/>
            <w:hideMark/>
          </w:tcPr>
          <w:p w14:paraId="0FF677D7"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Wenzhou</w:t>
            </w:r>
          </w:p>
        </w:tc>
        <w:tc>
          <w:tcPr>
            <w:tcW w:w="2560" w:type="dxa"/>
            <w:tcBorders>
              <w:top w:val="nil"/>
              <w:left w:val="nil"/>
              <w:bottom w:val="single" w:sz="4" w:space="0" w:color="auto"/>
              <w:right w:val="single" w:sz="4" w:space="0" w:color="auto"/>
            </w:tcBorders>
            <w:shd w:val="clear" w:color="auto" w:fill="auto"/>
            <w:noWrap/>
            <w:vAlign w:val="center"/>
            <w:hideMark/>
          </w:tcPr>
          <w:p w14:paraId="7D6035A3"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Wenzhou Yongqiang Airport</w:t>
            </w:r>
          </w:p>
        </w:tc>
        <w:tc>
          <w:tcPr>
            <w:tcW w:w="817" w:type="dxa"/>
            <w:tcBorders>
              <w:top w:val="nil"/>
              <w:left w:val="nil"/>
              <w:bottom w:val="single" w:sz="4" w:space="0" w:color="auto"/>
              <w:right w:val="single" w:sz="4" w:space="0" w:color="auto"/>
            </w:tcBorders>
            <w:shd w:val="clear" w:color="auto" w:fill="auto"/>
            <w:noWrap/>
            <w:vAlign w:val="center"/>
            <w:hideMark/>
          </w:tcPr>
          <w:p w14:paraId="6EF6B9CE"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WNZ</w:t>
            </w:r>
          </w:p>
        </w:tc>
        <w:tc>
          <w:tcPr>
            <w:tcW w:w="1504" w:type="dxa"/>
            <w:tcBorders>
              <w:top w:val="nil"/>
              <w:left w:val="nil"/>
              <w:bottom w:val="single" w:sz="4" w:space="0" w:color="auto"/>
              <w:right w:val="single" w:sz="4" w:space="0" w:color="auto"/>
            </w:tcBorders>
            <w:shd w:val="clear" w:color="auto" w:fill="auto"/>
            <w:noWrap/>
            <w:vAlign w:val="center"/>
            <w:hideMark/>
          </w:tcPr>
          <w:p w14:paraId="0A42FCF7"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Terminal 2</w:t>
            </w:r>
          </w:p>
        </w:tc>
        <w:tc>
          <w:tcPr>
            <w:tcW w:w="2198" w:type="dxa"/>
            <w:tcBorders>
              <w:top w:val="nil"/>
              <w:left w:val="nil"/>
              <w:bottom w:val="single" w:sz="4" w:space="0" w:color="auto"/>
              <w:right w:val="single" w:sz="4" w:space="0" w:color="auto"/>
            </w:tcBorders>
            <w:shd w:val="clear" w:color="auto" w:fill="auto"/>
            <w:noWrap/>
            <w:vAlign w:val="center"/>
            <w:hideMark/>
          </w:tcPr>
          <w:p w14:paraId="46EF3D36"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Domestic Departure</w:t>
            </w:r>
          </w:p>
        </w:tc>
        <w:tc>
          <w:tcPr>
            <w:tcW w:w="1620" w:type="dxa"/>
            <w:tcBorders>
              <w:top w:val="nil"/>
              <w:left w:val="nil"/>
              <w:bottom w:val="single" w:sz="4" w:space="0" w:color="auto"/>
              <w:right w:val="single" w:sz="4" w:space="0" w:color="auto"/>
            </w:tcBorders>
            <w:shd w:val="clear" w:color="auto" w:fill="auto"/>
            <w:noWrap/>
            <w:vAlign w:val="center"/>
            <w:hideMark/>
          </w:tcPr>
          <w:p w14:paraId="630C2445"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Assisting Staff</w:t>
            </w:r>
          </w:p>
        </w:tc>
      </w:tr>
      <w:tr w:rsidR="00C329F0" w:rsidRPr="00C329F0" w14:paraId="64639CFD" w14:textId="77777777" w:rsidTr="008945AA">
        <w:trPr>
          <w:trHeight w:val="63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7E30E369"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China Mainland</w:t>
            </w:r>
          </w:p>
        </w:tc>
        <w:tc>
          <w:tcPr>
            <w:tcW w:w="1497" w:type="dxa"/>
            <w:tcBorders>
              <w:top w:val="nil"/>
              <w:left w:val="nil"/>
              <w:bottom w:val="single" w:sz="4" w:space="0" w:color="auto"/>
              <w:right w:val="single" w:sz="4" w:space="0" w:color="auto"/>
            </w:tcBorders>
            <w:shd w:val="clear" w:color="auto" w:fill="auto"/>
            <w:noWrap/>
            <w:vAlign w:val="center"/>
            <w:hideMark/>
          </w:tcPr>
          <w:p w14:paraId="34913273"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Nanning</w:t>
            </w:r>
          </w:p>
        </w:tc>
        <w:tc>
          <w:tcPr>
            <w:tcW w:w="2560" w:type="dxa"/>
            <w:tcBorders>
              <w:top w:val="nil"/>
              <w:left w:val="nil"/>
              <w:bottom w:val="single" w:sz="4" w:space="0" w:color="auto"/>
              <w:right w:val="single" w:sz="4" w:space="0" w:color="auto"/>
            </w:tcBorders>
            <w:shd w:val="clear" w:color="auto" w:fill="auto"/>
            <w:noWrap/>
            <w:vAlign w:val="center"/>
            <w:hideMark/>
          </w:tcPr>
          <w:p w14:paraId="414930A2"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Wuxu International Airport</w:t>
            </w:r>
          </w:p>
        </w:tc>
        <w:tc>
          <w:tcPr>
            <w:tcW w:w="817" w:type="dxa"/>
            <w:tcBorders>
              <w:top w:val="nil"/>
              <w:left w:val="nil"/>
              <w:bottom w:val="single" w:sz="4" w:space="0" w:color="auto"/>
              <w:right w:val="single" w:sz="4" w:space="0" w:color="auto"/>
            </w:tcBorders>
            <w:shd w:val="clear" w:color="auto" w:fill="auto"/>
            <w:noWrap/>
            <w:vAlign w:val="center"/>
            <w:hideMark/>
          </w:tcPr>
          <w:p w14:paraId="2FDB7BF0"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NNG</w:t>
            </w:r>
          </w:p>
        </w:tc>
        <w:tc>
          <w:tcPr>
            <w:tcW w:w="1504" w:type="dxa"/>
            <w:tcBorders>
              <w:top w:val="nil"/>
              <w:left w:val="nil"/>
              <w:bottom w:val="single" w:sz="4" w:space="0" w:color="auto"/>
              <w:right w:val="single" w:sz="4" w:space="0" w:color="auto"/>
            </w:tcBorders>
            <w:shd w:val="clear" w:color="auto" w:fill="auto"/>
            <w:noWrap/>
            <w:vAlign w:val="center"/>
            <w:hideMark/>
          </w:tcPr>
          <w:p w14:paraId="122E6BCD"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Terminal 2</w:t>
            </w:r>
          </w:p>
        </w:tc>
        <w:tc>
          <w:tcPr>
            <w:tcW w:w="2198" w:type="dxa"/>
            <w:tcBorders>
              <w:top w:val="nil"/>
              <w:left w:val="nil"/>
              <w:bottom w:val="single" w:sz="4" w:space="0" w:color="auto"/>
              <w:right w:val="single" w:sz="4" w:space="0" w:color="auto"/>
            </w:tcBorders>
            <w:shd w:val="clear" w:color="auto" w:fill="auto"/>
            <w:noWrap/>
            <w:vAlign w:val="center"/>
            <w:hideMark/>
          </w:tcPr>
          <w:p w14:paraId="19EA4123"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Domestic Departure</w:t>
            </w:r>
          </w:p>
        </w:tc>
        <w:tc>
          <w:tcPr>
            <w:tcW w:w="1620" w:type="dxa"/>
            <w:tcBorders>
              <w:top w:val="nil"/>
              <w:left w:val="nil"/>
              <w:bottom w:val="single" w:sz="4" w:space="0" w:color="auto"/>
              <w:right w:val="single" w:sz="4" w:space="0" w:color="auto"/>
            </w:tcBorders>
            <w:shd w:val="clear" w:color="auto" w:fill="auto"/>
            <w:noWrap/>
            <w:vAlign w:val="center"/>
            <w:hideMark/>
          </w:tcPr>
          <w:p w14:paraId="4AD18EE4"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Assisting Staff</w:t>
            </w:r>
          </w:p>
        </w:tc>
      </w:tr>
      <w:tr w:rsidR="00C329F0" w:rsidRPr="00C329F0" w14:paraId="47532249" w14:textId="77777777" w:rsidTr="008945AA">
        <w:trPr>
          <w:trHeight w:val="63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5C8A7FC8"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China Mainland</w:t>
            </w:r>
          </w:p>
        </w:tc>
        <w:tc>
          <w:tcPr>
            <w:tcW w:w="1497" w:type="dxa"/>
            <w:tcBorders>
              <w:top w:val="nil"/>
              <w:left w:val="nil"/>
              <w:bottom w:val="single" w:sz="4" w:space="0" w:color="auto"/>
              <w:right w:val="single" w:sz="4" w:space="0" w:color="auto"/>
            </w:tcBorders>
            <w:shd w:val="clear" w:color="auto" w:fill="auto"/>
            <w:noWrap/>
            <w:vAlign w:val="center"/>
            <w:hideMark/>
          </w:tcPr>
          <w:p w14:paraId="48550EBF"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Qingdao</w:t>
            </w:r>
          </w:p>
        </w:tc>
        <w:tc>
          <w:tcPr>
            <w:tcW w:w="2560" w:type="dxa"/>
            <w:tcBorders>
              <w:top w:val="nil"/>
              <w:left w:val="nil"/>
              <w:bottom w:val="single" w:sz="4" w:space="0" w:color="auto"/>
              <w:right w:val="single" w:sz="4" w:space="0" w:color="auto"/>
            </w:tcBorders>
            <w:shd w:val="clear" w:color="auto" w:fill="auto"/>
            <w:noWrap/>
            <w:vAlign w:val="center"/>
            <w:hideMark/>
          </w:tcPr>
          <w:p w14:paraId="02238F3B"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Qingdao Jiaodong International Airport</w:t>
            </w:r>
          </w:p>
        </w:tc>
        <w:tc>
          <w:tcPr>
            <w:tcW w:w="817" w:type="dxa"/>
            <w:tcBorders>
              <w:top w:val="nil"/>
              <w:left w:val="nil"/>
              <w:bottom w:val="single" w:sz="4" w:space="0" w:color="auto"/>
              <w:right w:val="single" w:sz="4" w:space="0" w:color="auto"/>
            </w:tcBorders>
            <w:shd w:val="clear" w:color="auto" w:fill="auto"/>
            <w:noWrap/>
            <w:vAlign w:val="center"/>
            <w:hideMark/>
          </w:tcPr>
          <w:p w14:paraId="293A75BE"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TAO</w:t>
            </w:r>
          </w:p>
        </w:tc>
        <w:tc>
          <w:tcPr>
            <w:tcW w:w="1504" w:type="dxa"/>
            <w:tcBorders>
              <w:top w:val="nil"/>
              <w:left w:val="nil"/>
              <w:bottom w:val="single" w:sz="4" w:space="0" w:color="auto"/>
              <w:right w:val="single" w:sz="4" w:space="0" w:color="auto"/>
            </w:tcBorders>
            <w:shd w:val="clear" w:color="auto" w:fill="auto"/>
            <w:noWrap/>
            <w:vAlign w:val="center"/>
            <w:hideMark/>
          </w:tcPr>
          <w:p w14:paraId="42C3D36A"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Terminal 1</w:t>
            </w:r>
          </w:p>
        </w:tc>
        <w:tc>
          <w:tcPr>
            <w:tcW w:w="2198" w:type="dxa"/>
            <w:tcBorders>
              <w:top w:val="nil"/>
              <w:left w:val="nil"/>
              <w:bottom w:val="single" w:sz="4" w:space="0" w:color="auto"/>
              <w:right w:val="single" w:sz="4" w:space="0" w:color="auto"/>
            </w:tcBorders>
            <w:shd w:val="clear" w:color="auto" w:fill="auto"/>
            <w:noWrap/>
            <w:vAlign w:val="center"/>
            <w:hideMark/>
          </w:tcPr>
          <w:p w14:paraId="6D926EBC"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Domestic Departure</w:t>
            </w:r>
          </w:p>
        </w:tc>
        <w:tc>
          <w:tcPr>
            <w:tcW w:w="1620" w:type="dxa"/>
            <w:tcBorders>
              <w:top w:val="nil"/>
              <w:left w:val="nil"/>
              <w:bottom w:val="single" w:sz="4" w:space="0" w:color="auto"/>
              <w:right w:val="single" w:sz="4" w:space="0" w:color="auto"/>
            </w:tcBorders>
            <w:shd w:val="clear" w:color="auto" w:fill="auto"/>
            <w:noWrap/>
            <w:vAlign w:val="center"/>
            <w:hideMark/>
          </w:tcPr>
          <w:p w14:paraId="25AF0B59"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Assisting Staff</w:t>
            </w:r>
          </w:p>
        </w:tc>
      </w:tr>
      <w:tr w:rsidR="00C329F0" w:rsidRPr="00C329F0" w14:paraId="469CE3F7" w14:textId="77777777" w:rsidTr="008945AA">
        <w:trPr>
          <w:trHeight w:val="63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5B5712E6"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China Mainland</w:t>
            </w:r>
          </w:p>
        </w:tc>
        <w:tc>
          <w:tcPr>
            <w:tcW w:w="1497" w:type="dxa"/>
            <w:tcBorders>
              <w:top w:val="nil"/>
              <w:left w:val="nil"/>
              <w:bottom w:val="single" w:sz="4" w:space="0" w:color="auto"/>
              <w:right w:val="single" w:sz="4" w:space="0" w:color="auto"/>
            </w:tcBorders>
            <w:shd w:val="clear" w:color="auto" w:fill="auto"/>
            <w:noWrap/>
            <w:vAlign w:val="center"/>
            <w:hideMark/>
          </w:tcPr>
          <w:p w14:paraId="367CED3A"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Fuyang</w:t>
            </w:r>
          </w:p>
        </w:tc>
        <w:tc>
          <w:tcPr>
            <w:tcW w:w="2560" w:type="dxa"/>
            <w:tcBorders>
              <w:top w:val="nil"/>
              <w:left w:val="nil"/>
              <w:bottom w:val="single" w:sz="4" w:space="0" w:color="auto"/>
              <w:right w:val="single" w:sz="4" w:space="0" w:color="auto"/>
            </w:tcBorders>
            <w:shd w:val="clear" w:color="auto" w:fill="auto"/>
            <w:noWrap/>
            <w:vAlign w:val="center"/>
            <w:hideMark/>
          </w:tcPr>
          <w:p w14:paraId="71A5A495"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Xiguan Airport</w:t>
            </w:r>
          </w:p>
        </w:tc>
        <w:tc>
          <w:tcPr>
            <w:tcW w:w="817" w:type="dxa"/>
            <w:tcBorders>
              <w:top w:val="nil"/>
              <w:left w:val="nil"/>
              <w:bottom w:val="single" w:sz="4" w:space="0" w:color="auto"/>
              <w:right w:val="single" w:sz="4" w:space="0" w:color="auto"/>
            </w:tcBorders>
            <w:shd w:val="clear" w:color="auto" w:fill="auto"/>
            <w:noWrap/>
            <w:vAlign w:val="center"/>
            <w:hideMark/>
          </w:tcPr>
          <w:p w14:paraId="7AA7D226"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FUG</w:t>
            </w:r>
          </w:p>
        </w:tc>
        <w:tc>
          <w:tcPr>
            <w:tcW w:w="1504" w:type="dxa"/>
            <w:tcBorders>
              <w:top w:val="nil"/>
              <w:left w:val="nil"/>
              <w:bottom w:val="single" w:sz="4" w:space="0" w:color="auto"/>
              <w:right w:val="single" w:sz="4" w:space="0" w:color="auto"/>
            </w:tcBorders>
            <w:shd w:val="clear" w:color="auto" w:fill="auto"/>
            <w:noWrap/>
            <w:vAlign w:val="center"/>
            <w:hideMark/>
          </w:tcPr>
          <w:p w14:paraId="1335FCE9"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Main Terminal</w:t>
            </w:r>
          </w:p>
        </w:tc>
        <w:tc>
          <w:tcPr>
            <w:tcW w:w="2198" w:type="dxa"/>
            <w:tcBorders>
              <w:top w:val="nil"/>
              <w:left w:val="nil"/>
              <w:bottom w:val="single" w:sz="4" w:space="0" w:color="auto"/>
              <w:right w:val="single" w:sz="4" w:space="0" w:color="auto"/>
            </w:tcBorders>
            <w:shd w:val="clear" w:color="auto" w:fill="auto"/>
            <w:noWrap/>
            <w:vAlign w:val="center"/>
            <w:hideMark/>
          </w:tcPr>
          <w:p w14:paraId="193428ED"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Domestic Departure</w:t>
            </w:r>
          </w:p>
        </w:tc>
        <w:tc>
          <w:tcPr>
            <w:tcW w:w="1620" w:type="dxa"/>
            <w:tcBorders>
              <w:top w:val="nil"/>
              <w:left w:val="nil"/>
              <w:bottom w:val="single" w:sz="4" w:space="0" w:color="auto"/>
              <w:right w:val="single" w:sz="4" w:space="0" w:color="auto"/>
            </w:tcBorders>
            <w:shd w:val="clear" w:color="auto" w:fill="auto"/>
            <w:noWrap/>
            <w:vAlign w:val="center"/>
            <w:hideMark/>
          </w:tcPr>
          <w:p w14:paraId="0112BB02"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Assisting Staff</w:t>
            </w:r>
          </w:p>
        </w:tc>
      </w:tr>
      <w:tr w:rsidR="00C329F0" w:rsidRPr="00C329F0" w14:paraId="766DC489" w14:textId="77777777" w:rsidTr="008945AA">
        <w:trPr>
          <w:trHeight w:val="63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0BE242F7"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China Mainland</w:t>
            </w:r>
          </w:p>
        </w:tc>
        <w:tc>
          <w:tcPr>
            <w:tcW w:w="1497" w:type="dxa"/>
            <w:tcBorders>
              <w:top w:val="nil"/>
              <w:left w:val="nil"/>
              <w:bottom w:val="single" w:sz="4" w:space="0" w:color="auto"/>
              <w:right w:val="single" w:sz="4" w:space="0" w:color="auto"/>
            </w:tcBorders>
            <w:shd w:val="clear" w:color="auto" w:fill="auto"/>
            <w:noWrap/>
            <w:vAlign w:val="center"/>
            <w:hideMark/>
          </w:tcPr>
          <w:p w14:paraId="022FC092"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Baotou</w:t>
            </w:r>
          </w:p>
        </w:tc>
        <w:tc>
          <w:tcPr>
            <w:tcW w:w="2560" w:type="dxa"/>
            <w:tcBorders>
              <w:top w:val="nil"/>
              <w:left w:val="nil"/>
              <w:bottom w:val="single" w:sz="4" w:space="0" w:color="auto"/>
              <w:right w:val="single" w:sz="4" w:space="0" w:color="auto"/>
            </w:tcBorders>
            <w:shd w:val="clear" w:color="auto" w:fill="auto"/>
            <w:noWrap/>
            <w:vAlign w:val="center"/>
            <w:hideMark/>
          </w:tcPr>
          <w:p w14:paraId="7CFB5569"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Baotou Donghe Airport</w:t>
            </w:r>
          </w:p>
        </w:tc>
        <w:tc>
          <w:tcPr>
            <w:tcW w:w="817" w:type="dxa"/>
            <w:tcBorders>
              <w:top w:val="nil"/>
              <w:left w:val="nil"/>
              <w:bottom w:val="single" w:sz="4" w:space="0" w:color="auto"/>
              <w:right w:val="single" w:sz="4" w:space="0" w:color="auto"/>
            </w:tcBorders>
            <w:shd w:val="clear" w:color="auto" w:fill="auto"/>
            <w:noWrap/>
            <w:vAlign w:val="center"/>
            <w:hideMark/>
          </w:tcPr>
          <w:p w14:paraId="51089C13"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BAV</w:t>
            </w:r>
          </w:p>
        </w:tc>
        <w:tc>
          <w:tcPr>
            <w:tcW w:w="1504" w:type="dxa"/>
            <w:tcBorders>
              <w:top w:val="nil"/>
              <w:left w:val="nil"/>
              <w:bottom w:val="single" w:sz="4" w:space="0" w:color="auto"/>
              <w:right w:val="single" w:sz="4" w:space="0" w:color="auto"/>
            </w:tcBorders>
            <w:shd w:val="clear" w:color="auto" w:fill="auto"/>
            <w:noWrap/>
            <w:vAlign w:val="center"/>
            <w:hideMark/>
          </w:tcPr>
          <w:p w14:paraId="52586A48"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Main Terminal</w:t>
            </w:r>
          </w:p>
        </w:tc>
        <w:tc>
          <w:tcPr>
            <w:tcW w:w="2198" w:type="dxa"/>
            <w:tcBorders>
              <w:top w:val="nil"/>
              <w:left w:val="nil"/>
              <w:bottom w:val="single" w:sz="4" w:space="0" w:color="auto"/>
              <w:right w:val="single" w:sz="4" w:space="0" w:color="auto"/>
            </w:tcBorders>
            <w:shd w:val="clear" w:color="auto" w:fill="auto"/>
            <w:noWrap/>
            <w:vAlign w:val="center"/>
            <w:hideMark/>
          </w:tcPr>
          <w:p w14:paraId="24F21CC8"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Domestic Departure</w:t>
            </w:r>
          </w:p>
        </w:tc>
        <w:tc>
          <w:tcPr>
            <w:tcW w:w="1620" w:type="dxa"/>
            <w:tcBorders>
              <w:top w:val="nil"/>
              <w:left w:val="nil"/>
              <w:bottom w:val="single" w:sz="4" w:space="0" w:color="auto"/>
              <w:right w:val="single" w:sz="4" w:space="0" w:color="auto"/>
            </w:tcBorders>
            <w:shd w:val="clear" w:color="auto" w:fill="auto"/>
            <w:noWrap/>
            <w:vAlign w:val="center"/>
            <w:hideMark/>
          </w:tcPr>
          <w:p w14:paraId="7746E936"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Assisting Staff</w:t>
            </w:r>
          </w:p>
        </w:tc>
      </w:tr>
      <w:tr w:rsidR="00C329F0" w:rsidRPr="00C329F0" w14:paraId="3A5C86A7" w14:textId="77777777" w:rsidTr="008945AA">
        <w:trPr>
          <w:trHeight w:val="63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6C19A8CA"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China Mainland</w:t>
            </w:r>
          </w:p>
        </w:tc>
        <w:tc>
          <w:tcPr>
            <w:tcW w:w="1497" w:type="dxa"/>
            <w:tcBorders>
              <w:top w:val="nil"/>
              <w:left w:val="nil"/>
              <w:bottom w:val="single" w:sz="4" w:space="0" w:color="auto"/>
              <w:right w:val="single" w:sz="4" w:space="0" w:color="auto"/>
            </w:tcBorders>
            <w:shd w:val="clear" w:color="auto" w:fill="auto"/>
            <w:noWrap/>
            <w:vAlign w:val="center"/>
            <w:hideMark/>
          </w:tcPr>
          <w:p w14:paraId="2F6D3250"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Sanya</w:t>
            </w:r>
          </w:p>
        </w:tc>
        <w:tc>
          <w:tcPr>
            <w:tcW w:w="2560" w:type="dxa"/>
            <w:tcBorders>
              <w:top w:val="nil"/>
              <w:left w:val="nil"/>
              <w:bottom w:val="single" w:sz="4" w:space="0" w:color="auto"/>
              <w:right w:val="single" w:sz="4" w:space="0" w:color="auto"/>
            </w:tcBorders>
            <w:shd w:val="clear" w:color="auto" w:fill="auto"/>
            <w:noWrap/>
            <w:vAlign w:val="center"/>
            <w:hideMark/>
          </w:tcPr>
          <w:p w14:paraId="0B2FF451"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Phoenix International Airport</w:t>
            </w:r>
          </w:p>
        </w:tc>
        <w:tc>
          <w:tcPr>
            <w:tcW w:w="817" w:type="dxa"/>
            <w:tcBorders>
              <w:top w:val="nil"/>
              <w:left w:val="nil"/>
              <w:bottom w:val="single" w:sz="4" w:space="0" w:color="auto"/>
              <w:right w:val="single" w:sz="4" w:space="0" w:color="auto"/>
            </w:tcBorders>
            <w:shd w:val="clear" w:color="auto" w:fill="auto"/>
            <w:noWrap/>
            <w:vAlign w:val="center"/>
            <w:hideMark/>
          </w:tcPr>
          <w:p w14:paraId="49BC8551"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SYX</w:t>
            </w:r>
          </w:p>
        </w:tc>
        <w:tc>
          <w:tcPr>
            <w:tcW w:w="1504" w:type="dxa"/>
            <w:tcBorders>
              <w:top w:val="nil"/>
              <w:left w:val="nil"/>
              <w:bottom w:val="single" w:sz="4" w:space="0" w:color="auto"/>
              <w:right w:val="single" w:sz="4" w:space="0" w:color="auto"/>
            </w:tcBorders>
            <w:shd w:val="clear" w:color="auto" w:fill="auto"/>
            <w:noWrap/>
            <w:vAlign w:val="center"/>
            <w:hideMark/>
          </w:tcPr>
          <w:p w14:paraId="60534F9D"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Terminal 1</w:t>
            </w:r>
          </w:p>
        </w:tc>
        <w:tc>
          <w:tcPr>
            <w:tcW w:w="2198" w:type="dxa"/>
            <w:tcBorders>
              <w:top w:val="nil"/>
              <w:left w:val="nil"/>
              <w:bottom w:val="single" w:sz="4" w:space="0" w:color="auto"/>
              <w:right w:val="single" w:sz="4" w:space="0" w:color="auto"/>
            </w:tcBorders>
            <w:shd w:val="clear" w:color="auto" w:fill="auto"/>
            <w:noWrap/>
            <w:vAlign w:val="center"/>
            <w:hideMark/>
          </w:tcPr>
          <w:p w14:paraId="7722160B"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Domestic Departure</w:t>
            </w:r>
          </w:p>
        </w:tc>
        <w:tc>
          <w:tcPr>
            <w:tcW w:w="1620" w:type="dxa"/>
            <w:tcBorders>
              <w:top w:val="nil"/>
              <w:left w:val="nil"/>
              <w:bottom w:val="single" w:sz="4" w:space="0" w:color="auto"/>
              <w:right w:val="single" w:sz="4" w:space="0" w:color="auto"/>
            </w:tcBorders>
            <w:shd w:val="clear" w:color="auto" w:fill="auto"/>
            <w:noWrap/>
            <w:vAlign w:val="center"/>
            <w:hideMark/>
          </w:tcPr>
          <w:p w14:paraId="71B4A64B"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Assisting Staff</w:t>
            </w:r>
          </w:p>
        </w:tc>
      </w:tr>
      <w:tr w:rsidR="00C329F0" w:rsidRPr="00C329F0" w14:paraId="53B8B99C" w14:textId="77777777" w:rsidTr="008945AA">
        <w:trPr>
          <w:trHeight w:val="63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0AA694CE"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China Mainland</w:t>
            </w:r>
          </w:p>
        </w:tc>
        <w:tc>
          <w:tcPr>
            <w:tcW w:w="1497" w:type="dxa"/>
            <w:tcBorders>
              <w:top w:val="nil"/>
              <w:left w:val="nil"/>
              <w:bottom w:val="single" w:sz="4" w:space="0" w:color="auto"/>
              <w:right w:val="single" w:sz="4" w:space="0" w:color="auto"/>
            </w:tcBorders>
            <w:shd w:val="clear" w:color="auto" w:fill="auto"/>
            <w:noWrap/>
            <w:vAlign w:val="center"/>
            <w:hideMark/>
          </w:tcPr>
          <w:p w14:paraId="33A75809"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Sanya</w:t>
            </w:r>
          </w:p>
        </w:tc>
        <w:tc>
          <w:tcPr>
            <w:tcW w:w="2560" w:type="dxa"/>
            <w:tcBorders>
              <w:top w:val="nil"/>
              <w:left w:val="nil"/>
              <w:bottom w:val="single" w:sz="4" w:space="0" w:color="auto"/>
              <w:right w:val="single" w:sz="4" w:space="0" w:color="auto"/>
            </w:tcBorders>
            <w:shd w:val="clear" w:color="auto" w:fill="auto"/>
            <w:noWrap/>
            <w:vAlign w:val="center"/>
            <w:hideMark/>
          </w:tcPr>
          <w:p w14:paraId="35E929C3"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Phoenix International Airport</w:t>
            </w:r>
          </w:p>
        </w:tc>
        <w:tc>
          <w:tcPr>
            <w:tcW w:w="817" w:type="dxa"/>
            <w:tcBorders>
              <w:top w:val="nil"/>
              <w:left w:val="nil"/>
              <w:bottom w:val="single" w:sz="4" w:space="0" w:color="auto"/>
              <w:right w:val="single" w:sz="4" w:space="0" w:color="auto"/>
            </w:tcBorders>
            <w:shd w:val="clear" w:color="auto" w:fill="auto"/>
            <w:noWrap/>
            <w:vAlign w:val="center"/>
            <w:hideMark/>
          </w:tcPr>
          <w:p w14:paraId="4CF3E52C"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SYX</w:t>
            </w:r>
          </w:p>
        </w:tc>
        <w:tc>
          <w:tcPr>
            <w:tcW w:w="1504" w:type="dxa"/>
            <w:tcBorders>
              <w:top w:val="nil"/>
              <w:left w:val="nil"/>
              <w:bottom w:val="single" w:sz="4" w:space="0" w:color="auto"/>
              <w:right w:val="single" w:sz="4" w:space="0" w:color="auto"/>
            </w:tcBorders>
            <w:shd w:val="clear" w:color="auto" w:fill="auto"/>
            <w:noWrap/>
            <w:vAlign w:val="center"/>
            <w:hideMark/>
          </w:tcPr>
          <w:p w14:paraId="43AB9FD4"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Terminal 2</w:t>
            </w:r>
          </w:p>
        </w:tc>
        <w:tc>
          <w:tcPr>
            <w:tcW w:w="2198" w:type="dxa"/>
            <w:tcBorders>
              <w:top w:val="nil"/>
              <w:left w:val="nil"/>
              <w:bottom w:val="single" w:sz="4" w:space="0" w:color="auto"/>
              <w:right w:val="single" w:sz="4" w:space="0" w:color="auto"/>
            </w:tcBorders>
            <w:shd w:val="clear" w:color="auto" w:fill="auto"/>
            <w:noWrap/>
            <w:vAlign w:val="center"/>
            <w:hideMark/>
          </w:tcPr>
          <w:p w14:paraId="2A1F4F80"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Domestic Departure</w:t>
            </w:r>
          </w:p>
        </w:tc>
        <w:tc>
          <w:tcPr>
            <w:tcW w:w="1620" w:type="dxa"/>
            <w:tcBorders>
              <w:top w:val="nil"/>
              <w:left w:val="nil"/>
              <w:bottom w:val="single" w:sz="4" w:space="0" w:color="auto"/>
              <w:right w:val="single" w:sz="4" w:space="0" w:color="auto"/>
            </w:tcBorders>
            <w:shd w:val="clear" w:color="auto" w:fill="auto"/>
            <w:noWrap/>
            <w:vAlign w:val="center"/>
            <w:hideMark/>
          </w:tcPr>
          <w:p w14:paraId="0E399FEB"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Assisting Staff</w:t>
            </w:r>
          </w:p>
        </w:tc>
      </w:tr>
      <w:tr w:rsidR="00C329F0" w:rsidRPr="00C329F0" w14:paraId="27B67D57" w14:textId="77777777" w:rsidTr="008945AA">
        <w:trPr>
          <w:trHeight w:val="63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70B57B32"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China Mainland</w:t>
            </w:r>
          </w:p>
        </w:tc>
        <w:tc>
          <w:tcPr>
            <w:tcW w:w="1497" w:type="dxa"/>
            <w:tcBorders>
              <w:top w:val="nil"/>
              <w:left w:val="nil"/>
              <w:bottom w:val="single" w:sz="4" w:space="0" w:color="auto"/>
              <w:right w:val="single" w:sz="4" w:space="0" w:color="auto"/>
            </w:tcBorders>
            <w:shd w:val="clear" w:color="auto" w:fill="auto"/>
            <w:noWrap/>
            <w:vAlign w:val="center"/>
            <w:hideMark/>
          </w:tcPr>
          <w:p w14:paraId="7D443215"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Shenzhen</w:t>
            </w:r>
          </w:p>
        </w:tc>
        <w:tc>
          <w:tcPr>
            <w:tcW w:w="2560" w:type="dxa"/>
            <w:tcBorders>
              <w:top w:val="nil"/>
              <w:left w:val="nil"/>
              <w:bottom w:val="single" w:sz="4" w:space="0" w:color="auto"/>
              <w:right w:val="single" w:sz="4" w:space="0" w:color="auto"/>
            </w:tcBorders>
            <w:shd w:val="clear" w:color="auto" w:fill="auto"/>
            <w:noWrap/>
            <w:vAlign w:val="center"/>
            <w:hideMark/>
          </w:tcPr>
          <w:p w14:paraId="3C4258D3"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Bao'an International Airport</w:t>
            </w:r>
          </w:p>
        </w:tc>
        <w:tc>
          <w:tcPr>
            <w:tcW w:w="817" w:type="dxa"/>
            <w:tcBorders>
              <w:top w:val="nil"/>
              <w:left w:val="nil"/>
              <w:bottom w:val="single" w:sz="4" w:space="0" w:color="auto"/>
              <w:right w:val="single" w:sz="4" w:space="0" w:color="auto"/>
            </w:tcBorders>
            <w:shd w:val="clear" w:color="auto" w:fill="auto"/>
            <w:noWrap/>
            <w:vAlign w:val="center"/>
            <w:hideMark/>
          </w:tcPr>
          <w:p w14:paraId="5856609B"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SZX</w:t>
            </w:r>
          </w:p>
        </w:tc>
        <w:tc>
          <w:tcPr>
            <w:tcW w:w="1504" w:type="dxa"/>
            <w:tcBorders>
              <w:top w:val="nil"/>
              <w:left w:val="nil"/>
              <w:bottom w:val="single" w:sz="4" w:space="0" w:color="auto"/>
              <w:right w:val="single" w:sz="4" w:space="0" w:color="auto"/>
            </w:tcBorders>
            <w:shd w:val="clear" w:color="auto" w:fill="auto"/>
            <w:noWrap/>
            <w:vAlign w:val="center"/>
            <w:hideMark/>
          </w:tcPr>
          <w:p w14:paraId="04C4FEDE"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Terminal 3</w:t>
            </w:r>
          </w:p>
        </w:tc>
        <w:tc>
          <w:tcPr>
            <w:tcW w:w="2198" w:type="dxa"/>
            <w:tcBorders>
              <w:top w:val="nil"/>
              <w:left w:val="nil"/>
              <w:bottom w:val="single" w:sz="4" w:space="0" w:color="auto"/>
              <w:right w:val="single" w:sz="4" w:space="0" w:color="auto"/>
            </w:tcBorders>
            <w:shd w:val="clear" w:color="auto" w:fill="auto"/>
            <w:noWrap/>
            <w:vAlign w:val="center"/>
            <w:hideMark/>
          </w:tcPr>
          <w:p w14:paraId="147234FC"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Domestic Departure</w:t>
            </w:r>
          </w:p>
        </w:tc>
        <w:tc>
          <w:tcPr>
            <w:tcW w:w="1620" w:type="dxa"/>
            <w:tcBorders>
              <w:top w:val="nil"/>
              <w:left w:val="nil"/>
              <w:bottom w:val="single" w:sz="4" w:space="0" w:color="auto"/>
              <w:right w:val="single" w:sz="4" w:space="0" w:color="auto"/>
            </w:tcBorders>
            <w:shd w:val="clear" w:color="auto" w:fill="auto"/>
            <w:noWrap/>
            <w:vAlign w:val="center"/>
            <w:hideMark/>
          </w:tcPr>
          <w:p w14:paraId="7C677312"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Assisting Staff</w:t>
            </w:r>
          </w:p>
        </w:tc>
      </w:tr>
      <w:tr w:rsidR="00C329F0" w:rsidRPr="00C329F0" w14:paraId="19FB8FB6" w14:textId="77777777" w:rsidTr="008945AA">
        <w:trPr>
          <w:trHeight w:val="63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1EF33991"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China Mainland</w:t>
            </w:r>
          </w:p>
        </w:tc>
        <w:tc>
          <w:tcPr>
            <w:tcW w:w="1497" w:type="dxa"/>
            <w:tcBorders>
              <w:top w:val="nil"/>
              <w:left w:val="nil"/>
              <w:bottom w:val="single" w:sz="4" w:space="0" w:color="auto"/>
              <w:right w:val="single" w:sz="4" w:space="0" w:color="auto"/>
            </w:tcBorders>
            <w:shd w:val="clear" w:color="auto" w:fill="auto"/>
            <w:noWrap/>
            <w:vAlign w:val="center"/>
            <w:hideMark/>
          </w:tcPr>
          <w:p w14:paraId="73F423AC"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Lijiang</w:t>
            </w:r>
          </w:p>
        </w:tc>
        <w:tc>
          <w:tcPr>
            <w:tcW w:w="2560" w:type="dxa"/>
            <w:tcBorders>
              <w:top w:val="nil"/>
              <w:left w:val="nil"/>
              <w:bottom w:val="single" w:sz="4" w:space="0" w:color="auto"/>
              <w:right w:val="single" w:sz="4" w:space="0" w:color="auto"/>
            </w:tcBorders>
            <w:shd w:val="clear" w:color="auto" w:fill="auto"/>
            <w:noWrap/>
            <w:vAlign w:val="center"/>
            <w:hideMark/>
          </w:tcPr>
          <w:p w14:paraId="78097FEE"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Sanyi Airport</w:t>
            </w:r>
          </w:p>
        </w:tc>
        <w:tc>
          <w:tcPr>
            <w:tcW w:w="817" w:type="dxa"/>
            <w:tcBorders>
              <w:top w:val="nil"/>
              <w:left w:val="nil"/>
              <w:bottom w:val="single" w:sz="4" w:space="0" w:color="auto"/>
              <w:right w:val="single" w:sz="4" w:space="0" w:color="auto"/>
            </w:tcBorders>
            <w:shd w:val="clear" w:color="auto" w:fill="auto"/>
            <w:noWrap/>
            <w:vAlign w:val="center"/>
            <w:hideMark/>
          </w:tcPr>
          <w:p w14:paraId="1F7DD6CF"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LJG</w:t>
            </w:r>
          </w:p>
        </w:tc>
        <w:tc>
          <w:tcPr>
            <w:tcW w:w="1504" w:type="dxa"/>
            <w:tcBorders>
              <w:top w:val="nil"/>
              <w:left w:val="nil"/>
              <w:bottom w:val="single" w:sz="4" w:space="0" w:color="auto"/>
              <w:right w:val="single" w:sz="4" w:space="0" w:color="auto"/>
            </w:tcBorders>
            <w:shd w:val="clear" w:color="auto" w:fill="auto"/>
            <w:noWrap/>
            <w:vAlign w:val="center"/>
            <w:hideMark/>
          </w:tcPr>
          <w:p w14:paraId="39A674BA"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Main Terminal</w:t>
            </w:r>
          </w:p>
        </w:tc>
        <w:tc>
          <w:tcPr>
            <w:tcW w:w="2198" w:type="dxa"/>
            <w:tcBorders>
              <w:top w:val="nil"/>
              <w:left w:val="nil"/>
              <w:bottom w:val="single" w:sz="4" w:space="0" w:color="auto"/>
              <w:right w:val="single" w:sz="4" w:space="0" w:color="auto"/>
            </w:tcBorders>
            <w:shd w:val="clear" w:color="auto" w:fill="auto"/>
            <w:noWrap/>
            <w:vAlign w:val="center"/>
            <w:hideMark/>
          </w:tcPr>
          <w:p w14:paraId="41D8DFE2"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Domestic Departure</w:t>
            </w:r>
          </w:p>
        </w:tc>
        <w:tc>
          <w:tcPr>
            <w:tcW w:w="1620" w:type="dxa"/>
            <w:tcBorders>
              <w:top w:val="nil"/>
              <w:left w:val="nil"/>
              <w:bottom w:val="single" w:sz="4" w:space="0" w:color="auto"/>
              <w:right w:val="single" w:sz="4" w:space="0" w:color="auto"/>
            </w:tcBorders>
            <w:shd w:val="clear" w:color="auto" w:fill="auto"/>
            <w:noWrap/>
            <w:vAlign w:val="center"/>
            <w:hideMark/>
          </w:tcPr>
          <w:p w14:paraId="3811B28D"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Assisting Staff</w:t>
            </w:r>
          </w:p>
        </w:tc>
      </w:tr>
      <w:tr w:rsidR="00C329F0" w:rsidRPr="00C329F0" w14:paraId="4BB73F1B" w14:textId="77777777" w:rsidTr="008945AA">
        <w:trPr>
          <w:trHeight w:val="63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62C4ED57"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China Mainland</w:t>
            </w:r>
          </w:p>
        </w:tc>
        <w:tc>
          <w:tcPr>
            <w:tcW w:w="1497" w:type="dxa"/>
            <w:tcBorders>
              <w:top w:val="nil"/>
              <w:left w:val="nil"/>
              <w:bottom w:val="single" w:sz="4" w:space="0" w:color="auto"/>
              <w:right w:val="single" w:sz="4" w:space="0" w:color="auto"/>
            </w:tcBorders>
            <w:shd w:val="clear" w:color="auto" w:fill="auto"/>
            <w:noWrap/>
            <w:vAlign w:val="center"/>
            <w:hideMark/>
          </w:tcPr>
          <w:p w14:paraId="37D21399"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Shenyang</w:t>
            </w:r>
          </w:p>
        </w:tc>
        <w:tc>
          <w:tcPr>
            <w:tcW w:w="2560" w:type="dxa"/>
            <w:tcBorders>
              <w:top w:val="nil"/>
              <w:left w:val="nil"/>
              <w:bottom w:val="single" w:sz="4" w:space="0" w:color="auto"/>
              <w:right w:val="single" w:sz="4" w:space="0" w:color="auto"/>
            </w:tcBorders>
            <w:shd w:val="clear" w:color="auto" w:fill="auto"/>
            <w:noWrap/>
            <w:vAlign w:val="center"/>
            <w:hideMark/>
          </w:tcPr>
          <w:p w14:paraId="1146AB21"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Taoxian International Airport</w:t>
            </w:r>
          </w:p>
        </w:tc>
        <w:tc>
          <w:tcPr>
            <w:tcW w:w="817" w:type="dxa"/>
            <w:tcBorders>
              <w:top w:val="nil"/>
              <w:left w:val="nil"/>
              <w:bottom w:val="single" w:sz="4" w:space="0" w:color="auto"/>
              <w:right w:val="single" w:sz="4" w:space="0" w:color="auto"/>
            </w:tcBorders>
            <w:shd w:val="clear" w:color="auto" w:fill="auto"/>
            <w:noWrap/>
            <w:vAlign w:val="center"/>
            <w:hideMark/>
          </w:tcPr>
          <w:p w14:paraId="5F1FBC98"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SHE</w:t>
            </w:r>
          </w:p>
        </w:tc>
        <w:tc>
          <w:tcPr>
            <w:tcW w:w="1504" w:type="dxa"/>
            <w:tcBorders>
              <w:top w:val="nil"/>
              <w:left w:val="nil"/>
              <w:bottom w:val="single" w:sz="4" w:space="0" w:color="auto"/>
              <w:right w:val="single" w:sz="4" w:space="0" w:color="auto"/>
            </w:tcBorders>
            <w:shd w:val="clear" w:color="auto" w:fill="auto"/>
            <w:noWrap/>
            <w:vAlign w:val="center"/>
            <w:hideMark/>
          </w:tcPr>
          <w:p w14:paraId="5F93087B"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Terminal 3</w:t>
            </w:r>
          </w:p>
        </w:tc>
        <w:tc>
          <w:tcPr>
            <w:tcW w:w="2198" w:type="dxa"/>
            <w:tcBorders>
              <w:top w:val="nil"/>
              <w:left w:val="nil"/>
              <w:bottom w:val="single" w:sz="4" w:space="0" w:color="auto"/>
              <w:right w:val="single" w:sz="4" w:space="0" w:color="auto"/>
            </w:tcBorders>
            <w:shd w:val="clear" w:color="auto" w:fill="auto"/>
            <w:noWrap/>
            <w:vAlign w:val="center"/>
            <w:hideMark/>
          </w:tcPr>
          <w:p w14:paraId="26B93ACA"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Domestic Departure</w:t>
            </w:r>
          </w:p>
        </w:tc>
        <w:tc>
          <w:tcPr>
            <w:tcW w:w="1620" w:type="dxa"/>
            <w:tcBorders>
              <w:top w:val="nil"/>
              <w:left w:val="nil"/>
              <w:bottom w:val="single" w:sz="4" w:space="0" w:color="auto"/>
              <w:right w:val="single" w:sz="4" w:space="0" w:color="auto"/>
            </w:tcBorders>
            <w:shd w:val="clear" w:color="auto" w:fill="auto"/>
            <w:noWrap/>
            <w:vAlign w:val="center"/>
            <w:hideMark/>
          </w:tcPr>
          <w:p w14:paraId="2B1124A3"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Assisting Staff</w:t>
            </w:r>
          </w:p>
        </w:tc>
      </w:tr>
      <w:tr w:rsidR="00C329F0" w:rsidRPr="00C329F0" w14:paraId="224AA60C" w14:textId="77777777" w:rsidTr="008945AA">
        <w:trPr>
          <w:trHeight w:val="63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4FFCC9FF"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lastRenderedPageBreak/>
              <w:t>China Mainland</w:t>
            </w:r>
          </w:p>
        </w:tc>
        <w:tc>
          <w:tcPr>
            <w:tcW w:w="1497" w:type="dxa"/>
            <w:tcBorders>
              <w:top w:val="nil"/>
              <w:left w:val="nil"/>
              <w:bottom w:val="single" w:sz="4" w:space="0" w:color="auto"/>
              <w:right w:val="single" w:sz="4" w:space="0" w:color="auto"/>
            </w:tcBorders>
            <w:shd w:val="clear" w:color="auto" w:fill="auto"/>
            <w:noWrap/>
            <w:vAlign w:val="center"/>
            <w:hideMark/>
          </w:tcPr>
          <w:p w14:paraId="2FDE17A6"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Urumchi</w:t>
            </w:r>
          </w:p>
        </w:tc>
        <w:tc>
          <w:tcPr>
            <w:tcW w:w="2560" w:type="dxa"/>
            <w:tcBorders>
              <w:top w:val="nil"/>
              <w:left w:val="nil"/>
              <w:bottom w:val="single" w:sz="4" w:space="0" w:color="auto"/>
              <w:right w:val="single" w:sz="4" w:space="0" w:color="auto"/>
            </w:tcBorders>
            <w:shd w:val="clear" w:color="auto" w:fill="auto"/>
            <w:noWrap/>
            <w:vAlign w:val="center"/>
            <w:hideMark/>
          </w:tcPr>
          <w:p w14:paraId="763E173D"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Diwopu International Airport</w:t>
            </w:r>
          </w:p>
        </w:tc>
        <w:tc>
          <w:tcPr>
            <w:tcW w:w="817" w:type="dxa"/>
            <w:tcBorders>
              <w:top w:val="nil"/>
              <w:left w:val="nil"/>
              <w:bottom w:val="single" w:sz="4" w:space="0" w:color="auto"/>
              <w:right w:val="single" w:sz="4" w:space="0" w:color="auto"/>
            </w:tcBorders>
            <w:shd w:val="clear" w:color="auto" w:fill="auto"/>
            <w:noWrap/>
            <w:vAlign w:val="center"/>
            <w:hideMark/>
          </w:tcPr>
          <w:p w14:paraId="470E7A7E"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URC</w:t>
            </w:r>
          </w:p>
        </w:tc>
        <w:tc>
          <w:tcPr>
            <w:tcW w:w="1504" w:type="dxa"/>
            <w:tcBorders>
              <w:top w:val="nil"/>
              <w:left w:val="nil"/>
              <w:bottom w:val="single" w:sz="4" w:space="0" w:color="auto"/>
              <w:right w:val="single" w:sz="4" w:space="0" w:color="auto"/>
            </w:tcBorders>
            <w:shd w:val="clear" w:color="auto" w:fill="auto"/>
            <w:noWrap/>
            <w:vAlign w:val="center"/>
            <w:hideMark/>
          </w:tcPr>
          <w:p w14:paraId="117E0D04"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Terminal 2</w:t>
            </w:r>
          </w:p>
        </w:tc>
        <w:tc>
          <w:tcPr>
            <w:tcW w:w="2198" w:type="dxa"/>
            <w:tcBorders>
              <w:top w:val="nil"/>
              <w:left w:val="nil"/>
              <w:bottom w:val="single" w:sz="4" w:space="0" w:color="auto"/>
              <w:right w:val="single" w:sz="4" w:space="0" w:color="auto"/>
            </w:tcBorders>
            <w:shd w:val="clear" w:color="auto" w:fill="auto"/>
            <w:noWrap/>
            <w:vAlign w:val="center"/>
            <w:hideMark/>
          </w:tcPr>
          <w:p w14:paraId="2BC612BE"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Domestic Departure</w:t>
            </w:r>
          </w:p>
        </w:tc>
        <w:tc>
          <w:tcPr>
            <w:tcW w:w="1620" w:type="dxa"/>
            <w:tcBorders>
              <w:top w:val="nil"/>
              <w:left w:val="nil"/>
              <w:bottom w:val="single" w:sz="4" w:space="0" w:color="auto"/>
              <w:right w:val="single" w:sz="4" w:space="0" w:color="auto"/>
            </w:tcBorders>
            <w:shd w:val="clear" w:color="auto" w:fill="auto"/>
            <w:noWrap/>
            <w:vAlign w:val="center"/>
            <w:hideMark/>
          </w:tcPr>
          <w:p w14:paraId="68C9D704"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Assisting Staff</w:t>
            </w:r>
          </w:p>
        </w:tc>
      </w:tr>
      <w:tr w:rsidR="00C329F0" w:rsidRPr="00C329F0" w14:paraId="25B9EEE0" w14:textId="77777777" w:rsidTr="008945AA">
        <w:trPr>
          <w:trHeight w:val="63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24D0DBEC"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China Mainland</w:t>
            </w:r>
          </w:p>
        </w:tc>
        <w:tc>
          <w:tcPr>
            <w:tcW w:w="1497" w:type="dxa"/>
            <w:tcBorders>
              <w:top w:val="nil"/>
              <w:left w:val="nil"/>
              <w:bottom w:val="single" w:sz="4" w:space="0" w:color="auto"/>
              <w:right w:val="single" w:sz="4" w:space="0" w:color="auto"/>
            </w:tcBorders>
            <w:shd w:val="clear" w:color="auto" w:fill="auto"/>
            <w:noWrap/>
            <w:vAlign w:val="center"/>
            <w:hideMark/>
          </w:tcPr>
          <w:p w14:paraId="7B91C419"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Urumchi</w:t>
            </w:r>
          </w:p>
        </w:tc>
        <w:tc>
          <w:tcPr>
            <w:tcW w:w="2560" w:type="dxa"/>
            <w:tcBorders>
              <w:top w:val="nil"/>
              <w:left w:val="nil"/>
              <w:bottom w:val="single" w:sz="4" w:space="0" w:color="auto"/>
              <w:right w:val="single" w:sz="4" w:space="0" w:color="auto"/>
            </w:tcBorders>
            <w:shd w:val="clear" w:color="auto" w:fill="auto"/>
            <w:noWrap/>
            <w:vAlign w:val="center"/>
            <w:hideMark/>
          </w:tcPr>
          <w:p w14:paraId="221CEB58"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Diwopu International Airport</w:t>
            </w:r>
          </w:p>
        </w:tc>
        <w:tc>
          <w:tcPr>
            <w:tcW w:w="817" w:type="dxa"/>
            <w:tcBorders>
              <w:top w:val="nil"/>
              <w:left w:val="nil"/>
              <w:bottom w:val="single" w:sz="4" w:space="0" w:color="auto"/>
              <w:right w:val="single" w:sz="4" w:space="0" w:color="auto"/>
            </w:tcBorders>
            <w:shd w:val="clear" w:color="auto" w:fill="auto"/>
            <w:noWrap/>
            <w:vAlign w:val="center"/>
            <w:hideMark/>
          </w:tcPr>
          <w:p w14:paraId="4A7D56F9"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URC</w:t>
            </w:r>
          </w:p>
        </w:tc>
        <w:tc>
          <w:tcPr>
            <w:tcW w:w="1504" w:type="dxa"/>
            <w:tcBorders>
              <w:top w:val="nil"/>
              <w:left w:val="nil"/>
              <w:bottom w:val="single" w:sz="4" w:space="0" w:color="auto"/>
              <w:right w:val="single" w:sz="4" w:space="0" w:color="auto"/>
            </w:tcBorders>
            <w:shd w:val="clear" w:color="auto" w:fill="auto"/>
            <w:noWrap/>
            <w:vAlign w:val="center"/>
            <w:hideMark/>
          </w:tcPr>
          <w:p w14:paraId="457E7DA7"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Terminal3</w:t>
            </w:r>
          </w:p>
        </w:tc>
        <w:tc>
          <w:tcPr>
            <w:tcW w:w="2198" w:type="dxa"/>
            <w:tcBorders>
              <w:top w:val="nil"/>
              <w:left w:val="nil"/>
              <w:bottom w:val="single" w:sz="4" w:space="0" w:color="auto"/>
              <w:right w:val="single" w:sz="4" w:space="0" w:color="auto"/>
            </w:tcBorders>
            <w:shd w:val="clear" w:color="auto" w:fill="auto"/>
            <w:noWrap/>
            <w:vAlign w:val="center"/>
            <w:hideMark/>
          </w:tcPr>
          <w:p w14:paraId="20A7386D"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Domestic Departure</w:t>
            </w:r>
          </w:p>
        </w:tc>
        <w:tc>
          <w:tcPr>
            <w:tcW w:w="1620" w:type="dxa"/>
            <w:tcBorders>
              <w:top w:val="nil"/>
              <w:left w:val="nil"/>
              <w:bottom w:val="single" w:sz="4" w:space="0" w:color="auto"/>
              <w:right w:val="single" w:sz="4" w:space="0" w:color="auto"/>
            </w:tcBorders>
            <w:shd w:val="clear" w:color="auto" w:fill="auto"/>
            <w:noWrap/>
            <w:vAlign w:val="center"/>
            <w:hideMark/>
          </w:tcPr>
          <w:p w14:paraId="4A2C6F62"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Assisting Staff</w:t>
            </w:r>
          </w:p>
        </w:tc>
      </w:tr>
      <w:tr w:rsidR="00C329F0" w:rsidRPr="00C329F0" w14:paraId="270E4BDA" w14:textId="77777777" w:rsidTr="008945AA">
        <w:trPr>
          <w:trHeight w:val="63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690DCCE8"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China Mainland</w:t>
            </w:r>
          </w:p>
        </w:tc>
        <w:tc>
          <w:tcPr>
            <w:tcW w:w="1497" w:type="dxa"/>
            <w:tcBorders>
              <w:top w:val="nil"/>
              <w:left w:val="nil"/>
              <w:bottom w:val="single" w:sz="4" w:space="0" w:color="auto"/>
              <w:right w:val="single" w:sz="4" w:space="0" w:color="auto"/>
            </w:tcBorders>
            <w:shd w:val="clear" w:color="auto" w:fill="auto"/>
            <w:noWrap/>
            <w:vAlign w:val="center"/>
            <w:hideMark/>
          </w:tcPr>
          <w:p w14:paraId="517ACFB3"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Wuhan</w:t>
            </w:r>
          </w:p>
        </w:tc>
        <w:tc>
          <w:tcPr>
            <w:tcW w:w="2560" w:type="dxa"/>
            <w:tcBorders>
              <w:top w:val="nil"/>
              <w:left w:val="nil"/>
              <w:bottom w:val="single" w:sz="4" w:space="0" w:color="auto"/>
              <w:right w:val="single" w:sz="4" w:space="0" w:color="auto"/>
            </w:tcBorders>
            <w:shd w:val="clear" w:color="auto" w:fill="auto"/>
            <w:noWrap/>
            <w:vAlign w:val="center"/>
            <w:hideMark/>
          </w:tcPr>
          <w:p w14:paraId="6F7EE3AF"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Tianhe International Airport</w:t>
            </w:r>
          </w:p>
        </w:tc>
        <w:tc>
          <w:tcPr>
            <w:tcW w:w="817" w:type="dxa"/>
            <w:tcBorders>
              <w:top w:val="nil"/>
              <w:left w:val="nil"/>
              <w:bottom w:val="single" w:sz="4" w:space="0" w:color="auto"/>
              <w:right w:val="single" w:sz="4" w:space="0" w:color="auto"/>
            </w:tcBorders>
            <w:shd w:val="clear" w:color="auto" w:fill="auto"/>
            <w:noWrap/>
            <w:vAlign w:val="center"/>
            <w:hideMark/>
          </w:tcPr>
          <w:p w14:paraId="71F1B2B9"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WUH</w:t>
            </w:r>
          </w:p>
        </w:tc>
        <w:tc>
          <w:tcPr>
            <w:tcW w:w="1504" w:type="dxa"/>
            <w:tcBorders>
              <w:top w:val="nil"/>
              <w:left w:val="nil"/>
              <w:bottom w:val="single" w:sz="4" w:space="0" w:color="auto"/>
              <w:right w:val="single" w:sz="4" w:space="0" w:color="auto"/>
            </w:tcBorders>
            <w:shd w:val="clear" w:color="auto" w:fill="auto"/>
            <w:noWrap/>
            <w:vAlign w:val="center"/>
            <w:hideMark/>
          </w:tcPr>
          <w:p w14:paraId="606250AD"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Terminal3</w:t>
            </w:r>
          </w:p>
        </w:tc>
        <w:tc>
          <w:tcPr>
            <w:tcW w:w="2198" w:type="dxa"/>
            <w:tcBorders>
              <w:top w:val="nil"/>
              <w:left w:val="nil"/>
              <w:bottom w:val="single" w:sz="4" w:space="0" w:color="auto"/>
              <w:right w:val="single" w:sz="4" w:space="0" w:color="auto"/>
            </w:tcBorders>
            <w:shd w:val="clear" w:color="auto" w:fill="auto"/>
            <w:noWrap/>
            <w:vAlign w:val="center"/>
            <w:hideMark/>
          </w:tcPr>
          <w:p w14:paraId="36BDE539"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Domestic Departure</w:t>
            </w:r>
          </w:p>
        </w:tc>
        <w:tc>
          <w:tcPr>
            <w:tcW w:w="1620" w:type="dxa"/>
            <w:tcBorders>
              <w:top w:val="nil"/>
              <w:left w:val="nil"/>
              <w:bottom w:val="single" w:sz="4" w:space="0" w:color="auto"/>
              <w:right w:val="single" w:sz="4" w:space="0" w:color="auto"/>
            </w:tcBorders>
            <w:shd w:val="clear" w:color="auto" w:fill="auto"/>
            <w:noWrap/>
            <w:vAlign w:val="center"/>
            <w:hideMark/>
          </w:tcPr>
          <w:p w14:paraId="2E0F9686"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Assisting Staff</w:t>
            </w:r>
          </w:p>
        </w:tc>
      </w:tr>
      <w:tr w:rsidR="00C329F0" w:rsidRPr="00C329F0" w14:paraId="03FF2C7F" w14:textId="77777777" w:rsidTr="008945AA">
        <w:trPr>
          <w:trHeight w:val="63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6A80B45F"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China Mainland</w:t>
            </w:r>
          </w:p>
        </w:tc>
        <w:tc>
          <w:tcPr>
            <w:tcW w:w="1497" w:type="dxa"/>
            <w:tcBorders>
              <w:top w:val="nil"/>
              <w:left w:val="nil"/>
              <w:bottom w:val="single" w:sz="4" w:space="0" w:color="auto"/>
              <w:right w:val="single" w:sz="4" w:space="0" w:color="auto"/>
            </w:tcBorders>
            <w:shd w:val="clear" w:color="auto" w:fill="auto"/>
            <w:noWrap/>
            <w:vAlign w:val="center"/>
            <w:hideMark/>
          </w:tcPr>
          <w:p w14:paraId="669499F8"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Guangzhou</w:t>
            </w:r>
          </w:p>
        </w:tc>
        <w:tc>
          <w:tcPr>
            <w:tcW w:w="2560" w:type="dxa"/>
            <w:tcBorders>
              <w:top w:val="nil"/>
              <w:left w:val="nil"/>
              <w:bottom w:val="single" w:sz="4" w:space="0" w:color="auto"/>
              <w:right w:val="single" w:sz="4" w:space="0" w:color="auto"/>
            </w:tcBorders>
            <w:shd w:val="clear" w:color="auto" w:fill="auto"/>
            <w:noWrap/>
            <w:vAlign w:val="center"/>
            <w:hideMark/>
          </w:tcPr>
          <w:p w14:paraId="6DE3A9CA"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Baiyun International Airport</w:t>
            </w:r>
          </w:p>
        </w:tc>
        <w:tc>
          <w:tcPr>
            <w:tcW w:w="817" w:type="dxa"/>
            <w:tcBorders>
              <w:top w:val="nil"/>
              <w:left w:val="nil"/>
              <w:bottom w:val="single" w:sz="4" w:space="0" w:color="auto"/>
              <w:right w:val="single" w:sz="4" w:space="0" w:color="auto"/>
            </w:tcBorders>
            <w:shd w:val="clear" w:color="auto" w:fill="auto"/>
            <w:noWrap/>
            <w:vAlign w:val="center"/>
            <w:hideMark/>
          </w:tcPr>
          <w:p w14:paraId="51F59D66"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CAN</w:t>
            </w:r>
          </w:p>
        </w:tc>
        <w:tc>
          <w:tcPr>
            <w:tcW w:w="1504" w:type="dxa"/>
            <w:tcBorders>
              <w:top w:val="nil"/>
              <w:left w:val="nil"/>
              <w:bottom w:val="single" w:sz="4" w:space="0" w:color="auto"/>
              <w:right w:val="single" w:sz="4" w:space="0" w:color="auto"/>
            </w:tcBorders>
            <w:shd w:val="clear" w:color="auto" w:fill="auto"/>
            <w:noWrap/>
            <w:vAlign w:val="center"/>
            <w:hideMark/>
          </w:tcPr>
          <w:p w14:paraId="56A42500"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Terminal 1</w:t>
            </w:r>
          </w:p>
        </w:tc>
        <w:tc>
          <w:tcPr>
            <w:tcW w:w="2198" w:type="dxa"/>
            <w:tcBorders>
              <w:top w:val="nil"/>
              <w:left w:val="nil"/>
              <w:bottom w:val="single" w:sz="4" w:space="0" w:color="auto"/>
              <w:right w:val="single" w:sz="4" w:space="0" w:color="auto"/>
            </w:tcBorders>
            <w:shd w:val="clear" w:color="auto" w:fill="auto"/>
            <w:noWrap/>
            <w:vAlign w:val="center"/>
            <w:hideMark/>
          </w:tcPr>
          <w:p w14:paraId="722C4DC2"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Domestic Departure</w:t>
            </w:r>
          </w:p>
        </w:tc>
        <w:tc>
          <w:tcPr>
            <w:tcW w:w="1620" w:type="dxa"/>
            <w:tcBorders>
              <w:top w:val="nil"/>
              <w:left w:val="nil"/>
              <w:bottom w:val="single" w:sz="4" w:space="0" w:color="auto"/>
              <w:right w:val="single" w:sz="4" w:space="0" w:color="auto"/>
            </w:tcBorders>
            <w:shd w:val="clear" w:color="auto" w:fill="auto"/>
            <w:noWrap/>
            <w:vAlign w:val="center"/>
            <w:hideMark/>
          </w:tcPr>
          <w:p w14:paraId="28B006BC"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Assisting Staff</w:t>
            </w:r>
          </w:p>
        </w:tc>
      </w:tr>
      <w:tr w:rsidR="00C329F0" w:rsidRPr="00C329F0" w14:paraId="3615C9F7" w14:textId="77777777" w:rsidTr="008945AA">
        <w:trPr>
          <w:trHeight w:val="63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6F5AC193"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China Mainland</w:t>
            </w:r>
          </w:p>
        </w:tc>
        <w:tc>
          <w:tcPr>
            <w:tcW w:w="1497" w:type="dxa"/>
            <w:tcBorders>
              <w:top w:val="nil"/>
              <w:left w:val="nil"/>
              <w:bottom w:val="single" w:sz="4" w:space="0" w:color="auto"/>
              <w:right w:val="single" w:sz="4" w:space="0" w:color="auto"/>
            </w:tcBorders>
            <w:shd w:val="clear" w:color="auto" w:fill="auto"/>
            <w:noWrap/>
            <w:vAlign w:val="center"/>
            <w:hideMark/>
          </w:tcPr>
          <w:p w14:paraId="07C12283"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Qujing</w:t>
            </w:r>
          </w:p>
        </w:tc>
        <w:tc>
          <w:tcPr>
            <w:tcW w:w="2560" w:type="dxa"/>
            <w:tcBorders>
              <w:top w:val="nil"/>
              <w:left w:val="nil"/>
              <w:bottom w:val="single" w:sz="4" w:space="0" w:color="auto"/>
              <w:right w:val="single" w:sz="4" w:space="0" w:color="auto"/>
            </w:tcBorders>
            <w:shd w:val="clear" w:color="auto" w:fill="auto"/>
            <w:noWrap/>
            <w:vAlign w:val="center"/>
            <w:hideMark/>
          </w:tcPr>
          <w:p w14:paraId="1755A3AE"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Qujing Railway Station</w:t>
            </w:r>
          </w:p>
        </w:tc>
        <w:tc>
          <w:tcPr>
            <w:tcW w:w="817" w:type="dxa"/>
            <w:tcBorders>
              <w:top w:val="nil"/>
              <w:left w:val="nil"/>
              <w:bottom w:val="single" w:sz="4" w:space="0" w:color="auto"/>
              <w:right w:val="single" w:sz="4" w:space="0" w:color="auto"/>
            </w:tcBorders>
            <w:shd w:val="clear" w:color="auto" w:fill="auto"/>
            <w:noWrap/>
            <w:vAlign w:val="center"/>
            <w:hideMark/>
          </w:tcPr>
          <w:p w14:paraId="4B750481"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49874</w:t>
            </w:r>
          </w:p>
        </w:tc>
        <w:tc>
          <w:tcPr>
            <w:tcW w:w="1504" w:type="dxa"/>
            <w:tcBorders>
              <w:top w:val="nil"/>
              <w:left w:val="nil"/>
              <w:bottom w:val="single" w:sz="4" w:space="0" w:color="auto"/>
              <w:right w:val="single" w:sz="4" w:space="0" w:color="auto"/>
            </w:tcBorders>
            <w:shd w:val="clear" w:color="auto" w:fill="auto"/>
            <w:noWrap/>
            <w:vAlign w:val="center"/>
            <w:hideMark/>
          </w:tcPr>
          <w:p w14:paraId="633AAED7"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 </w:t>
            </w:r>
          </w:p>
        </w:tc>
        <w:tc>
          <w:tcPr>
            <w:tcW w:w="2198" w:type="dxa"/>
            <w:tcBorders>
              <w:top w:val="nil"/>
              <w:left w:val="nil"/>
              <w:bottom w:val="single" w:sz="4" w:space="0" w:color="auto"/>
              <w:right w:val="single" w:sz="4" w:space="0" w:color="auto"/>
            </w:tcBorders>
            <w:shd w:val="clear" w:color="auto" w:fill="auto"/>
            <w:noWrap/>
            <w:vAlign w:val="center"/>
            <w:hideMark/>
          </w:tcPr>
          <w:p w14:paraId="5D52501C"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 </w:t>
            </w:r>
          </w:p>
        </w:tc>
        <w:tc>
          <w:tcPr>
            <w:tcW w:w="1620" w:type="dxa"/>
            <w:tcBorders>
              <w:top w:val="nil"/>
              <w:left w:val="nil"/>
              <w:bottom w:val="single" w:sz="4" w:space="0" w:color="auto"/>
              <w:right w:val="single" w:sz="4" w:space="0" w:color="auto"/>
            </w:tcBorders>
            <w:shd w:val="clear" w:color="auto" w:fill="auto"/>
            <w:noWrap/>
            <w:vAlign w:val="center"/>
            <w:hideMark/>
          </w:tcPr>
          <w:p w14:paraId="39D8327D"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Assisting Staff</w:t>
            </w:r>
          </w:p>
        </w:tc>
      </w:tr>
      <w:tr w:rsidR="00C329F0" w:rsidRPr="00C329F0" w14:paraId="243A68C4" w14:textId="77777777" w:rsidTr="008945AA">
        <w:trPr>
          <w:trHeight w:val="63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7CF1D96D"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China Mainland</w:t>
            </w:r>
          </w:p>
        </w:tc>
        <w:tc>
          <w:tcPr>
            <w:tcW w:w="1497" w:type="dxa"/>
            <w:tcBorders>
              <w:top w:val="nil"/>
              <w:left w:val="nil"/>
              <w:bottom w:val="single" w:sz="4" w:space="0" w:color="auto"/>
              <w:right w:val="single" w:sz="4" w:space="0" w:color="auto"/>
            </w:tcBorders>
            <w:shd w:val="clear" w:color="auto" w:fill="auto"/>
            <w:noWrap/>
            <w:vAlign w:val="center"/>
            <w:hideMark/>
          </w:tcPr>
          <w:p w14:paraId="652F1C7D"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Shanghai</w:t>
            </w:r>
          </w:p>
        </w:tc>
        <w:tc>
          <w:tcPr>
            <w:tcW w:w="2560" w:type="dxa"/>
            <w:tcBorders>
              <w:top w:val="nil"/>
              <w:left w:val="nil"/>
              <w:bottom w:val="single" w:sz="4" w:space="0" w:color="auto"/>
              <w:right w:val="single" w:sz="4" w:space="0" w:color="auto"/>
            </w:tcBorders>
            <w:shd w:val="clear" w:color="auto" w:fill="auto"/>
            <w:noWrap/>
            <w:vAlign w:val="center"/>
            <w:hideMark/>
          </w:tcPr>
          <w:p w14:paraId="5B64C4D8"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Pudong International Airport</w:t>
            </w:r>
          </w:p>
        </w:tc>
        <w:tc>
          <w:tcPr>
            <w:tcW w:w="817" w:type="dxa"/>
            <w:tcBorders>
              <w:top w:val="nil"/>
              <w:left w:val="nil"/>
              <w:bottom w:val="single" w:sz="4" w:space="0" w:color="auto"/>
              <w:right w:val="single" w:sz="4" w:space="0" w:color="auto"/>
            </w:tcBorders>
            <w:shd w:val="clear" w:color="auto" w:fill="auto"/>
            <w:noWrap/>
            <w:vAlign w:val="center"/>
            <w:hideMark/>
          </w:tcPr>
          <w:p w14:paraId="43E07FB7"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PVG</w:t>
            </w:r>
          </w:p>
        </w:tc>
        <w:tc>
          <w:tcPr>
            <w:tcW w:w="1504" w:type="dxa"/>
            <w:tcBorders>
              <w:top w:val="nil"/>
              <w:left w:val="nil"/>
              <w:bottom w:val="single" w:sz="4" w:space="0" w:color="auto"/>
              <w:right w:val="single" w:sz="4" w:space="0" w:color="auto"/>
            </w:tcBorders>
            <w:shd w:val="clear" w:color="auto" w:fill="auto"/>
            <w:noWrap/>
            <w:vAlign w:val="center"/>
            <w:hideMark/>
          </w:tcPr>
          <w:p w14:paraId="169062E1"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Terminal 2</w:t>
            </w:r>
          </w:p>
        </w:tc>
        <w:tc>
          <w:tcPr>
            <w:tcW w:w="2198" w:type="dxa"/>
            <w:tcBorders>
              <w:top w:val="nil"/>
              <w:left w:val="nil"/>
              <w:bottom w:val="single" w:sz="4" w:space="0" w:color="auto"/>
              <w:right w:val="single" w:sz="4" w:space="0" w:color="auto"/>
            </w:tcBorders>
            <w:shd w:val="clear" w:color="auto" w:fill="auto"/>
            <w:noWrap/>
            <w:vAlign w:val="center"/>
            <w:hideMark/>
          </w:tcPr>
          <w:p w14:paraId="3C2E0B95"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Domestic Departure</w:t>
            </w:r>
          </w:p>
        </w:tc>
        <w:tc>
          <w:tcPr>
            <w:tcW w:w="1620" w:type="dxa"/>
            <w:tcBorders>
              <w:top w:val="nil"/>
              <w:left w:val="nil"/>
              <w:bottom w:val="single" w:sz="4" w:space="0" w:color="auto"/>
              <w:right w:val="single" w:sz="4" w:space="0" w:color="auto"/>
            </w:tcBorders>
            <w:shd w:val="clear" w:color="auto" w:fill="auto"/>
            <w:noWrap/>
            <w:vAlign w:val="center"/>
            <w:hideMark/>
          </w:tcPr>
          <w:p w14:paraId="4D7F35A9"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Assisting Staff</w:t>
            </w:r>
          </w:p>
        </w:tc>
      </w:tr>
      <w:tr w:rsidR="00C329F0" w:rsidRPr="00C329F0" w14:paraId="2EC3D153" w14:textId="77777777" w:rsidTr="008945AA">
        <w:trPr>
          <w:trHeight w:val="63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6FD1EEE8"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China Mainland</w:t>
            </w:r>
          </w:p>
        </w:tc>
        <w:tc>
          <w:tcPr>
            <w:tcW w:w="1497" w:type="dxa"/>
            <w:tcBorders>
              <w:top w:val="nil"/>
              <w:left w:val="nil"/>
              <w:bottom w:val="single" w:sz="4" w:space="0" w:color="auto"/>
              <w:right w:val="single" w:sz="4" w:space="0" w:color="auto"/>
            </w:tcBorders>
            <w:shd w:val="clear" w:color="auto" w:fill="auto"/>
            <w:noWrap/>
            <w:vAlign w:val="center"/>
            <w:hideMark/>
          </w:tcPr>
          <w:p w14:paraId="63C733F7"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Kunming</w:t>
            </w:r>
          </w:p>
        </w:tc>
        <w:tc>
          <w:tcPr>
            <w:tcW w:w="2560" w:type="dxa"/>
            <w:tcBorders>
              <w:top w:val="nil"/>
              <w:left w:val="nil"/>
              <w:bottom w:val="single" w:sz="4" w:space="0" w:color="auto"/>
              <w:right w:val="single" w:sz="4" w:space="0" w:color="auto"/>
            </w:tcBorders>
            <w:shd w:val="clear" w:color="auto" w:fill="auto"/>
            <w:noWrap/>
            <w:vAlign w:val="center"/>
            <w:hideMark/>
          </w:tcPr>
          <w:p w14:paraId="6C2163F8"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Kunming Railway Station</w:t>
            </w:r>
          </w:p>
        </w:tc>
        <w:tc>
          <w:tcPr>
            <w:tcW w:w="817" w:type="dxa"/>
            <w:tcBorders>
              <w:top w:val="nil"/>
              <w:left w:val="nil"/>
              <w:bottom w:val="single" w:sz="4" w:space="0" w:color="auto"/>
              <w:right w:val="single" w:sz="4" w:space="0" w:color="auto"/>
            </w:tcBorders>
            <w:shd w:val="clear" w:color="auto" w:fill="auto"/>
            <w:noWrap/>
            <w:vAlign w:val="center"/>
            <w:hideMark/>
          </w:tcPr>
          <w:p w14:paraId="580507BF"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KM1</w:t>
            </w:r>
          </w:p>
        </w:tc>
        <w:tc>
          <w:tcPr>
            <w:tcW w:w="1504" w:type="dxa"/>
            <w:tcBorders>
              <w:top w:val="nil"/>
              <w:left w:val="nil"/>
              <w:bottom w:val="single" w:sz="4" w:space="0" w:color="auto"/>
              <w:right w:val="single" w:sz="4" w:space="0" w:color="auto"/>
            </w:tcBorders>
            <w:shd w:val="clear" w:color="auto" w:fill="auto"/>
            <w:noWrap/>
            <w:vAlign w:val="center"/>
            <w:hideMark/>
          </w:tcPr>
          <w:p w14:paraId="5406FE88"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 </w:t>
            </w:r>
          </w:p>
        </w:tc>
        <w:tc>
          <w:tcPr>
            <w:tcW w:w="2198" w:type="dxa"/>
            <w:tcBorders>
              <w:top w:val="nil"/>
              <w:left w:val="nil"/>
              <w:bottom w:val="single" w:sz="4" w:space="0" w:color="auto"/>
              <w:right w:val="single" w:sz="4" w:space="0" w:color="auto"/>
            </w:tcBorders>
            <w:shd w:val="clear" w:color="auto" w:fill="auto"/>
            <w:noWrap/>
            <w:vAlign w:val="center"/>
            <w:hideMark/>
          </w:tcPr>
          <w:p w14:paraId="2B5F8093"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 </w:t>
            </w:r>
          </w:p>
        </w:tc>
        <w:tc>
          <w:tcPr>
            <w:tcW w:w="1620" w:type="dxa"/>
            <w:tcBorders>
              <w:top w:val="nil"/>
              <w:left w:val="nil"/>
              <w:bottom w:val="single" w:sz="4" w:space="0" w:color="auto"/>
              <w:right w:val="single" w:sz="4" w:space="0" w:color="auto"/>
            </w:tcBorders>
            <w:shd w:val="clear" w:color="auto" w:fill="auto"/>
            <w:noWrap/>
            <w:vAlign w:val="center"/>
            <w:hideMark/>
          </w:tcPr>
          <w:p w14:paraId="09D440BA"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Assisting Staff</w:t>
            </w:r>
          </w:p>
        </w:tc>
      </w:tr>
      <w:tr w:rsidR="00C329F0" w:rsidRPr="00C329F0" w14:paraId="341DB970" w14:textId="77777777" w:rsidTr="008945AA">
        <w:trPr>
          <w:trHeight w:val="63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29422802"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China Mainland</w:t>
            </w:r>
          </w:p>
        </w:tc>
        <w:tc>
          <w:tcPr>
            <w:tcW w:w="1497" w:type="dxa"/>
            <w:tcBorders>
              <w:top w:val="nil"/>
              <w:left w:val="nil"/>
              <w:bottom w:val="single" w:sz="4" w:space="0" w:color="auto"/>
              <w:right w:val="single" w:sz="4" w:space="0" w:color="auto"/>
            </w:tcBorders>
            <w:shd w:val="clear" w:color="auto" w:fill="auto"/>
            <w:noWrap/>
            <w:vAlign w:val="center"/>
            <w:hideMark/>
          </w:tcPr>
          <w:p w14:paraId="6A0599CF"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Kunming</w:t>
            </w:r>
          </w:p>
        </w:tc>
        <w:tc>
          <w:tcPr>
            <w:tcW w:w="2560" w:type="dxa"/>
            <w:tcBorders>
              <w:top w:val="nil"/>
              <w:left w:val="nil"/>
              <w:bottom w:val="single" w:sz="4" w:space="0" w:color="auto"/>
              <w:right w:val="single" w:sz="4" w:space="0" w:color="auto"/>
            </w:tcBorders>
            <w:shd w:val="clear" w:color="auto" w:fill="auto"/>
            <w:noWrap/>
            <w:vAlign w:val="center"/>
            <w:hideMark/>
          </w:tcPr>
          <w:p w14:paraId="73EA862B"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Changshui International Airport</w:t>
            </w:r>
          </w:p>
        </w:tc>
        <w:tc>
          <w:tcPr>
            <w:tcW w:w="817" w:type="dxa"/>
            <w:tcBorders>
              <w:top w:val="nil"/>
              <w:left w:val="nil"/>
              <w:bottom w:val="single" w:sz="4" w:space="0" w:color="auto"/>
              <w:right w:val="single" w:sz="4" w:space="0" w:color="auto"/>
            </w:tcBorders>
            <w:shd w:val="clear" w:color="auto" w:fill="auto"/>
            <w:noWrap/>
            <w:vAlign w:val="center"/>
            <w:hideMark/>
          </w:tcPr>
          <w:p w14:paraId="072A1603"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KMG</w:t>
            </w:r>
          </w:p>
        </w:tc>
        <w:tc>
          <w:tcPr>
            <w:tcW w:w="1504" w:type="dxa"/>
            <w:tcBorders>
              <w:top w:val="nil"/>
              <w:left w:val="nil"/>
              <w:bottom w:val="single" w:sz="4" w:space="0" w:color="auto"/>
              <w:right w:val="single" w:sz="4" w:space="0" w:color="auto"/>
            </w:tcBorders>
            <w:shd w:val="clear" w:color="auto" w:fill="auto"/>
            <w:noWrap/>
            <w:vAlign w:val="center"/>
            <w:hideMark/>
          </w:tcPr>
          <w:p w14:paraId="749B2443"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Main terminal</w:t>
            </w:r>
          </w:p>
        </w:tc>
        <w:tc>
          <w:tcPr>
            <w:tcW w:w="2198" w:type="dxa"/>
            <w:tcBorders>
              <w:top w:val="nil"/>
              <w:left w:val="nil"/>
              <w:bottom w:val="single" w:sz="4" w:space="0" w:color="auto"/>
              <w:right w:val="single" w:sz="4" w:space="0" w:color="auto"/>
            </w:tcBorders>
            <w:shd w:val="clear" w:color="auto" w:fill="auto"/>
            <w:noWrap/>
            <w:vAlign w:val="center"/>
            <w:hideMark/>
          </w:tcPr>
          <w:p w14:paraId="7ECB20DD"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Domestic Departure</w:t>
            </w:r>
          </w:p>
        </w:tc>
        <w:tc>
          <w:tcPr>
            <w:tcW w:w="1620" w:type="dxa"/>
            <w:tcBorders>
              <w:top w:val="nil"/>
              <w:left w:val="nil"/>
              <w:bottom w:val="single" w:sz="4" w:space="0" w:color="auto"/>
              <w:right w:val="single" w:sz="4" w:space="0" w:color="auto"/>
            </w:tcBorders>
            <w:shd w:val="clear" w:color="auto" w:fill="auto"/>
            <w:noWrap/>
            <w:vAlign w:val="center"/>
            <w:hideMark/>
          </w:tcPr>
          <w:p w14:paraId="51B8A84F"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Assisting Staff</w:t>
            </w:r>
          </w:p>
        </w:tc>
      </w:tr>
      <w:tr w:rsidR="00C329F0" w:rsidRPr="00C329F0" w14:paraId="132B4BB2" w14:textId="77777777" w:rsidTr="008945AA">
        <w:trPr>
          <w:trHeight w:val="63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735FD640"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China Mainland</w:t>
            </w:r>
          </w:p>
        </w:tc>
        <w:tc>
          <w:tcPr>
            <w:tcW w:w="1497" w:type="dxa"/>
            <w:tcBorders>
              <w:top w:val="nil"/>
              <w:left w:val="nil"/>
              <w:bottom w:val="single" w:sz="4" w:space="0" w:color="auto"/>
              <w:right w:val="single" w:sz="4" w:space="0" w:color="auto"/>
            </w:tcBorders>
            <w:shd w:val="clear" w:color="auto" w:fill="auto"/>
            <w:noWrap/>
            <w:vAlign w:val="center"/>
            <w:hideMark/>
          </w:tcPr>
          <w:p w14:paraId="3EAB49EA"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Changsha</w:t>
            </w:r>
          </w:p>
        </w:tc>
        <w:tc>
          <w:tcPr>
            <w:tcW w:w="2560" w:type="dxa"/>
            <w:tcBorders>
              <w:top w:val="nil"/>
              <w:left w:val="nil"/>
              <w:bottom w:val="single" w:sz="4" w:space="0" w:color="auto"/>
              <w:right w:val="single" w:sz="4" w:space="0" w:color="auto"/>
            </w:tcBorders>
            <w:shd w:val="clear" w:color="auto" w:fill="auto"/>
            <w:noWrap/>
            <w:vAlign w:val="center"/>
            <w:hideMark/>
          </w:tcPr>
          <w:p w14:paraId="4C3F68CE"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Huanghua International Airport</w:t>
            </w:r>
          </w:p>
        </w:tc>
        <w:tc>
          <w:tcPr>
            <w:tcW w:w="817" w:type="dxa"/>
            <w:tcBorders>
              <w:top w:val="nil"/>
              <w:left w:val="nil"/>
              <w:bottom w:val="single" w:sz="4" w:space="0" w:color="auto"/>
              <w:right w:val="single" w:sz="4" w:space="0" w:color="auto"/>
            </w:tcBorders>
            <w:shd w:val="clear" w:color="auto" w:fill="auto"/>
            <w:noWrap/>
            <w:vAlign w:val="center"/>
            <w:hideMark/>
          </w:tcPr>
          <w:p w14:paraId="37A475A9"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CSX</w:t>
            </w:r>
          </w:p>
        </w:tc>
        <w:tc>
          <w:tcPr>
            <w:tcW w:w="1504" w:type="dxa"/>
            <w:tcBorders>
              <w:top w:val="nil"/>
              <w:left w:val="nil"/>
              <w:bottom w:val="single" w:sz="4" w:space="0" w:color="auto"/>
              <w:right w:val="single" w:sz="4" w:space="0" w:color="auto"/>
            </w:tcBorders>
            <w:shd w:val="clear" w:color="auto" w:fill="auto"/>
            <w:noWrap/>
            <w:vAlign w:val="center"/>
            <w:hideMark/>
          </w:tcPr>
          <w:p w14:paraId="3B42B188"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Terminal 2</w:t>
            </w:r>
          </w:p>
        </w:tc>
        <w:tc>
          <w:tcPr>
            <w:tcW w:w="2198" w:type="dxa"/>
            <w:tcBorders>
              <w:top w:val="nil"/>
              <w:left w:val="nil"/>
              <w:bottom w:val="single" w:sz="4" w:space="0" w:color="auto"/>
              <w:right w:val="single" w:sz="4" w:space="0" w:color="auto"/>
            </w:tcBorders>
            <w:shd w:val="clear" w:color="auto" w:fill="auto"/>
            <w:noWrap/>
            <w:vAlign w:val="center"/>
            <w:hideMark/>
          </w:tcPr>
          <w:p w14:paraId="08A17FC8"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Domestic Departure</w:t>
            </w:r>
          </w:p>
        </w:tc>
        <w:tc>
          <w:tcPr>
            <w:tcW w:w="1620" w:type="dxa"/>
            <w:tcBorders>
              <w:top w:val="nil"/>
              <w:left w:val="nil"/>
              <w:bottom w:val="single" w:sz="4" w:space="0" w:color="auto"/>
              <w:right w:val="single" w:sz="4" w:space="0" w:color="auto"/>
            </w:tcBorders>
            <w:shd w:val="clear" w:color="auto" w:fill="auto"/>
            <w:noWrap/>
            <w:vAlign w:val="center"/>
            <w:hideMark/>
          </w:tcPr>
          <w:p w14:paraId="36AFD92C"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Assisting Staff</w:t>
            </w:r>
          </w:p>
        </w:tc>
      </w:tr>
      <w:tr w:rsidR="00C329F0" w:rsidRPr="00C329F0" w14:paraId="5B089FAF" w14:textId="77777777" w:rsidTr="008945AA">
        <w:trPr>
          <w:trHeight w:val="63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7F03B5EA"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China Mainland</w:t>
            </w:r>
          </w:p>
        </w:tc>
        <w:tc>
          <w:tcPr>
            <w:tcW w:w="1497" w:type="dxa"/>
            <w:tcBorders>
              <w:top w:val="nil"/>
              <w:left w:val="nil"/>
              <w:bottom w:val="single" w:sz="4" w:space="0" w:color="auto"/>
              <w:right w:val="single" w:sz="4" w:space="0" w:color="auto"/>
            </w:tcBorders>
            <w:shd w:val="clear" w:color="auto" w:fill="auto"/>
            <w:noWrap/>
            <w:vAlign w:val="center"/>
            <w:hideMark/>
          </w:tcPr>
          <w:p w14:paraId="4C66D26F"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Changsha</w:t>
            </w:r>
          </w:p>
        </w:tc>
        <w:tc>
          <w:tcPr>
            <w:tcW w:w="2560" w:type="dxa"/>
            <w:tcBorders>
              <w:top w:val="nil"/>
              <w:left w:val="nil"/>
              <w:bottom w:val="single" w:sz="4" w:space="0" w:color="auto"/>
              <w:right w:val="single" w:sz="4" w:space="0" w:color="auto"/>
            </w:tcBorders>
            <w:shd w:val="clear" w:color="auto" w:fill="auto"/>
            <w:noWrap/>
            <w:vAlign w:val="center"/>
            <w:hideMark/>
          </w:tcPr>
          <w:p w14:paraId="1FA3D30E"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Huanghua International Airport</w:t>
            </w:r>
          </w:p>
        </w:tc>
        <w:tc>
          <w:tcPr>
            <w:tcW w:w="817" w:type="dxa"/>
            <w:tcBorders>
              <w:top w:val="nil"/>
              <w:left w:val="nil"/>
              <w:bottom w:val="single" w:sz="4" w:space="0" w:color="auto"/>
              <w:right w:val="single" w:sz="4" w:space="0" w:color="auto"/>
            </w:tcBorders>
            <w:shd w:val="clear" w:color="auto" w:fill="auto"/>
            <w:noWrap/>
            <w:vAlign w:val="center"/>
            <w:hideMark/>
          </w:tcPr>
          <w:p w14:paraId="6AE474AF"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CSX</w:t>
            </w:r>
          </w:p>
        </w:tc>
        <w:tc>
          <w:tcPr>
            <w:tcW w:w="1504" w:type="dxa"/>
            <w:tcBorders>
              <w:top w:val="nil"/>
              <w:left w:val="nil"/>
              <w:bottom w:val="single" w:sz="4" w:space="0" w:color="auto"/>
              <w:right w:val="single" w:sz="4" w:space="0" w:color="auto"/>
            </w:tcBorders>
            <w:shd w:val="clear" w:color="auto" w:fill="auto"/>
            <w:noWrap/>
            <w:vAlign w:val="center"/>
            <w:hideMark/>
          </w:tcPr>
          <w:p w14:paraId="595D4B0B"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Terminal 1</w:t>
            </w:r>
          </w:p>
        </w:tc>
        <w:tc>
          <w:tcPr>
            <w:tcW w:w="2198" w:type="dxa"/>
            <w:tcBorders>
              <w:top w:val="nil"/>
              <w:left w:val="nil"/>
              <w:bottom w:val="single" w:sz="4" w:space="0" w:color="auto"/>
              <w:right w:val="single" w:sz="4" w:space="0" w:color="auto"/>
            </w:tcBorders>
            <w:shd w:val="clear" w:color="auto" w:fill="auto"/>
            <w:noWrap/>
            <w:vAlign w:val="center"/>
            <w:hideMark/>
          </w:tcPr>
          <w:p w14:paraId="6B14CD5E"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Domestic Departure</w:t>
            </w:r>
          </w:p>
        </w:tc>
        <w:tc>
          <w:tcPr>
            <w:tcW w:w="1620" w:type="dxa"/>
            <w:tcBorders>
              <w:top w:val="nil"/>
              <w:left w:val="nil"/>
              <w:bottom w:val="single" w:sz="4" w:space="0" w:color="auto"/>
              <w:right w:val="single" w:sz="4" w:space="0" w:color="auto"/>
            </w:tcBorders>
            <w:shd w:val="clear" w:color="auto" w:fill="auto"/>
            <w:noWrap/>
            <w:vAlign w:val="center"/>
            <w:hideMark/>
          </w:tcPr>
          <w:p w14:paraId="18179054"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Assisting Staff</w:t>
            </w:r>
          </w:p>
        </w:tc>
      </w:tr>
      <w:tr w:rsidR="00C329F0" w:rsidRPr="00C329F0" w14:paraId="2DF0D29A" w14:textId="77777777" w:rsidTr="008945AA">
        <w:trPr>
          <w:trHeight w:val="63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74E2ED1D"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China Mainland</w:t>
            </w:r>
          </w:p>
        </w:tc>
        <w:tc>
          <w:tcPr>
            <w:tcW w:w="1497" w:type="dxa"/>
            <w:tcBorders>
              <w:top w:val="nil"/>
              <w:left w:val="nil"/>
              <w:bottom w:val="single" w:sz="4" w:space="0" w:color="auto"/>
              <w:right w:val="single" w:sz="4" w:space="0" w:color="auto"/>
            </w:tcBorders>
            <w:shd w:val="clear" w:color="auto" w:fill="auto"/>
            <w:noWrap/>
            <w:vAlign w:val="center"/>
            <w:hideMark/>
          </w:tcPr>
          <w:p w14:paraId="40AF6AFF"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Beijing</w:t>
            </w:r>
          </w:p>
        </w:tc>
        <w:tc>
          <w:tcPr>
            <w:tcW w:w="2560" w:type="dxa"/>
            <w:tcBorders>
              <w:top w:val="nil"/>
              <w:left w:val="nil"/>
              <w:bottom w:val="single" w:sz="4" w:space="0" w:color="auto"/>
              <w:right w:val="single" w:sz="4" w:space="0" w:color="auto"/>
            </w:tcBorders>
            <w:shd w:val="clear" w:color="auto" w:fill="auto"/>
            <w:noWrap/>
            <w:vAlign w:val="center"/>
            <w:hideMark/>
          </w:tcPr>
          <w:p w14:paraId="24A87D0C"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Daxing International Airport</w:t>
            </w:r>
          </w:p>
        </w:tc>
        <w:tc>
          <w:tcPr>
            <w:tcW w:w="817" w:type="dxa"/>
            <w:tcBorders>
              <w:top w:val="nil"/>
              <w:left w:val="nil"/>
              <w:bottom w:val="single" w:sz="4" w:space="0" w:color="auto"/>
              <w:right w:val="single" w:sz="4" w:space="0" w:color="auto"/>
            </w:tcBorders>
            <w:shd w:val="clear" w:color="auto" w:fill="auto"/>
            <w:noWrap/>
            <w:vAlign w:val="center"/>
            <w:hideMark/>
          </w:tcPr>
          <w:p w14:paraId="6ED208FA"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PKX</w:t>
            </w:r>
          </w:p>
        </w:tc>
        <w:tc>
          <w:tcPr>
            <w:tcW w:w="1504" w:type="dxa"/>
            <w:tcBorders>
              <w:top w:val="nil"/>
              <w:left w:val="nil"/>
              <w:bottom w:val="single" w:sz="4" w:space="0" w:color="auto"/>
              <w:right w:val="single" w:sz="4" w:space="0" w:color="auto"/>
            </w:tcBorders>
            <w:shd w:val="clear" w:color="auto" w:fill="auto"/>
            <w:noWrap/>
            <w:vAlign w:val="center"/>
            <w:hideMark/>
          </w:tcPr>
          <w:p w14:paraId="0AAF53F0"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Main Terminal</w:t>
            </w:r>
          </w:p>
        </w:tc>
        <w:tc>
          <w:tcPr>
            <w:tcW w:w="2198" w:type="dxa"/>
            <w:tcBorders>
              <w:top w:val="nil"/>
              <w:left w:val="nil"/>
              <w:bottom w:val="single" w:sz="4" w:space="0" w:color="auto"/>
              <w:right w:val="single" w:sz="4" w:space="0" w:color="auto"/>
            </w:tcBorders>
            <w:shd w:val="clear" w:color="auto" w:fill="auto"/>
            <w:noWrap/>
            <w:vAlign w:val="center"/>
            <w:hideMark/>
          </w:tcPr>
          <w:p w14:paraId="0333CE12"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Domestic Departure</w:t>
            </w:r>
          </w:p>
        </w:tc>
        <w:tc>
          <w:tcPr>
            <w:tcW w:w="1620" w:type="dxa"/>
            <w:tcBorders>
              <w:top w:val="nil"/>
              <w:left w:val="nil"/>
              <w:bottom w:val="single" w:sz="4" w:space="0" w:color="auto"/>
              <w:right w:val="single" w:sz="4" w:space="0" w:color="auto"/>
            </w:tcBorders>
            <w:shd w:val="clear" w:color="auto" w:fill="auto"/>
            <w:noWrap/>
            <w:vAlign w:val="center"/>
            <w:hideMark/>
          </w:tcPr>
          <w:p w14:paraId="75753EA2"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Assisting Staff</w:t>
            </w:r>
          </w:p>
        </w:tc>
      </w:tr>
      <w:tr w:rsidR="00C329F0" w:rsidRPr="00C329F0" w14:paraId="0A0456AA" w14:textId="77777777" w:rsidTr="008945AA">
        <w:trPr>
          <w:trHeight w:val="63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0ACC3132"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China Mainland</w:t>
            </w:r>
          </w:p>
        </w:tc>
        <w:tc>
          <w:tcPr>
            <w:tcW w:w="1497" w:type="dxa"/>
            <w:tcBorders>
              <w:top w:val="nil"/>
              <w:left w:val="nil"/>
              <w:bottom w:val="single" w:sz="4" w:space="0" w:color="auto"/>
              <w:right w:val="single" w:sz="4" w:space="0" w:color="auto"/>
            </w:tcBorders>
            <w:shd w:val="clear" w:color="auto" w:fill="auto"/>
            <w:noWrap/>
            <w:vAlign w:val="center"/>
            <w:hideMark/>
          </w:tcPr>
          <w:p w14:paraId="5687F712"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Nanjing</w:t>
            </w:r>
          </w:p>
        </w:tc>
        <w:tc>
          <w:tcPr>
            <w:tcW w:w="2560" w:type="dxa"/>
            <w:tcBorders>
              <w:top w:val="nil"/>
              <w:left w:val="nil"/>
              <w:bottom w:val="single" w:sz="4" w:space="0" w:color="auto"/>
              <w:right w:val="single" w:sz="4" w:space="0" w:color="auto"/>
            </w:tcBorders>
            <w:shd w:val="clear" w:color="auto" w:fill="auto"/>
            <w:noWrap/>
            <w:vAlign w:val="center"/>
            <w:hideMark/>
          </w:tcPr>
          <w:p w14:paraId="391E5850"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Lukou International Airport</w:t>
            </w:r>
          </w:p>
        </w:tc>
        <w:tc>
          <w:tcPr>
            <w:tcW w:w="817" w:type="dxa"/>
            <w:tcBorders>
              <w:top w:val="nil"/>
              <w:left w:val="nil"/>
              <w:bottom w:val="single" w:sz="4" w:space="0" w:color="auto"/>
              <w:right w:val="single" w:sz="4" w:space="0" w:color="auto"/>
            </w:tcBorders>
            <w:shd w:val="clear" w:color="auto" w:fill="auto"/>
            <w:noWrap/>
            <w:vAlign w:val="center"/>
            <w:hideMark/>
          </w:tcPr>
          <w:p w14:paraId="5C2EC8AE"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NKG</w:t>
            </w:r>
          </w:p>
        </w:tc>
        <w:tc>
          <w:tcPr>
            <w:tcW w:w="1504" w:type="dxa"/>
            <w:tcBorders>
              <w:top w:val="nil"/>
              <w:left w:val="nil"/>
              <w:bottom w:val="single" w:sz="4" w:space="0" w:color="auto"/>
              <w:right w:val="single" w:sz="4" w:space="0" w:color="auto"/>
            </w:tcBorders>
            <w:shd w:val="clear" w:color="auto" w:fill="auto"/>
            <w:noWrap/>
            <w:vAlign w:val="center"/>
            <w:hideMark/>
          </w:tcPr>
          <w:p w14:paraId="09D5B054"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T1</w:t>
            </w:r>
          </w:p>
        </w:tc>
        <w:tc>
          <w:tcPr>
            <w:tcW w:w="2198" w:type="dxa"/>
            <w:tcBorders>
              <w:top w:val="nil"/>
              <w:left w:val="nil"/>
              <w:bottom w:val="single" w:sz="4" w:space="0" w:color="auto"/>
              <w:right w:val="single" w:sz="4" w:space="0" w:color="auto"/>
            </w:tcBorders>
            <w:shd w:val="clear" w:color="auto" w:fill="auto"/>
            <w:noWrap/>
            <w:vAlign w:val="center"/>
            <w:hideMark/>
          </w:tcPr>
          <w:p w14:paraId="65DA3651"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Domestic Departure</w:t>
            </w:r>
          </w:p>
        </w:tc>
        <w:tc>
          <w:tcPr>
            <w:tcW w:w="1620" w:type="dxa"/>
            <w:tcBorders>
              <w:top w:val="nil"/>
              <w:left w:val="nil"/>
              <w:bottom w:val="single" w:sz="4" w:space="0" w:color="auto"/>
              <w:right w:val="single" w:sz="4" w:space="0" w:color="auto"/>
            </w:tcBorders>
            <w:shd w:val="clear" w:color="auto" w:fill="auto"/>
            <w:noWrap/>
            <w:vAlign w:val="center"/>
            <w:hideMark/>
          </w:tcPr>
          <w:p w14:paraId="7F62BD47"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Assisting Staff</w:t>
            </w:r>
          </w:p>
        </w:tc>
      </w:tr>
      <w:tr w:rsidR="00C329F0" w:rsidRPr="00C329F0" w14:paraId="482D24B7" w14:textId="77777777" w:rsidTr="008945AA">
        <w:trPr>
          <w:trHeight w:val="63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637D73A0"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China Mainland</w:t>
            </w:r>
          </w:p>
        </w:tc>
        <w:tc>
          <w:tcPr>
            <w:tcW w:w="1497" w:type="dxa"/>
            <w:tcBorders>
              <w:top w:val="nil"/>
              <w:left w:val="nil"/>
              <w:bottom w:val="single" w:sz="4" w:space="0" w:color="auto"/>
              <w:right w:val="single" w:sz="4" w:space="0" w:color="auto"/>
            </w:tcBorders>
            <w:shd w:val="clear" w:color="auto" w:fill="auto"/>
            <w:noWrap/>
            <w:vAlign w:val="center"/>
            <w:hideMark/>
          </w:tcPr>
          <w:p w14:paraId="5EC99FFC"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Ningbo</w:t>
            </w:r>
          </w:p>
        </w:tc>
        <w:tc>
          <w:tcPr>
            <w:tcW w:w="2560" w:type="dxa"/>
            <w:tcBorders>
              <w:top w:val="nil"/>
              <w:left w:val="nil"/>
              <w:bottom w:val="single" w:sz="4" w:space="0" w:color="auto"/>
              <w:right w:val="single" w:sz="4" w:space="0" w:color="auto"/>
            </w:tcBorders>
            <w:shd w:val="clear" w:color="auto" w:fill="auto"/>
            <w:noWrap/>
            <w:vAlign w:val="center"/>
            <w:hideMark/>
          </w:tcPr>
          <w:p w14:paraId="780B5EBC"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Lishe International Airport</w:t>
            </w:r>
          </w:p>
        </w:tc>
        <w:tc>
          <w:tcPr>
            <w:tcW w:w="817" w:type="dxa"/>
            <w:tcBorders>
              <w:top w:val="nil"/>
              <w:left w:val="nil"/>
              <w:bottom w:val="single" w:sz="4" w:space="0" w:color="auto"/>
              <w:right w:val="single" w:sz="4" w:space="0" w:color="auto"/>
            </w:tcBorders>
            <w:shd w:val="clear" w:color="auto" w:fill="auto"/>
            <w:noWrap/>
            <w:vAlign w:val="center"/>
            <w:hideMark/>
          </w:tcPr>
          <w:p w14:paraId="673E4A7B"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NGB</w:t>
            </w:r>
          </w:p>
        </w:tc>
        <w:tc>
          <w:tcPr>
            <w:tcW w:w="1504" w:type="dxa"/>
            <w:tcBorders>
              <w:top w:val="nil"/>
              <w:left w:val="nil"/>
              <w:bottom w:val="single" w:sz="4" w:space="0" w:color="auto"/>
              <w:right w:val="single" w:sz="4" w:space="0" w:color="auto"/>
            </w:tcBorders>
            <w:shd w:val="clear" w:color="auto" w:fill="auto"/>
            <w:noWrap/>
            <w:vAlign w:val="center"/>
            <w:hideMark/>
          </w:tcPr>
          <w:p w14:paraId="5BBC3802"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T2</w:t>
            </w:r>
          </w:p>
        </w:tc>
        <w:tc>
          <w:tcPr>
            <w:tcW w:w="2198" w:type="dxa"/>
            <w:tcBorders>
              <w:top w:val="nil"/>
              <w:left w:val="nil"/>
              <w:bottom w:val="single" w:sz="4" w:space="0" w:color="auto"/>
              <w:right w:val="single" w:sz="4" w:space="0" w:color="auto"/>
            </w:tcBorders>
            <w:shd w:val="clear" w:color="auto" w:fill="auto"/>
            <w:noWrap/>
            <w:vAlign w:val="center"/>
            <w:hideMark/>
          </w:tcPr>
          <w:p w14:paraId="5EBD9112"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Domestic Departure</w:t>
            </w:r>
          </w:p>
        </w:tc>
        <w:tc>
          <w:tcPr>
            <w:tcW w:w="1620" w:type="dxa"/>
            <w:tcBorders>
              <w:top w:val="nil"/>
              <w:left w:val="nil"/>
              <w:bottom w:val="single" w:sz="4" w:space="0" w:color="auto"/>
              <w:right w:val="single" w:sz="4" w:space="0" w:color="auto"/>
            </w:tcBorders>
            <w:shd w:val="clear" w:color="auto" w:fill="auto"/>
            <w:noWrap/>
            <w:vAlign w:val="center"/>
            <w:hideMark/>
          </w:tcPr>
          <w:p w14:paraId="29735268"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Assisting Staff</w:t>
            </w:r>
          </w:p>
        </w:tc>
      </w:tr>
      <w:tr w:rsidR="00C329F0" w:rsidRPr="00C329F0" w14:paraId="256921DE" w14:textId="77777777" w:rsidTr="008945AA">
        <w:trPr>
          <w:trHeight w:val="63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06E65E85"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China Mainland</w:t>
            </w:r>
          </w:p>
        </w:tc>
        <w:tc>
          <w:tcPr>
            <w:tcW w:w="1497" w:type="dxa"/>
            <w:tcBorders>
              <w:top w:val="nil"/>
              <w:left w:val="nil"/>
              <w:bottom w:val="single" w:sz="4" w:space="0" w:color="auto"/>
              <w:right w:val="single" w:sz="4" w:space="0" w:color="auto"/>
            </w:tcBorders>
            <w:shd w:val="clear" w:color="auto" w:fill="auto"/>
            <w:noWrap/>
            <w:vAlign w:val="center"/>
            <w:hideMark/>
          </w:tcPr>
          <w:p w14:paraId="4EC4C638"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Wuhan</w:t>
            </w:r>
          </w:p>
        </w:tc>
        <w:tc>
          <w:tcPr>
            <w:tcW w:w="2560" w:type="dxa"/>
            <w:tcBorders>
              <w:top w:val="nil"/>
              <w:left w:val="nil"/>
              <w:bottom w:val="single" w:sz="4" w:space="0" w:color="auto"/>
              <w:right w:val="single" w:sz="4" w:space="0" w:color="auto"/>
            </w:tcBorders>
            <w:shd w:val="clear" w:color="auto" w:fill="auto"/>
            <w:noWrap/>
            <w:vAlign w:val="center"/>
            <w:hideMark/>
          </w:tcPr>
          <w:p w14:paraId="6DF52B22"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Tianhe International Airport</w:t>
            </w:r>
          </w:p>
        </w:tc>
        <w:tc>
          <w:tcPr>
            <w:tcW w:w="817" w:type="dxa"/>
            <w:tcBorders>
              <w:top w:val="nil"/>
              <w:left w:val="nil"/>
              <w:bottom w:val="single" w:sz="4" w:space="0" w:color="auto"/>
              <w:right w:val="single" w:sz="4" w:space="0" w:color="auto"/>
            </w:tcBorders>
            <w:shd w:val="clear" w:color="auto" w:fill="auto"/>
            <w:noWrap/>
            <w:vAlign w:val="center"/>
            <w:hideMark/>
          </w:tcPr>
          <w:p w14:paraId="71849A8E"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WUH</w:t>
            </w:r>
          </w:p>
        </w:tc>
        <w:tc>
          <w:tcPr>
            <w:tcW w:w="1504" w:type="dxa"/>
            <w:tcBorders>
              <w:top w:val="nil"/>
              <w:left w:val="nil"/>
              <w:bottom w:val="single" w:sz="4" w:space="0" w:color="auto"/>
              <w:right w:val="single" w:sz="4" w:space="0" w:color="auto"/>
            </w:tcBorders>
            <w:shd w:val="clear" w:color="auto" w:fill="auto"/>
            <w:noWrap/>
            <w:vAlign w:val="center"/>
            <w:hideMark/>
          </w:tcPr>
          <w:p w14:paraId="072A2650"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T3</w:t>
            </w:r>
          </w:p>
        </w:tc>
        <w:tc>
          <w:tcPr>
            <w:tcW w:w="2198" w:type="dxa"/>
            <w:tcBorders>
              <w:top w:val="nil"/>
              <w:left w:val="nil"/>
              <w:bottom w:val="single" w:sz="4" w:space="0" w:color="auto"/>
              <w:right w:val="single" w:sz="4" w:space="0" w:color="auto"/>
            </w:tcBorders>
            <w:shd w:val="clear" w:color="auto" w:fill="auto"/>
            <w:noWrap/>
            <w:vAlign w:val="center"/>
            <w:hideMark/>
          </w:tcPr>
          <w:p w14:paraId="770C6DC0"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Domestic Departure</w:t>
            </w:r>
          </w:p>
        </w:tc>
        <w:tc>
          <w:tcPr>
            <w:tcW w:w="1620" w:type="dxa"/>
            <w:tcBorders>
              <w:top w:val="nil"/>
              <w:left w:val="nil"/>
              <w:bottom w:val="single" w:sz="4" w:space="0" w:color="auto"/>
              <w:right w:val="single" w:sz="4" w:space="0" w:color="auto"/>
            </w:tcBorders>
            <w:shd w:val="clear" w:color="auto" w:fill="auto"/>
            <w:noWrap/>
            <w:vAlign w:val="center"/>
            <w:hideMark/>
          </w:tcPr>
          <w:p w14:paraId="32DB62C6"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Assisting Staff</w:t>
            </w:r>
          </w:p>
        </w:tc>
      </w:tr>
      <w:tr w:rsidR="00C329F0" w:rsidRPr="00C329F0" w14:paraId="3BE869DD" w14:textId="77777777" w:rsidTr="008945AA">
        <w:trPr>
          <w:trHeight w:val="63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4D45169E"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China Mainland</w:t>
            </w:r>
          </w:p>
        </w:tc>
        <w:tc>
          <w:tcPr>
            <w:tcW w:w="1497" w:type="dxa"/>
            <w:tcBorders>
              <w:top w:val="nil"/>
              <w:left w:val="nil"/>
              <w:bottom w:val="single" w:sz="4" w:space="0" w:color="auto"/>
              <w:right w:val="single" w:sz="4" w:space="0" w:color="auto"/>
            </w:tcBorders>
            <w:shd w:val="clear" w:color="auto" w:fill="auto"/>
            <w:noWrap/>
            <w:vAlign w:val="center"/>
            <w:hideMark/>
          </w:tcPr>
          <w:p w14:paraId="6E81847C"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Wuhan</w:t>
            </w:r>
          </w:p>
        </w:tc>
        <w:tc>
          <w:tcPr>
            <w:tcW w:w="2560" w:type="dxa"/>
            <w:tcBorders>
              <w:top w:val="nil"/>
              <w:left w:val="nil"/>
              <w:bottom w:val="single" w:sz="4" w:space="0" w:color="auto"/>
              <w:right w:val="single" w:sz="4" w:space="0" w:color="auto"/>
            </w:tcBorders>
            <w:shd w:val="clear" w:color="auto" w:fill="auto"/>
            <w:noWrap/>
            <w:vAlign w:val="center"/>
            <w:hideMark/>
          </w:tcPr>
          <w:p w14:paraId="79C4881F"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Tianhe International Airport</w:t>
            </w:r>
          </w:p>
        </w:tc>
        <w:tc>
          <w:tcPr>
            <w:tcW w:w="817" w:type="dxa"/>
            <w:tcBorders>
              <w:top w:val="nil"/>
              <w:left w:val="nil"/>
              <w:bottom w:val="single" w:sz="4" w:space="0" w:color="auto"/>
              <w:right w:val="single" w:sz="4" w:space="0" w:color="auto"/>
            </w:tcBorders>
            <w:shd w:val="clear" w:color="auto" w:fill="auto"/>
            <w:noWrap/>
            <w:vAlign w:val="center"/>
            <w:hideMark/>
          </w:tcPr>
          <w:p w14:paraId="03A70FDE"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WUH</w:t>
            </w:r>
          </w:p>
        </w:tc>
        <w:tc>
          <w:tcPr>
            <w:tcW w:w="1504" w:type="dxa"/>
            <w:tcBorders>
              <w:top w:val="nil"/>
              <w:left w:val="nil"/>
              <w:bottom w:val="single" w:sz="4" w:space="0" w:color="auto"/>
              <w:right w:val="single" w:sz="4" w:space="0" w:color="auto"/>
            </w:tcBorders>
            <w:shd w:val="clear" w:color="auto" w:fill="auto"/>
            <w:noWrap/>
            <w:vAlign w:val="center"/>
            <w:hideMark/>
          </w:tcPr>
          <w:p w14:paraId="3B185BD7"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T3</w:t>
            </w:r>
          </w:p>
        </w:tc>
        <w:tc>
          <w:tcPr>
            <w:tcW w:w="2198" w:type="dxa"/>
            <w:tcBorders>
              <w:top w:val="nil"/>
              <w:left w:val="nil"/>
              <w:bottom w:val="single" w:sz="4" w:space="0" w:color="auto"/>
              <w:right w:val="single" w:sz="4" w:space="0" w:color="auto"/>
            </w:tcBorders>
            <w:shd w:val="clear" w:color="auto" w:fill="auto"/>
            <w:noWrap/>
            <w:vAlign w:val="center"/>
            <w:hideMark/>
          </w:tcPr>
          <w:p w14:paraId="308816AE"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Domestic Departure</w:t>
            </w:r>
          </w:p>
        </w:tc>
        <w:tc>
          <w:tcPr>
            <w:tcW w:w="1620" w:type="dxa"/>
            <w:tcBorders>
              <w:top w:val="nil"/>
              <w:left w:val="nil"/>
              <w:bottom w:val="single" w:sz="4" w:space="0" w:color="auto"/>
              <w:right w:val="single" w:sz="4" w:space="0" w:color="auto"/>
            </w:tcBorders>
            <w:shd w:val="clear" w:color="auto" w:fill="auto"/>
            <w:noWrap/>
            <w:vAlign w:val="center"/>
            <w:hideMark/>
          </w:tcPr>
          <w:p w14:paraId="6FDAE74D"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Assisting Staff</w:t>
            </w:r>
          </w:p>
        </w:tc>
      </w:tr>
      <w:tr w:rsidR="00C329F0" w:rsidRPr="00C329F0" w14:paraId="0EF3E242" w14:textId="77777777" w:rsidTr="008945AA">
        <w:trPr>
          <w:trHeight w:val="63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5E32048C"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China Mainland</w:t>
            </w:r>
          </w:p>
        </w:tc>
        <w:tc>
          <w:tcPr>
            <w:tcW w:w="1497" w:type="dxa"/>
            <w:tcBorders>
              <w:top w:val="nil"/>
              <w:left w:val="nil"/>
              <w:bottom w:val="single" w:sz="4" w:space="0" w:color="auto"/>
              <w:right w:val="single" w:sz="4" w:space="0" w:color="auto"/>
            </w:tcBorders>
            <w:shd w:val="clear" w:color="auto" w:fill="auto"/>
            <w:noWrap/>
            <w:vAlign w:val="center"/>
            <w:hideMark/>
          </w:tcPr>
          <w:p w14:paraId="3FE550B7"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Yuncheng</w:t>
            </w:r>
          </w:p>
        </w:tc>
        <w:tc>
          <w:tcPr>
            <w:tcW w:w="2560" w:type="dxa"/>
            <w:tcBorders>
              <w:top w:val="nil"/>
              <w:left w:val="nil"/>
              <w:bottom w:val="single" w:sz="4" w:space="0" w:color="auto"/>
              <w:right w:val="single" w:sz="4" w:space="0" w:color="auto"/>
            </w:tcBorders>
            <w:shd w:val="clear" w:color="auto" w:fill="auto"/>
            <w:noWrap/>
            <w:vAlign w:val="center"/>
            <w:hideMark/>
          </w:tcPr>
          <w:p w14:paraId="5B565EDC"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Yuncheng Zhangxiao Airport</w:t>
            </w:r>
          </w:p>
        </w:tc>
        <w:tc>
          <w:tcPr>
            <w:tcW w:w="817" w:type="dxa"/>
            <w:tcBorders>
              <w:top w:val="nil"/>
              <w:left w:val="nil"/>
              <w:bottom w:val="single" w:sz="4" w:space="0" w:color="auto"/>
              <w:right w:val="single" w:sz="4" w:space="0" w:color="auto"/>
            </w:tcBorders>
            <w:shd w:val="clear" w:color="auto" w:fill="auto"/>
            <w:noWrap/>
            <w:vAlign w:val="center"/>
            <w:hideMark/>
          </w:tcPr>
          <w:p w14:paraId="1B820AB8"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YCU</w:t>
            </w:r>
          </w:p>
        </w:tc>
        <w:tc>
          <w:tcPr>
            <w:tcW w:w="1504" w:type="dxa"/>
            <w:tcBorders>
              <w:top w:val="nil"/>
              <w:left w:val="nil"/>
              <w:bottom w:val="single" w:sz="4" w:space="0" w:color="auto"/>
              <w:right w:val="single" w:sz="4" w:space="0" w:color="auto"/>
            </w:tcBorders>
            <w:shd w:val="clear" w:color="auto" w:fill="auto"/>
            <w:noWrap/>
            <w:vAlign w:val="center"/>
            <w:hideMark/>
          </w:tcPr>
          <w:p w14:paraId="66E204CA"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T2</w:t>
            </w:r>
          </w:p>
        </w:tc>
        <w:tc>
          <w:tcPr>
            <w:tcW w:w="2198" w:type="dxa"/>
            <w:tcBorders>
              <w:top w:val="nil"/>
              <w:left w:val="nil"/>
              <w:bottom w:val="single" w:sz="4" w:space="0" w:color="auto"/>
              <w:right w:val="single" w:sz="4" w:space="0" w:color="auto"/>
            </w:tcBorders>
            <w:shd w:val="clear" w:color="auto" w:fill="auto"/>
            <w:noWrap/>
            <w:vAlign w:val="center"/>
            <w:hideMark/>
          </w:tcPr>
          <w:p w14:paraId="07DEB252"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Domestic Departure</w:t>
            </w:r>
          </w:p>
        </w:tc>
        <w:tc>
          <w:tcPr>
            <w:tcW w:w="1620" w:type="dxa"/>
            <w:tcBorders>
              <w:top w:val="nil"/>
              <w:left w:val="nil"/>
              <w:bottom w:val="single" w:sz="4" w:space="0" w:color="auto"/>
              <w:right w:val="single" w:sz="4" w:space="0" w:color="auto"/>
            </w:tcBorders>
            <w:shd w:val="clear" w:color="auto" w:fill="auto"/>
            <w:noWrap/>
            <w:vAlign w:val="center"/>
            <w:hideMark/>
          </w:tcPr>
          <w:p w14:paraId="056BADB6"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Assisting Staff</w:t>
            </w:r>
          </w:p>
        </w:tc>
      </w:tr>
      <w:tr w:rsidR="00C329F0" w:rsidRPr="00C329F0" w14:paraId="50330E32" w14:textId="77777777" w:rsidTr="008945AA">
        <w:trPr>
          <w:trHeight w:val="63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3D3BA7DD"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China Mainland</w:t>
            </w:r>
          </w:p>
        </w:tc>
        <w:tc>
          <w:tcPr>
            <w:tcW w:w="1497" w:type="dxa"/>
            <w:tcBorders>
              <w:top w:val="nil"/>
              <w:left w:val="nil"/>
              <w:bottom w:val="single" w:sz="4" w:space="0" w:color="auto"/>
              <w:right w:val="single" w:sz="4" w:space="0" w:color="auto"/>
            </w:tcBorders>
            <w:shd w:val="clear" w:color="auto" w:fill="auto"/>
            <w:noWrap/>
            <w:vAlign w:val="center"/>
            <w:hideMark/>
          </w:tcPr>
          <w:p w14:paraId="34A3915E"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Xi'an</w:t>
            </w:r>
          </w:p>
        </w:tc>
        <w:tc>
          <w:tcPr>
            <w:tcW w:w="2560" w:type="dxa"/>
            <w:tcBorders>
              <w:top w:val="nil"/>
              <w:left w:val="nil"/>
              <w:bottom w:val="single" w:sz="4" w:space="0" w:color="auto"/>
              <w:right w:val="single" w:sz="4" w:space="0" w:color="auto"/>
            </w:tcBorders>
            <w:shd w:val="clear" w:color="auto" w:fill="auto"/>
            <w:noWrap/>
            <w:vAlign w:val="center"/>
            <w:hideMark/>
          </w:tcPr>
          <w:p w14:paraId="020C92F4"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Xianyang International Airport</w:t>
            </w:r>
          </w:p>
        </w:tc>
        <w:tc>
          <w:tcPr>
            <w:tcW w:w="817" w:type="dxa"/>
            <w:tcBorders>
              <w:top w:val="nil"/>
              <w:left w:val="nil"/>
              <w:bottom w:val="single" w:sz="4" w:space="0" w:color="auto"/>
              <w:right w:val="single" w:sz="4" w:space="0" w:color="auto"/>
            </w:tcBorders>
            <w:shd w:val="clear" w:color="auto" w:fill="auto"/>
            <w:noWrap/>
            <w:vAlign w:val="center"/>
            <w:hideMark/>
          </w:tcPr>
          <w:p w14:paraId="376E38EA"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XIY</w:t>
            </w:r>
          </w:p>
        </w:tc>
        <w:tc>
          <w:tcPr>
            <w:tcW w:w="1504" w:type="dxa"/>
            <w:tcBorders>
              <w:top w:val="nil"/>
              <w:left w:val="nil"/>
              <w:bottom w:val="single" w:sz="4" w:space="0" w:color="auto"/>
              <w:right w:val="single" w:sz="4" w:space="0" w:color="auto"/>
            </w:tcBorders>
            <w:shd w:val="clear" w:color="auto" w:fill="auto"/>
            <w:noWrap/>
            <w:vAlign w:val="center"/>
            <w:hideMark/>
          </w:tcPr>
          <w:p w14:paraId="1A8A2B2D"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T3</w:t>
            </w:r>
          </w:p>
        </w:tc>
        <w:tc>
          <w:tcPr>
            <w:tcW w:w="2198" w:type="dxa"/>
            <w:tcBorders>
              <w:top w:val="nil"/>
              <w:left w:val="nil"/>
              <w:bottom w:val="single" w:sz="4" w:space="0" w:color="auto"/>
              <w:right w:val="single" w:sz="4" w:space="0" w:color="auto"/>
            </w:tcBorders>
            <w:shd w:val="clear" w:color="auto" w:fill="auto"/>
            <w:noWrap/>
            <w:vAlign w:val="center"/>
            <w:hideMark/>
          </w:tcPr>
          <w:p w14:paraId="41A71060"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Domestic Departure</w:t>
            </w:r>
          </w:p>
        </w:tc>
        <w:tc>
          <w:tcPr>
            <w:tcW w:w="1620" w:type="dxa"/>
            <w:tcBorders>
              <w:top w:val="nil"/>
              <w:left w:val="nil"/>
              <w:bottom w:val="single" w:sz="4" w:space="0" w:color="auto"/>
              <w:right w:val="single" w:sz="4" w:space="0" w:color="auto"/>
            </w:tcBorders>
            <w:shd w:val="clear" w:color="auto" w:fill="auto"/>
            <w:noWrap/>
            <w:vAlign w:val="center"/>
            <w:hideMark/>
          </w:tcPr>
          <w:p w14:paraId="412C011A"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Assisting Staff</w:t>
            </w:r>
          </w:p>
        </w:tc>
      </w:tr>
      <w:tr w:rsidR="00C329F0" w:rsidRPr="00C329F0" w14:paraId="46356458" w14:textId="77777777" w:rsidTr="008945AA">
        <w:trPr>
          <w:trHeight w:val="63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51B48681"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China Mainland</w:t>
            </w:r>
          </w:p>
        </w:tc>
        <w:tc>
          <w:tcPr>
            <w:tcW w:w="1497" w:type="dxa"/>
            <w:tcBorders>
              <w:top w:val="nil"/>
              <w:left w:val="nil"/>
              <w:bottom w:val="single" w:sz="4" w:space="0" w:color="auto"/>
              <w:right w:val="single" w:sz="4" w:space="0" w:color="auto"/>
            </w:tcBorders>
            <w:shd w:val="clear" w:color="auto" w:fill="auto"/>
            <w:noWrap/>
            <w:vAlign w:val="center"/>
            <w:hideMark/>
          </w:tcPr>
          <w:p w14:paraId="1598E3C0"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Xi'an</w:t>
            </w:r>
          </w:p>
        </w:tc>
        <w:tc>
          <w:tcPr>
            <w:tcW w:w="2560" w:type="dxa"/>
            <w:tcBorders>
              <w:top w:val="nil"/>
              <w:left w:val="nil"/>
              <w:bottom w:val="single" w:sz="4" w:space="0" w:color="auto"/>
              <w:right w:val="single" w:sz="4" w:space="0" w:color="auto"/>
            </w:tcBorders>
            <w:shd w:val="clear" w:color="auto" w:fill="auto"/>
            <w:noWrap/>
            <w:vAlign w:val="center"/>
            <w:hideMark/>
          </w:tcPr>
          <w:p w14:paraId="2565EAE8"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Xianyang International Airport</w:t>
            </w:r>
          </w:p>
        </w:tc>
        <w:tc>
          <w:tcPr>
            <w:tcW w:w="817" w:type="dxa"/>
            <w:tcBorders>
              <w:top w:val="nil"/>
              <w:left w:val="nil"/>
              <w:bottom w:val="single" w:sz="4" w:space="0" w:color="auto"/>
              <w:right w:val="single" w:sz="4" w:space="0" w:color="auto"/>
            </w:tcBorders>
            <w:shd w:val="clear" w:color="auto" w:fill="auto"/>
            <w:noWrap/>
            <w:vAlign w:val="center"/>
            <w:hideMark/>
          </w:tcPr>
          <w:p w14:paraId="51F19BEC"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XIY</w:t>
            </w:r>
          </w:p>
        </w:tc>
        <w:tc>
          <w:tcPr>
            <w:tcW w:w="1504" w:type="dxa"/>
            <w:tcBorders>
              <w:top w:val="nil"/>
              <w:left w:val="nil"/>
              <w:bottom w:val="single" w:sz="4" w:space="0" w:color="auto"/>
              <w:right w:val="single" w:sz="4" w:space="0" w:color="auto"/>
            </w:tcBorders>
            <w:shd w:val="clear" w:color="auto" w:fill="auto"/>
            <w:noWrap/>
            <w:vAlign w:val="center"/>
            <w:hideMark/>
          </w:tcPr>
          <w:p w14:paraId="3CF79E2D"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T2</w:t>
            </w:r>
          </w:p>
        </w:tc>
        <w:tc>
          <w:tcPr>
            <w:tcW w:w="2198" w:type="dxa"/>
            <w:tcBorders>
              <w:top w:val="nil"/>
              <w:left w:val="nil"/>
              <w:bottom w:val="single" w:sz="4" w:space="0" w:color="auto"/>
              <w:right w:val="single" w:sz="4" w:space="0" w:color="auto"/>
            </w:tcBorders>
            <w:shd w:val="clear" w:color="auto" w:fill="auto"/>
            <w:noWrap/>
            <w:vAlign w:val="center"/>
            <w:hideMark/>
          </w:tcPr>
          <w:p w14:paraId="027BFE57"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Domestic Departure</w:t>
            </w:r>
          </w:p>
        </w:tc>
        <w:tc>
          <w:tcPr>
            <w:tcW w:w="1620" w:type="dxa"/>
            <w:tcBorders>
              <w:top w:val="nil"/>
              <w:left w:val="nil"/>
              <w:bottom w:val="single" w:sz="4" w:space="0" w:color="auto"/>
              <w:right w:val="single" w:sz="4" w:space="0" w:color="auto"/>
            </w:tcBorders>
            <w:shd w:val="clear" w:color="auto" w:fill="auto"/>
            <w:noWrap/>
            <w:vAlign w:val="center"/>
            <w:hideMark/>
          </w:tcPr>
          <w:p w14:paraId="69D908D9"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Assisting Staff</w:t>
            </w:r>
          </w:p>
        </w:tc>
      </w:tr>
      <w:tr w:rsidR="00C329F0" w:rsidRPr="00C329F0" w14:paraId="2C665581" w14:textId="77777777" w:rsidTr="008945AA">
        <w:trPr>
          <w:trHeight w:val="63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095769F3"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lastRenderedPageBreak/>
              <w:t>China Mainland</w:t>
            </w:r>
          </w:p>
        </w:tc>
        <w:tc>
          <w:tcPr>
            <w:tcW w:w="1497" w:type="dxa"/>
            <w:tcBorders>
              <w:top w:val="nil"/>
              <w:left w:val="nil"/>
              <w:bottom w:val="single" w:sz="4" w:space="0" w:color="auto"/>
              <w:right w:val="single" w:sz="4" w:space="0" w:color="auto"/>
            </w:tcBorders>
            <w:shd w:val="clear" w:color="auto" w:fill="auto"/>
            <w:noWrap/>
            <w:vAlign w:val="center"/>
            <w:hideMark/>
          </w:tcPr>
          <w:p w14:paraId="79884AEB"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Guangzhou</w:t>
            </w:r>
          </w:p>
        </w:tc>
        <w:tc>
          <w:tcPr>
            <w:tcW w:w="2560" w:type="dxa"/>
            <w:tcBorders>
              <w:top w:val="nil"/>
              <w:left w:val="nil"/>
              <w:bottom w:val="single" w:sz="4" w:space="0" w:color="auto"/>
              <w:right w:val="single" w:sz="4" w:space="0" w:color="auto"/>
            </w:tcBorders>
            <w:shd w:val="clear" w:color="auto" w:fill="auto"/>
            <w:noWrap/>
            <w:vAlign w:val="center"/>
            <w:hideMark/>
          </w:tcPr>
          <w:p w14:paraId="7CAF09AF"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Dragonpass Test Airport (cn)</w:t>
            </w:r>
          </w:p>
        </w:tc>
        <w:tc>
          <w:tcPr>
            <w:tcW w:w="817" w:type="dxa"/>
            <w:tcBorders>
              <w:top w:val="nil"/>
              <w:left w:val="nil"/>
              <w:bottom w:val="single" w:sz="4" w:space="0" w:color="auto"/>
              <w:right w:val="single" w:sz="4" w:space="0" w:color="auto"/>
            </w:tcBorders>
            <w:shd w:val="clear" w:color="auto" w:fill="auto"/>
            <w:noWrap/>
            <w:vAlign w:val="center"/>
            <w:hideMark/>
          </w:tcPr>
          <w:p w14:paraId="62138990"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123</w:t>
            </w:r>
          </w:p>
        </w:tc>
        <w:tc>
          <w:tcPr>
            <w:tcW w:w="1504" w:type="dxa"/>
            <w:tcBorders>
              <w:top w:val="nil"/>
              <w:left w:val="nil"/>
              <w:bottom w:val="single" w:sz="4" w:space="0" w:color="auto"/>
              <w:right w:val="single" w:sz="4" w:space="0" w:color="auto"/>
            </w:tcBorders>
            <w:shd w:val="clear" w:color="auto" w:fill="auto"/>
            <w:noWrap/>
            <w:vAlign w:val="center"/>
            <w:hideMark/>
          </w:tcPr>
          <w:p w14:paraId="2291576B"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T1</w:t>
            </w:r>
          </w:p>
        </w:tc>
        <w:tc>
          <w:tcPr>
            <w:tcW w:w="2198" w:type="dxa"/>
            <w:tcBorders>
              <w:top w:val="nil"/>
              <w:left w:val="nil"/>
              <w:bottom w:val="single" w:sz="4" w:space="0" w:color="auto"/>
              <w:right w:val="single" w:sz="4" w:space="0" w:color="auto"/>
            </w:tcBorders>
            <w:shd w:val="clear" w:color="auto" w:fill="auto"/>
            <w:noWrap/>
            <w:vAlign w:val="center"/>
            <w:hideMark/>
          </w:tcPr>
          <w:p w14:paraId="3CD3723F"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Domestic Departure</w:t>
            </w:r>
          </w:p>
        </w:tc>
        <w:tc>
          <w:tcPr>
            <w:tcW w:w="1620" w:type="dxa"/>
            <w:tcBorders>
              <w:top w:val="nil"/>
              <w:left w:val="nil"/>
              <w:bottom w:val="single" w:sz="4" w:space="0" w:color="auto"/>
              <w:right w:val="single" w:sz="4" w:space="0" w:color="auto"/>
            </w:tcBorders>
            <w:shd w:val="clear" w:color="auto" w:fill="auto"/>
            <w:noWrap/>
            <w:vAlign w:val="center"/>
            <w:hideMark/>
          </w:tcPr>
          <w:p w14:paraId="16D2B494"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Assisting Staff</w:t>
            </w:r>
          </w:p>
        </w:tc>
      </w:tr>
      <w:tr w:rsidR="00C329F0" w:rsidRPr="00C329F0" w14:paraId="70E1F05B" w14:textId="77777777" w:rsidTr="008945AA">
        <w:trPr>
          <w:trHeight w:val="63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6CEAF121"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China Mainland</w:t>
            </w:r>
          </w:p>
        </w:tc>
        <w:tc>
          <w:tcPr>
            <w:tcW w:w="1497" w:type="dxa"/>
            <w:tcBorders>
              <w:top w:val="nil"/>
              <w:left w:val="nil"/>
              <w:bottom w:val="single" w:sz="4" w:space="0" w:color="auto"/>
              <w:right w:val="single" w:sz="4" w:space="0" w:color="auto"/>
            </w:tcBorders>
            <w:shd w:val="clear" w:color="auto" w:fill="auto"/>
            <w:noWrap/>
            <w:vAlign w:val="center"/>
            <w:hideMark/>
          </w:tcPr>
          <w:p w14:paraId="0C3172D5"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Zhengzhou</w:t>
            </w:r>
          </w:p>
        </w:tc>
        <w:tc>
          <w:tcPr>
            <w:tcW w:w="2560" w:type="dxa"/>
            <w:tcBorders>
              <w:top w:val="nil"/>
              <w:left w:val="nil"/>
              <w:bottom w:val="single" w:sz="4" w:space="0" w:color="auto"/>
              <w:right w:val="single" w:sz="4" w:space="0" w:color="auto"/>
            </w:tcBorders>
            <w:shd w:val="clear" w:color="auto" w:fill="auto"/>
            <w:noWrap/>
            <w:vAlign w:val="center"/>
            <w:hideMark/>
          </w:tcPr>
          <w:p w14:paraId="600F01F6"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Xinzheng International Airport</w:t>
            </w:r>
          </w:p>
        </w:tc>
        <w:tc>
          <w:tcPr>
            <w:tcW w:w="817" w:type="dxa"/>
            <w:tcBorders>
              <w:top w:val="nil"/>
              <w:left w:val="nil"/>
              <w:bottom w:val="single" w:sz="4" w:space="0" w:color="auto"/>
              <w:right w:val="single" w:sz="4" w:space="0" w:color="auto"/>
            </w:tcBorders>
            <w:shd w:val="clear" w:color="auto" w:fill="auto"/>
            <w:noWrap/>
            <w:vAlign w:val="center"/>
            <w:hideMark/>
          </w:tcPr>
          <w:p w14:paraId="3ACB1721"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CGO</w:t>
            </w:r>
          </w:p>
        </w:tc>
        <w:tc>
          <w:tcPr>
            <w:tcW w:w="1504" w:type="dxa"/>
            <w:tcBorders>
              <w:top w:val="nil"/>
              <w:left w:val="nil"/>
              <w:bottom w:val="single" w:sz="4" w:space="0" w:color="auto"/>
              <w:right w:val="single" w:sz="4" w:space="0" w:color="auto"/>
            </w:tcBorders>
            <w:shd w:val="clear" w:color="auto" w:fill="auto"/>
            <w:noWrap/>
            <w:vAlign w:val="center"/>
            <w:hideMark/>
          </w:tcPr>
          <w:p w14:paraId="1C4321E2"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Terminal 2</w:t>
            </w:r>
          </w:p>
        </w:tc>
        <w:tc>
          <w:tcPr>
            <w:tcW w:w="2198" w:type="dxa"/>
            <w:tcBorders>
              <w:top w:val="nil"/>
              <w:left w:val="nil"/>
              <w:bottom w:val="single" w:sz="4" w:space="0" w:color="auto"/>
              <w:right w:val="single" w:sz="4" w:space="0" w:color="auto"/>
            </w:tcBorders>
            <w:shd w:val="clear" w:color="auto" w:fill="auto"/>
            <w:noWrap/>
            <w:vAlign w:val="center"/>
            <w:hideMark/>
          </w:tcPr>
          <w:p w14:paraId="5677AD39"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Domestic Departure</w:t>
            </w:r>
          </w:p>
        </w:tc>
        <w:tc>
          <w:tcPr>
            <w:tcW w:w="1620" w:type="dxa"/>
            <w:tcBorders>
              <w:top w:val="nil"/>
              <w:left w:val="nil"/>
              <w:bottom w:val="single" w:sz="4" w:space="0" w:color="auto"/>
              <w:right w:val="single" w:sz="4" w:space="0" w:color="auto"/>
            </w:tcBorders>
            <w:shd w:val="clear" w:color="auto" w:fill="auto"/>
            <w:noWrap/>
            <w:vAlign w:val="center"/>
            <w:hideMark/>
          </w:tcPr>
          <w:p w14:paraId="483D408B"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Assisting Staff</w:t>
            </w:r>
          </w:p>
        </w:tc>
      </w:tr>
      <w:tr w:rsidR="00C329F0" w:rsidRPr="00C329F0" w14:paraId="60013534" w14:textId="77777777" w:rsidTr="008945AA">
        <w:trPr>
          <w:trHeight w:val="63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26CEC76D"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China Mainland</w:t>
            </w:r>
          </w:p>
        </w:tc>
        <w:tc>
          <w:tcPr>
            <w:tcW w:w="1497" w:type="dxa"/>
            <w:tcBorders>
              <w:top w:val="nil"/>
              <w:left w:val="nil"/>
              <w:bottom w:val="single" w:sz="4" w:space="0" w:color="auto"/>
              <w:right w:val="single" w:sz="4" w:space="0" w:color="auto"/>
            </w:tcBorders>
            <w:shd w:val="clear" w:color="auto" w:fill="auto"/>
            <w:noWrap/>
            <w:vAlign w:val="center"/>
            <w:hideMark/>
          </w:tcPr>
          <w:p w14:paraId="65C55785"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Shenyang</w:t>
            </w:r>
          </w:p>
        </w:tc>
        <w:tc>
          <w:tcPr>
            <w:tcW w:w="2560" w:type="dxa"/>
            <w:tcBorders>
              <w:top w:val="nil"/>
              <w:left w:val="nil"/>
              <w:bottom w:val="single" w:sz="4" w:space="0" w:color="auto"/>
              <w:right w:val="single" w:sz="4" w:space="0" w:color="auto"/>
            </w:tcBorders>
            <w:shd w:val="clear" w:color="auto" w:fill="auto"/>
            <w:noWrap/>
            <w:vAlign w:val="center"/>
            <w:hideMark/>
          </w:tcPr>
          <w:p w14:paraId="5EBB68A0"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Taoxian International Airport</w:t>
            </w:r>
          </w:p>
        </w:tc>
        <w:tc>
          <w:tcPr>
            <w:tcW w:w="817" w:type="dxa"/>
            <w:tcBorders>
              <w:top w:val="nil"/>
              <w:left w:val="nil"/>
              <w:bottom w:val="single" w:sz="4" w:space="0" w:color="auto"/>
              <w:right w:val="single" w:sz="4" w:space="0" w:color="auto"/>
            </w:tcBorders>
            <w:shd w:val="clear" w:color="auto" w:fill="auto"/>
            <w:noWrap/>
            <w:vAlign w:val="center"/>
            <w:hideMark/>
          </w:tcPr>
          <w:p w14:paraId="56A99DC3"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SHE</w:t>
            </w:r>
          </w:p>
        </w:tc>
        <w:tc>
          <w:tcPr>
            <w:tcW w:w="1504" w:type="dxa"/>
            <w:tcBorders>
              <w:top w:val="nil"/>
              <w:left w:val="nil"/>
              <w:bottom w:val="single" w:sz="4" w:space="0" w:color="auto"/>
              <w:right w:val="single" w:sz="4" w:space="0" w:color="auto"/>
            </w:tcBorders>
            <w:shd w:val="clear" w:color="auto" w:fill="auto"/>
            <w:noWrap/>
            <w:vAlign w:val="center"/>
            <w:hideMark/>
          </w:tcPr>
          <w:p w14:paraId="4416214C"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Terminal 3</w:t>
            </w:r>
          </w:p>
        </w:tc>
        <w:tc>
          <w:tcPr>
            <w:tcW w:w="2198" w:type="dxa"/>
            <w:tcBorders>
              <w:top w:val="nil"/>
              <w:left w:val="nil"/>
              <w:bottom w:val="single" w:sz="4" w:space="0" w:color="auto"/>
              <w:right w:val="single" w:sz="4" w:space="0" w:color="auto"/>
            </w:tcBorders>
            <w:shd w:val="clear" w:color="auto" w:fill="auto"/>
            <w:noWrap/>
            <w:vAlign w:val="center"/>
            <w:hideMark/>
          </w:tcPr>
          <w:p w14:paraId="20084A30"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Domestic Departure</w:t>
            </w:r>
          </w:p>
        </w:tc>
        <w:tc>
          <w:tcPr>
            <w:tcW w:w="1620" w:type="dxa"/>
            <w:tcBorders>
              <w:top w:val="nil"/>
              <w:left w:val="nil"/>
              <w:bottom w:val="single" w:sz="4" w:space="0" w:color="auto"/>
              <w:right w:val="single" w:sz="4" w:space="0" w:color="auto"/>
            </w:tcBorders>
            <w:shd w:val="clear" w:color="auto" w:fill="auto"/>
            <w:noWrap/>
            <w:vAlign w:val="center"/>
            <w:hideMark/>
          </w:tcPr>
          <w:p w14:paraId="7912C44A"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Assisting Staff</w:t>
            </w:r>
          </w:p>
        </w:tc>
      </w:tr>
      <w:tr w:rsidR="00C329F0" w:rsidRPr="00C329F0" w14:paraId="1A3B871C" w14:textId="77777777" w:rsidTr="008945AA">
        <w:trPr>
          <w:trHeight w:val="63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29630281"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China Mainland</w:t>
            </w:r>
          </w:p>
        </w:tc>
        <w:tc>
          <w:tcPr>
            <w:tcW w:w="1497" w:type="dxa"/>
            <w:tcBorders>
              <w:top w:val="nil"/>
              <w:left w:val="nil"/>
              <w:bottom w:val="single" w:sz="4" w:space="0" w:color="auto"/>
              <w:right w:val="single" w:sz="4" w:space="0" w:color="auto"/>
            </w:tcBorders>
            <w:shd w:val="clear" w:color="auto" w:fill="auto"/>
            <w:noWrap/>
            <w:vAlign w:val="center"/>
            <w:hideMark/>
          </w:tcPr>
          <w:p w14:paraId="5663D6F1"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Hefei</w:t>
            </w:r>
          </w:p>
        </w:tc>
        <w:tc>
          <w:tcPr>
            <w:tcW w:w="2560" w:type="dxa"/>
            <w:tcBorders>
              <w:top w:val="nil"/>
              <w:left w:val="nil"/>
              <w:bottom w:val="single" w:sz="4" w:space="0" w:color="auto"/>
              <w:right w:val="single" w:sz="4" w:space="0" w:color="auto"/>
            </w:tcBorders>
            <w:shd w:val="clear" w:color="auto" w:fill="auto"/>
            <w:noWrap/>
            <w:vAlign w:val="center"/>
            <w:hideMark/>
          </w:tcPr>
          <w:p w14:paraId="4F39D1B6"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Xinqiao International Airport</w:t>
            </w:r>
          </w:p>
        </w:tc>
        <w:tc>
          <w:tcPr>
            <w:tcW w:w="817" w:type="dxa"/>
            <w:tcBorders>
              <w:top w:val="nil"/>
              <w:left w:val="nil"/>
              <w:bottom w:val="single" w:sz="4" w:space="0" w:color="auto"/>
              <w:right w:val="single" w:sz="4" w:space="0" w:color="auto"/>
            </w:tcBorders>
            <w:shd w:val="clear" w:color="auto" w:fill="auto"/>
            <w:noWrap/>
            <w:vAlign w:val="center"/>
            <w:hideMark/>
          </w:tcPr>
          <w:p w14:paraId="782F1E1D"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HFE</w:t>
            </w:r>
          </w:p>
        </w:tc>
        <w:tc>
          <w:tcPr>
            <w:tcW w:w="1504" w:type="dxa"/>
            <w:tcBorders>
              <w:top w:val="nil"/>
              <w:left w:val="nil"/>
              <w:bottom w:val="single" w:sz="4" w:space="0" w:color="auto"/>
              <w:right w:val="single" w:sz="4" w:space="0" w:color="auto"/>
            </w:tcBorders>
            <w:shd w:val="clear" w:color="auto" w:fill="auto"/>
            <w:noWrap/>
            <w:vAlign w:val="center"/>
            <w:hideMark/>
          </w:tcPr>
          <w:p w14:paraId="42A3270F"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Main terminal</w:t>
            </w:r>
          </w:p>
        </w:tc>
        <w:tc>
          <w:tcPr>
            <w:tcW w:w="2198" w:type="dxa"/>
            <w:tcBorders>
              <w:top w:val="nil"/>
              <w:left w:val="nil"/>
              <w:bottom w:val="single" w:sz="4" w:space="0" w:color="auto"/>
              <w:right w:val="single" w:sz="4" w:space="0" w:color="auto"/>
            </w:tcBorders>
            <w:shd w:val="clear" w:color="auto" w:fill="auto"/>
            <w:noWrap/>
            <w:vAlign w:val="center"/>
            <w:hideMark/>
          </w:tcPr>
          <w:p w14:paraId="081E5347"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Domestic Departure</w:t>
            </w:r>
          </w:p>
        </w:tc>
        <w:tc>
          <w:tcPr>
            <w:tcW w:w="1620" w:type="dxa"/>
            <w:tcBorders>
              <w:top w:val="nil"/>
              <w:left w:val="nil"/>
              <w:bottom w:val="single" w:sz="4" w:space="0" w:color="auto"/>
              <w:right w:val="single" w:sz="4" w:space="0" w:color="auto"/>
            </w:tcBorders>
            <w:shd w:val="clear" w:color="auto" w:fill="auto"/>
            <w:noWrap/>
            <w:vAlign w:val="center"/>
            <w:hideMark/>
          </w:tcPr>
          <w:p w14:paraId="0E6D82B1"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Assisting Staff</w:t>
            </w:r>
          </w:p>
        </w:tc>
      </w:tr>
      <w:tr w:rsidR="00C329F0" w:rsidRPr="00C329F0" w14:paraId="46535753" w14:textId="77777777" w:rsidTr="008945AA">
        <w:trPr>
          <w:trHeight w:val="63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78BB0998"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China Mainland</w:t>
            </w:r>
          </w:p>
        </w:tc>
        <w:tc>
          <w:tcPr>
            <w:tcW w:w="1497" w:type="dxa"/>
            <w:tcBorders>
              <w:top w:val="nil"/>
              <w:left w:val="nil"/>
              <w:bottom w:val="single" w:sz="4" w:space="0" w:color="auto"/>
              <w:right w:val="single" w:sz="4" w:space="0" w:color="auto"/>
            </w:tcBorders>
            <w:shd w:val="clear" w:color="auto" w:fill="auto"/>
            <w:noWrap/>
            <w:vAlign w:val="center"/>
            <w:hideMark/>
          </w:tcPr>
          <w:p w14:paraId="3A6C16E9"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Ji'nan</w:t>
            </w:r>
          </w:p>
        </w:tc>
        <w:tc>
          <w:tcPr>
            <w:tcW w:w="2560" w:type="dxa"/>
            <w:tcBorders>
              <w:top w:val="nil"/>
              <w:left w:val="nil"/>
              <w:bottom w:val="single" w:sz="4" w:space="0" w:color="auto"/>
              <w:right w:val="single" w:sz="4" w:space="0" w:color="auto"/>
            </w:tcBorders>
            <w:shd w:val="clear" w:color="auto" w:fill="auto"/>
            <w:noWrap/>
            <w:vAlign w:val="center"/>
            <w:hideMark/>
          </w:tcPr>
          <w:p w14:paraId="5FB7CAE0"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Yaoqiang International Airport</w:t>
            </w:r>
          </w:p>
        </w:tc>
        <w:tc>
          <w:tcPr>
            <w:tcW w:w="817" w:type="dxa"/>
            <w:tcBorders>
              <w:top w:val="nil"/>
              <w:left w:val="nil"/>
              <w:bottom w:val="single" w:sz="4" w:space="0" w:color="auto"/>
              <w:right w:val="single" w:sz="4" w:space="0" w:color="auto"/>
            </w:tcBorders>
            <w:shd w:val="clear" w:color="auto" w:fill="auto"/>
            <w:noWrap/>
            <w:vAlign w:val="center"/>
            <w:hideMark/>
          </w:tcPr>
          <w:p w14:paraId="28EED23C"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TNA</w:t>
            </w:r>
          </w:p>
        </w:tc>
        <w:tc>
          <w:tcPr>
            <w:tcW w:w="1504" w:type="dxa"/>
            <w:tcBorders>
              <w:top w:val="nil"/>
              <w:left w:val="nil"/>
              <w:bottom w:val="single" w:sz="4" w:space="0" w:color="auto"/>
              <w:right w:val="single" w:sz="4" w:space="0" w:color="auto"/>
            </w:tcBorders>
            <w:shd w:val="clear" w:color="auto" w:fill="auto"/>
            <w:noWrap/>
            <w:vAlign w:val="center"/>
            <w:hideMark/>
          </w:tcPr>
          <w:p w14:paraId="6D041FFC"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Main Terminal</w:t>
            </w:r>
          </w:p>
        </w:tc>
        <w:tc>
          <w:tcPr>
            <w:tcW w:w="2198" w:type="dxa"/>
            <w:tcBorders>
              <w:top w:val="nil"/>
              <w:left w:val="nil"/>
              <w:bottom w:val="single" w:sz="4" w:space="0" w:color="auto"/>
              <w:right w:val="single" w:sz="4" w:space="0" w:color="auto"/>
            </w:tcBorders>
            <w:shd w:val="clear" w:color="auto" w:fill="auto"/>
            <w:noWrap/>
            <w:vAlign w:val="center"/>
            <w:hideMark/>
          </w:tcPr>
          <w:p w14:paraId="524BFEBB"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Domestic Departure</w:t>
            </w:r>
          </w:p>
        </w:tc>
        <w:tc>
          <w:tcPr>
            <w:tcW w:w="1620" w:type="dxa"/>
            <w:tcBorders>
              <w:top w:val="nil"/>
              <w:left w:val="nil"/>
              <w:bottom w:val="single" w:sz="4" w:space="0" w:color="auto"/>
              <w:right w:val="single" w:sz="4" w:space="0" w:color="auto"/>
            </w:tcBorders>
            <w:shd w:val="clear" w:color="auto" w:fill="auto"/>
            <w:noWrap/>
            <w:vAlign w:val="center"/>
            <w:hideMark/>
          </w:tcPr>
          <w:p w14:paraId="48783342"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Assisting Staff</w:t>
            </w:r>
          </w:p>
        </w:tc>
      </w:tr>
      <w:tr w:rsidR="00C329F0" w:rsidRPr="00C329F0" w14:paraId="2E5CBC56" w14:textId="77777777" w:rsidTr="008945AA">
        <w:trPr>
          <w:trHeight w:val="63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0649D7A8"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China Mainland</w:t>
            </w:r>
          </w:p>
        </w:tc>
        <w:tc>
          <w:tcPr>
            <w:tcW w:w="1497" w:type="dxa"/>
            <w:tcBorders>
              <w:top w:val="nil"/>
              <w:left w:val="nil"/>
              <w:bottom w:val="single" w:sz="4" w:space="0" w:color="auto"/>
              <w:right w:val="single" w:sz="4" w:space="0" w:color="auto"/>
            </w:tcBorders>
            <w:shd w:val="clear" w:color="auto" w:fill="auto"/>
            <w:noWrap/>
            <w:vAlign w:val="center"/>
            <w:hideMark/>
          </w:tcPr>
          <w:p w14:paraId="59E30CF7"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Nanjing</w:t>
            </w:r>
          </w:p>
        </w:tc>
        <w:tc>
          <w:tcPr>
            <w:tcW w:w="2560" w:type="dxa"/>
            <w:tcBorders>
              <w:top w:val="nil"/>
              <w:left w:val="nil"/>
              <w:bottom w:val="single" w:sz="4" w:space="0" w:color="auto"/>
              <w:right w:val="single" w:sz="4" w:space="0" w:color="auto"/>
            </w:tcBorders>
            <w:shd w:val="clear" w:color="auto" w:fill="auto"/>
            <w:noWrap/>
            <w:vAlign w:val="center"/>
            <w:hideMark/>
          </w:tcPr>
          <w:p w14:paraId="76753DC3"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Lukou International Airport</w:t>
            </w:r>
          </w:p>
        </w:tc>
        <w:tc>
          <w:tcPr>
            <w:tcW w:w="817" w:type="dxa"/>
            <w:tcBorders>
              <w:top w:val="nil"/>
              <w:left w:val="nil"/>
              <w:bottom w:val="single" w:sz="4" w:space="0" w:color="auto"/>
              <w:right w:val="single" w:sz="4" w:space="0" w:color="auto"/>
            </w:tcBorders>
            <w:shd w:val="clear" w:color="auto" w:fill="auto"/>
            <w:noWrap/>
            <w:vAlign w:val="center"/>
            <w:hideMark/>
          </w:tcPr>
          <w:p w14:paraId="0ACF6079"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NKG</w:t>
            </w:r>
          </w:p>
        </w:tc>
        <w:tc>
          <w:tcPr>
            <w:tcW w:w="1504" w:type="dxa"/>
            <w:tcBorders>
              <w:top w:val="nil"/>
              <w:left w:val="nil"/>
              <w:bottom w:val="single" w:sz="4" w:space="0" w:color="auto"/>
              <w:right w:val="single" w:sz="4" w:space="0" w:color="auto"/>
            </w:tcBorders>
            <w:shd w:val="clear" w:color="auto" w:fill="auto"/>
            <w:noWrap/>
            <w:vAlign w:val="center"/>
            <w:hideMark/>
          </w:tcPr>
          <w:p w14:paraId="50B4B488"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Terminal 2</w:t>
            </w:r>
          </w:p>
        </w:tc>
        <w:tc>
          <w:tcPr>
            <w:tcW w:w="2198" w:type="dxa"/>
            <w:tcBorders>
              <w:top w:val="nil"/>
              <w:left w:val="nil"/>
              <w:bottom w:val="single" w:sz="4" w:space="0" w:color="auto"/>
              <w:right w:val="single" w:sz="4" w:space="0" w:color="auto"/>
            </w:tcBorders>
            <w:shd w:val="clear" w:color="auto" w:fill="auto"/>
            <w:noWrap/>
            <w:vAlign w:val="center"/>
            <w:hideMark/>
          </w:tcPr>
          <w:p w14:paraId="3F7EB68C"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Domestic Departure</w:t>
            </w:r>
          </w:p>
        </w:tc>
        <w:tc>
          <w:tcPr>
            <w:tcW w:w="1620" w:type="dxa"/>
            <w:tcBorders>
              <w:top w:val="nil"/>
              <w:left w:val="nil"/>
              <w:bottom w:val="single" w:sz="4" w:space="0" w:color="auto"/>
              <w:right w:val="single" w:sz="4" w:space="0" w:color="auto"/>
            </w:tcBorders>
            <w:shd w:val="clear" w:color="auto" w:fill="auto"/>
            <w:noWrap/>
            <w:vAlign w:val="center"/>
            <w:hideMark/>
          </w:tcPr>
          <w:p w14:paraId="7B2DFD56"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Assisting Staff</w:t>
            </w:r>
          </w:p>
        </w:tc>
      </w:tr>
      <w:tr w:rsidR="00C329F0" w:rsidRPr="00C329F0" w14:paraId="4E848996" w14:textId="77777777" w:rsidTr="008945AA">
        <w:trPr>
          <w:trHeight w:val="63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36B1FEE4"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China Mainland</w:t>
            </w:r>
          </w:p>
        </w:tc>
        <w:tc>
          <w:tcPr>
            <w:tcW w:w="1497" w:type="dxa"/>
            <w:tcBorders>
              <w:top w:val="nil"/>
              <w:left w:val="nil"/>
              <w:bottom w:val="single" w:sz="4" w:space="0" w:color="auto"/>
              <w:right w:val="single" w:sz="4" w:space="0" w:color="auto"/>
            </w:tcBorders>
            <w:shd w:val="clear" w:color="auto" w:fill="auto"/>
            <w:noWrap/>
            <w:vAlign w:val="center"/>
            <w:hideMark/>
          </w:tcPr>
          <w:p w14:paraId="658C4DE3"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Guilin</w:t>
            </w:r>
          </w:p>
        </w:tc>
        <w:tc>
          <w:tcPr>
            <w:tcW w:w="2560" w:type="dxa"/>
            <w:tcBorders>
              <w:top w:val="nil"/>
              <w:left w:val="nil"/>
              <w:bottom w:val="single" w:sz="4" w:space="0" w:color="auto"/>
              <w:right w:val="single" w:sz="4" w:space="0" w:color="auto"/>
            </w:tcBorders>
            <w:shd w:val="clear" w:color="auto" w:fill="auto"/>
            <w:noWrap/>
            <w:vAlign w:val="center"/>
            <w:hideMark/>
          </w:tcPr>
          <w:p w14:paraId="5294EE3B"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Liangjiang International Airport</w:t>
            </w:r>
          </w:p>
        </w:tc>
        <w:tc>
          <w:tcPr>
            <w:tcW w:w="817" w:type="dxa"/>
            <w:tcBorders>
              <w:top w:val="nil"/>
              <w:left w:val="nil"/>
              <w:bottom w:val="single" w:sz="4" w:space="0" w:color="auto"/>
              <w:right w:val="single" w:sz="4" w:space="0" w:color="auto"/>
            </w:tcBorders>
            <w:shd w:val="clear" w:color="auto" w:fill="auto"/>
            <w:noWrap/>
            <w:vAlign w:val="center"/>
            <w:hideMark/>
          </w:tcPr>
          <w:p w14:paraId="3684356F"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KWL</w:t>
            </w:r>
          </w:p>
        </w:tc>
        <w:tc>
          <w:tcPr>
            <w:tcW w:w="1504" w:type="dxa"/>
            <w:tcBorders>
              <w:top w:val="nil"/>
              <w:left w:val="nil"/>
              <w:bottom w:val="single" w:sz="4" w:space="0" w:color="auto"/>
              <w:right w:val="single" w:sz="4" w:space="0" w:color="auto"/>
            </w:tcBorders>
            <w:shd w:val="clear" w:color="auto" w:fill="auto"/>
            <w:noWrap/>
            <w:vAlign w:val="center"/>
            <w:hideMark/>
          </w:tcPr>
          <w:p w14:paraId="0902C1AA"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T2</w:t>
            </w:r>
          </w:p>
        </w:tc>
        <w:tc>
          <w:tcPr>
            <w:tcW w:w="2198" w:type="dxa"/>
            <w:tcBorders>
              <w:top w:val="nil"/>
              <w:left w:val="nil"/>
              <w:bottom w:val="single" w:sz="4" w:space="0" w:color="auto"/>
              <w:right w:val="single" w:sz="4" w:space="0" w:color="auto"/>
            </w:tcBorders>
            <w:shd w:val="clear" w:color="auto" w:fill="auto"/>
            <w:noWrap/>
            <w:vAlign w:val="center"/>
            <w:hideMark/>
          </w:tcPr>
          <w:p w14:paraId="49CC3E2B"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Domestic Departure</w:t>
            </w:r>
          </w:p>
        </w:tc>
        <w:tc>
          <w:tcPr>
            <w:tcW w:w="1620" w:type="dxa"/>
            <w:tcBorders>
              <w:top w:val="nil"/>
              <w:left w:val="nil"/>
              <w:bottom w:val="single" w:sz="4" w:space="0" w:color="auto"/>
              <w:right w:val="single" w:sz="4" w:space="0" w:color="auto"/>
            </w:tcBorders>
            <w:shd w:val="clear" w:color="auto" w:fill="auto"/>
            <w:noWrap/>
            <w:vAlign w:val="center"/>
            <w:hideMark/>
          </w:tcPr>
          <w:p w14:paraId="3B79E64A"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Assisting Staff</w:t>
            </w:r>
          </w:p>
        </w:tc>
      </w:tr>
      <w:tr w:rsidR="00C329F0" w:rsidRPr="00C329F0" w14:paraId="62DD6EB2" w14:textId="77777777" w:rsidTr="008945AA">
        <w:trPr>
          <w:trHeight w:val="63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4D9F1E20"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China Mainland</w:t>
            </w:r>
          </w:p>
        </w:tc>
        <w:tc>
          <w:tcPr>
            <w:tcW w:w="1497" w:type="dxa"/>
            <w:tcBorders>
              <w:top w:val="nil"/>
              <w:left w:val="nil"/>
              <w:bottom w:val="single" w:sz="4" w:space="0" w:color="auto"/>
              <w:right w:val="single" w:sz="4" w:space="0" w:color="auto"/>
            </w:tcBorders>
            <w:shd w:val="clear" w:color="auto" w:fill="auto"/>
            <w:noWrap/>
            <w:vAlign w:val="center"/>
            <w:hideMark/>
          </w:tcPr>
          <w:p w14:paraId="6C539B46"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Beijing</w:t>
            </w:r>
          </w:p>
        </w:tc>
        <w:tc>
          <w:tcPr>
            <w:tcW w:w="2560" w:type="dxa"/>
            <w:tcBorders>
              <w:top w:val="nil"/>
              <w:left w:val="nil"/>
              <w:bottom w:val="single" w:sz="4" w:space="0" w:color="auto"/>
              <w:right w:val="single" w:sz="4" w:space="0" w:color="auto"/>
            </w:tcBorders>
            <w:shd w:val="clear" w:color="auto" w:fill="auto"/>
            <w:noWrap/>
            <w:vAlign w:val="center"/>
            <w:hideMark/>
          </w:tcPr>
          <w:p w14:paraId="5E78AA9D"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Beijing Capital International Airport</w:t>
            </w:r>
          </w:p>
        </w:tc>
        <w:tc>
          <w:tcPr>
            <w:tcW w:w="817" w:type="dxa"/>
            <w:tcBorders>
              <w:top w:val="nil"/>
              <w:left w:val="nil"/>
              <w:bottom w:val="single" w:sz="4" w:space="0" w:color="auto"/>
              <w:right w:val="single" w:sz="4" w:space="0" w:color="auto"/>
            </w:tcBorders>
            <w:shd w:val="clear" w:color="auto" w:fill="auto"/>
            <w:noWrap/>
            <w:vAlign w:val="center"/>
            <w:hideMark/>
          </w:tcPr>
          <w:p w14:paraId="56362F50"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PEK</w:t>
            </w:r>
          </w:p>
        </w:tc>
        <w:tc>
          <w:tcPr>
            <w:tcW w:w="1504" w:type="dxa"/>
            <w:tcBorders>
              <w:top w:val="nil"/>
              <w:left w:val="nil"/>
              <w:bottom w:val="single" w:sz="4" w:space="0" w:color="auto"/>
              <w:right w:val="single" w:sz="4" w:space="0" w:color="auto"/>
            </w:tcBorders>
            <w:shd w:val="clear" w:color="auto" w:fill="auto"/>
            <w:noWrap/>
            <w:vAlign w:val="center"/>
            <w:hideMark/>
          </w:tcPr>
          <w:p w14:paraId="77C1E793"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Terminal 2</w:t>
            </w:r>
          </w:p>
        </w:tc>
        <w:tc>
          <w:tcPr>
            <w:tcW w:w="2198" w:type="dxa"/>
            <w:tcBorders>
              <w:top w:val="nil"/>
              <w:left w:val="nil"/>
              <w:bottom w:val="single" w:sz="4" w:space="0" w:color="auto"/>
              <w:right w:val="single" w:sz="4" w:space="0" w:color="auto"/>
            </w:tcBorders>
            <w:shd w:val="clear" w:color="auto" w:fill="auto"/>
            <w:noWrap/>
            <w:vAlign w:val="center"/>
            <w:hideMark/>
          </w:tcPr>
          <w:p w14:paraId="64DDF899"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Domestic Departure</w:t>
            </w:r>
          </w:p>
        </w:tc>
        <w:tc>
          <w:tcPr>
            <w:tcW w:w="1620" w:type="dxa"/>
            <w:tcBorders>
              <w:top w:val="nil"/>
              <w:left w:val="nil"/>
              <w:bottom w:val="single" w:sz="4" w:space="0" w:color="auto"/>
              <w:right w:val="single" w:sz="4" w:space="0" w:color="auto"/>
            </w:tcBorders>
            <w:shd w:val="clear" w:color="auto" w:fill="auto"/>
            <w:noWrap/>
            <w:vAlign w:val="center"/>
            <w:hideMark/>
          </w:tcPr>
          <w:p w14:paraId="3296EBB6"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Assisting Staff</w:t>
            </w:r>
          </w:p>
        </w:tc>
      </w:tr>
      <w:tr w:rsidR="00C329F0" w:rsidRPr="00C329F0" w14:paraId="25E48A61" w14:textId="77777777" w:rsidTr="008945AA">
        <w:trPr>
          <w:trHeight w:val="63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63EC8ABD"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China Mainland</w:t>
            </w:r>
          </w:p>
        </w:tc>
        <w:tc>
          <w:tcPr>
            <w:tcW w:w="1497" w:type="dxa"/>
            <w:tcBorders>
              <w:top w:val="nil"/>
              <w:left w:val="nil"/>
              <w:bottom w:val="single" w:sz="4" w:space="0" w:color="auto"/>
              <w:right w:val="single" w:sz="4" w:space="0" w:color="auto"/>
            </w:tcBorders>
            <w:shd w:val="clear" w:color="auto" w:fill="auto"/>
            <w:noWrap/>
            <w:vAlign w:val="center"/>
            <w:hideMark/>
          </w:tcPr>
          <w:p w14:paraId="049359F8"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Beijing</w:t>
            </w:r>
          </w:p>
        </w:tc>
        <w:tc>
          <w:tcPr>
            <w:tcW w:w="2560" w:type="dxa"/>
            <w:tcBorders>
              <w:top w:val="nil"/>
              <w:left w:val="nil"/>
              <w:bottom w:val="single" w:sz="4" w:space="0" w:color="auto"/>
              <w:right w:val="single" w:sz="4" w:space="0" w:color="auto"/>
            </w:tcBorders>
            <w:shd w:val="clear" w:color="auto" w:fill="auto"/>
            <w:noWrap/>
            <w:vAlign w:val="center"/>
            <w:hideMark/>
          </w:tcPr>
          <w:p w14:paraId="23EF2263"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Beijing Capital International Airport</w:t>
            </w:r>
          </w:p>
        </w:tc>
        <w:tc>
          <w:tcPr>
            <w:tcW w:w="817" w:type="dxa"/>
            <w:tcBorders>
              <w:top w:val="nil"/>
              <w:left w:val="nil"/>
              <w:bottom w:val="single" w:sz="4" w:space="0" w:color="auto"/>
              <w:right w:val="single" w:sz="4" w:space="0" w:color="auto"/>
            </w:tcBorders>
            <w:shd w:val="clear" w:color="auto" w:fill="auto"/>
            <w:noWrap/>
            <w:vAlign w:val="center"/>
            <w:hideMark/>
          </w:tcPr>
          <w:p w14:paraId="2806F8A6"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PEK</w:t>
            </w:r>
          </w:p>
        </w:tc>
        <w:tc>
          <w:tcPr>
            <w:tcW w:w="1504" w:type="dxa"/>
            <w:tcBorders>
              <w:top w:val="nil"/>
              <w:left w:val="nil"/>
              <w:bottom w:val="single" w:sz="4" w:space="0" w:color="auto"/>
              <w:right w:val="single" w:sz="4" w:space="0" w:color="auto"/>
            </w:tcBorders>
            <w:shd w:val="clear" w:color="auto" w:fill="auto"/>
            <w:noWrap/>
            <w:vAlign w:val="center"/>
            <w:hideMark/>
          </w:tcPr>
          <w:p w14:paraId="2E7DB320"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Terminal 3</w:t>
            </w:r>
          </w:p>
        </w:tc>
        <w:tc>
          <w:tcPr>
            <w:tcW w:w="2198" w:type="dxa"/>
            <w:tcBorders>
              <w:top w:val="nil"/>
              <w:left w:val="nil"/>
              <w:bottom w:val="single" w:sz="4" w:space="0" w:color="auto"/>
              <w:right w:val="single" w:sz="4" w:space="0" w:color="auto"/>
            </w:tcBorders>
            <w:shd w:val="clear" w:color="auto" w:fill="auto"/>
            <w:noWrap/>
            <w:vAlign w:val="center"/>
            <w:hideMark/>
          </w:tcPr>
          <w:p w14:paraId="274D9CA8"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Domestic Departure</w:t>
            </w:r>
          </w:p>
        </w:tc>
        <w:tc>
          <w:tcPr>
            <w:tcW w:w="1620" w:type="dxa"/>
            <w:tcBorders>
              <w:top w:val="nil"/>
              <w:left w:val="nil"/>
              <w:bottom w:val="single" w:sz="4" w:space="0" w:color="auto"/>
              <w:right w:val="single" w:sz="4" w:space="0" w:color="auto"/>
            </w:tcBorders>
            <w:shd w:val="clear" w:color="auto" w:fill="auto"/>
            <w:noWrap/>
            <w:vAlign w:val="center"/>
            <w:hideMark/>
          </w:tcPr>
          <w:p w14:paraId="677F9E30"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Assisting Staff</w:t>
            </w:r>
          </w:p>
        </w:tc>
      </w:tr>
      <w:tr w:rsidR="00C329F0" w:rsidRPr="00C329F0" w14:paraId="652D5796" w14:textId="77777777" w:rsidTr="008945AA">
        <w:trPr>
          <w:trHeight w:val="63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4B9D7724"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China Mainland</w:t>
            </w:r>
          </w:p>
        </w:tc>
        <w:tc>
          <w:tcPr>
            <w:tcW w:w="1497" w:type="dxa"/>
            <w:tcBorders>
              <w:top w:val="nil"/>
              <w:left w:val="nil"/>
              <w:bottom w:val="single" w:sz="4" w:space="0" w:color="auto"/>
              <w:right w:val="single" w:sz="4" w:space="0" w:color="auto"/>
            </w:tcBorders>
            <w:shd w:val="clear" w:color="auto" w:fill="auto"/>
            <w:noWrap/>
            <w:vAlign w:val="center"/>
            <w:hideMark/>
          </w:tcPr>
          <w:p w14:paraId="72F079FD"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Yinchuan</w:t>
            </w:r>
          </w:p>
        </w:tc>
        <w:tc>
          <w:tcPr>
            <w:tcW w:w="2560" w:type="dxa"/>
            <w:tcBorders>
              <w:top w:val="nil"/>
              <w:left w:val="nil"/>
              <w:bottom w:val="single" w:sz="4" w:space="0" w:color="auto"/>
              <w:right w:val="single" w:sz="4" w:space="0" w:color="auto"/>
            </w:tcBorders>
            <w:shd w:val="clear" w:color="auto" w:fill="auto"/>
            <w:noWrap/>
            <w:vAlign w:val="center"/>
            <w:hideMark/>
          </w:tcPr>
          <w:p w14:paraId="0E84DDEB"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Hedong Airport</w:t>
            </w:r>
          </w:p>
        </w:tc>
        <w:tc>
          <w:tcPr>
            <w:tcW w:w="817" w:type="dxa"/>
            <w:tcBorders>
              <w:top w:val="nil"/>
              <w:left w:val="nil"/>
              <w:bottom w:val="single" w:sz="4" w:space="0" w:color="auto"/>
              <w:right w:val="single" w:sz="4" w:space="0" w:color="auto"/>
            </w:tcBorders>
            <w:shd w:val="clear" w:color="auto" w:fill="auto"/>
            <w:noWrap/>
            <w:vAlign w:val="center"/>
            <w:hideMark/>
          </w:tcPr>
          <w:p w14:paraId="1A422F5B"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INC</w:t>
            </w:r>
          </w:p>
        </w:tc>
        <w:tc>
          <w:tcPr>
            <w:tcW w:w="1504" w:type="dxa"/>
            <w:tcBorders>
              <w:top w:val="nil"/>
              <w:left w:val="nil"/>
              <w:bottom w:val="single" w:sz="4" w:space="0" w:color="auto"/>
              <w:right w:val="single" w:sz="4" w:space="0" w:color="auto"/>
            </w:tcBorders>
            <w:shd w:val="clear" w:color="auto" w:fill="auto"/>
            <w:noWrap/>
            <w:vAlign w:val="center"/>
            <w:hideMark/>
          </w:tcPr>
          <w:p w14:paraId="781F6543"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Terminal 3</w:t>
            </w:r>
          </w:p>
        </w:tc>
        <w:tc>
          <w:tcPr>
            <w:tcW w:w="2198" w:type="dxa"/>
            <w:tcBorders>
              <w:top w:val="nil"/>
              <w:left w:val="nil"/>
              <w:bottom w:val="single" w:sz="4" w:space="0" w:color="auto"/>
              <w:right w:val="single" w:sz="4" w:space="0" w:color="auto"/>
            </w:tcBorders>
            <w:shd w:val="clear" w:color="auto" w:fill="auto"/>
            <w:noWrap/>
            <w:vAlign w:val="center"/>
            <w:hideMark/>
          </w:tcPr>
          <w:p w14:paraId="677CA5D0"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Domestic Departure</w:t>
            </w:r>
          </w:p>
        </w:tc>
        <w:tc>
          <w:tcPr>
            <w:tcW w:w="1620" w:type="dxa"/>
            <w:tcBorders>
              <w:top w:val="nil"/>
              <w:left w:val="nil"/>
              <w:bottom w:val="single" w:sz="4" w:space="0" w:color="auto"/>
              <w:right w:val="single" w:sz="4" w:space="0" w:color="auto"/>
            </w:tcBorders>
            <w:shd w:val="clear" w:color="auto" w:fill="auto"/>
            <w:noWrap/>
            <w:vAlign w:val="center"/>
            <w:hideMark/>
          </w:tcPr>
          <w:p w14:paraId="33F1FAC0"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Assisting Staff</w:t>
            </w:r>
          </w:p>
        </w:tc>
      </w:tr>
      <w:tr w:rsidR="00C329F0" w:rsidRPr="00C329F0" w14:paraId="280A209F" w14:textId="77777777" w:rsidTr="008945AA">
        <w:trPr>
          <w:trHeight w:val="63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17860C68"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China Mainland</w:t>
            </w:r>
          </w:p>
        </w:tc>
        <w:tc>
          <w:tcPr>
            <w:tcW w:w="1497" w:type="dxa"/>
            <w:tcBorders>
              <w:top w:val="nil"/>
              <w:left w:val="nil"/>
              <w:bottom w:val="single" w:sz="4" w:space="0" w:color="auto"/>
              <w:right w:val="single" w:sz="4" w:space="0" w:color="auto"/>
            </w:tcBorders>
            <w:shd w:val="clear" w:color="auto" w:fill="auto"/>
            <w:noWrap/>
            <w:vAlign w:val="center"/>
            <w:hideMark/>
          </w:tcPr>
          <w:p w14:paraId="0C96AF60"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Chongqing</w:t>
            </w:r>
          </w:p>
        </w:tc>
        <w:tc>
          <w:tcPr>
            <w:tcW w:w="2560" w:type="dxa"/>
            <w:tcBorders>
              <w:top w:val="nil"/>
              <w:left w:val="nil"/>
              <w:bottom w:val="single" w:sz="4" w:space="0" w:color="auto"/>
              <w:right w:val="single" w:sz="4" w:space="0" w:color="auto"/>
            </w:tcBorders>
            <w:shd w:val="clear" w:color="auto" w:fill="auto"/>
            <w:noWrap/>
            <w:vAlign w:val="center"/>
            <w:hideMark/>
          </w:tcPr>
          <w:p w14:paraId="0BD2B531"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Jiangbei International Airport</w:t>
            </w:r>
          </w:p>
        </w:tc>
        <w:tc>
          <w:tcPr>
            <w:tcW w:w="817" w:type="dxa"/>
            <w:tcBorders>
              <w:top w:val="nil"/>
              <w:left w:val="nil"/>
              <w:bottom w:val="single" w:sz="4" w:space="0" w:color="auto"/>
              <w:right w:val="single" w:sz="4" w:space="0" w:color="auto"/>
            </w:tcBorders>
            <w:shd w:val="clear" w:color="auto" w:fill="auto"/>
            <w:noWrap/>
            <w:vAlign w:val="center"/>
            <w:hideMark/>
          </w:tcPr>
          <w:p w14:paraId="2D7DDEEF"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CKG</w:t>
            </w:r>
          </w:p>
        </w:tc>
        <w:tc>
          <w:tcPr>
            <w:tcW w:w="1504" w:type="dxa"/>
            <w:tcBorders>
              <w:top w:val="nil"/>
              <w:left w:val="nil"/>
              <w:bottom w:val="single" w:sz="4" w:space="0" w:color="auto"/>
              <w:right w:val="single" w:sz="4" w:space="0" w:color="auto"/>
            </w:tcBorders>
            <w:shd w:val="clear" w:color="auto" w:fill="auto"/>
            <w:noWrap/>
            <w:vAlign w:val="center"/>
            <w:hideMark/>
          </w:tcPr>
          <w:p w14:paraId="50DE5143"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Terminal 3</w:t>
            </w:r>
          </w:p>
        </w:tc>
        <w:tc>
          <w:tcPr>
            <w:tcW w:w="2198" w:type="dxa"/>
            <w:tcBorders>
              <w:top w:val="nil"/>
              <w:left w:val="nil"/>
              <w:bottom w:val="single" w:sz="4" w:space="0" w:color="auto"/>
              <w:right w:val="single" w:sz="4" w:space="0" w:color="auto"/>
            </w:tcBorders>
            <w:shd w:val="clear" w:color="auto" w:fill="auto"/>
            <w:noWrap/>
            <w:vAlign w:val="center"/>
            <w:hideMark/>
          </w:tcPr>
          <w:p w14:paraId="7BE05A64"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Domestic Departure</w:t>
            </w:r>
          </w:p>
        </w:tc>
        <w:tc>
          <w:tcPr>
            <w:tcW w:w="1620" w:type="dxa"/>
            <w:tcBorders>
              <w:top w:val="nil"/>
              <w:left w:val="nil"/>
              <w:bottom w:val="single" w:sz="4" w:space="0" w:color="auto"/>
              <w:right w:val="single" w:sz="4" w:space="0" w:color="auto"/>
            </w:tcBorders>
            <w:shd w:val="clear" w:color="auto" w:fill="auto"/>
            <w:noWrap/>
            <w:vAlign w:val="center"/>
            <w:hideMark/>
          </w:tcPr>
          <w:p w14:paraId="68F8B379"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Assisting Staff</w:t>
            </w:r>
          </w:p>
        </w:tc>
      </w:tr>
      <w:tr w:rsidR="00C329F0" w:rsidRPr="00C329F0" w14:paraId="1F583A76" w14:textId="77777777" w:rsidTr="008945AA">
        <w:trPr>
          <w:trHeight w:val="63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27922A50"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China Mainland</w:t>
            </w:r>
          </w:p>
        </w:tc>
        <w:tc>
          <w:tcPr>
            <w:tcW w:w="1497" w:type="dxa"/>
            <w:tcBorders>
              <w:top w:val="nil"/>
              <w:left w:val="nil"/>
              <w:bottom w:val="single" w:sz="4" w:space="0" w:color="auto"/>
              <w:right w:val="single" w:sz="4" w:space="0" w:color="auto"/>
            </w:tcBorders>
            <w:shd w:val="clear" w:color="auto" w:fill="auto"/>
            <w:noWrap/>
            <w:vAlign w:val="center"/>
            <w:hideMark/>
          </w:tcPr>
          <w:p w14:paraId="2D6DFB88"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Zhuhai</w:t>
            </w:r>
          </w:p>
        </w:tc>
        <w:tc>
          <w:tcPr>
            <w:tcW w:w="2560" w:type="dxa"/>
            <w:tcBorders>
              <w:top w:val="nil"/>
              <w:left w:val="nil"/>
              <w:bottom w:val="single" w:sz="4" w:space="0" w:color="auto"/>
              <w:right w:val="single" w:sz="4" w:space="0" w:color="auto"/>
            </w:tcBorders>
            <w:shd w:val="clear" w:color="auto" w:fill="auto"/>
            <w:noWrap/>
            <w:vAlign w:val="center"/>
            <w:hideMark/>
          </w:tcPr>
          <w:p w14:paraId="6F575A48"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Sanzao International Airport</w:t>
            </w:r>
          </w:p>
        </w:tc>
        <w:tc>
          <w:tcPr>
            <w:tcW w:w="817" w:type="dxa"/>
            <w:tcBorders>
              <w:top w:val="nil"/>
              <w:left w:val="nil"/>
              <w:bottom w:val="single" w:sz="4" w:space="0" w:color="auto"/>
              <w:right w:val="single" w:sz="4" w:space="0" w:color="auto"/>
            </w:tcBorders>
            <w:shd w:val="clear" w:color="auto" w:fill="auto"/>
            <w:noWrap/>
            <w:vAlign w:val="center"/>
            <w:hideMark/>
          </w:tcPr>
          <w:p w14:paraId="052F801C"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ZUH</w:t>
            </w:r>
          </w:p>
        </w:tc>
        <w:tc>
          <w:tcPr>
            <w:tcW w:w="1504" w:type="dxa"/>
            <w:tcBorders>
              <w:top w:val="nil"/>
              <w:left w:val="nil"/>
              <w:bottom w:val="single" w:sz="4" w:space="0" w:color="auto"/>
              <w:right w:val="single" w:sz="4" w:space="0" w:color="auto"/>
            </w:tcBorders>
            <w:shd w:val="clear" w:color="auto" w:fill="auto"/>
            <w:noWrap/>
            <w:vAlign w:val="center"/>
            <w:hideMark/>
          </w:tcPr>
          <w:p w14:paraId="0A5260B5"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Main Terminal</w:t>
            </w:r>
          </w:p>
        </w:tc>
        <w:tc>
          <w:tcPr>
            <w:tcW w:w="2198" w:type="dxa"/>
            <w:tcBorders>
              <w:top w:val="nil"/>
              <w:left w:val="nil"/>
              <w:bottom w:val="single" w:sz="4" w:space="0" w:color="auto"/>
              <w:right w:val="single" w:sz="4" w:space="0" w:color="auto"/>
            </w:tcBorders>
            <w:shd w:val="clear" w:color="auto" w:fill="auto"/>
            <w:noWrap/>
            <w:vAlign w:val="center"/>
            <w:hideMark/>
          </w:tcPr>
          <w:p w14:paraId="1554AB84"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Domestic Departure</w:t>
            </w:r>
          </w:p>
        </w:tc>
        <w:tc>
          <w:tcPr>
            <w:tcW w:w="1620" w:type="dxa"/>
            <w:tcBorders>
              <w:top w:val="nil"/>
              <w:left w:val="nil"/>
              <w:bottom w:val="single" w:sz="4" w:space="0" w:color="auto"/>
              <w:right w:val="single" w:sz="4" w:space="0" w:color="auto"/>
            </w:tcBorders>
            <w:shd w:val="clear" w:color="auto" w:fill="auto"/>
            <w:noWrap/>
            <w:vAlign w:val="center"/>
            <w:hideMark/>
          </w:tcPr>
          <w:p w14:paraId="6C449D6C"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Assisting Staff</w:t>
            </w:r>
          </w:p>
        </w:tc>
      </w:tr>
      <w:tr w:rsidR="00C329F0" w:rsidRPr="00C329F0" w14:paraId="639C4845" w14:textId="77777777" w:rsidTr="008945AA">
        <w:trPr>
          <w:trHeight w:val="63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16C78F05"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China Mainland</w:t>
            </w:r>
          </w:p>
        </w:tc>
        <w:tc>
          <w:tcPr>
            <w:tcW w:w="1497" w:type="dxa"/>
            <w:tcBorders>
              <w:top w:val="nil"/>
              <w:left w:val="nil"/>
              <w:bottom w:val="single" w:sz="4" w:space="0" w:color="auto"/>
              <w:right w:val="single" w:sz="4" w:space="0" w:color="auto"/>
            </w:tcBorders>
            <w:shd w:val="clear" w:color="auto" w:fill="auto"/>
            <w:noWrap/>
            <w:vAlign w:val="center"/>
            <w:hideMark/>
          </w:tcPr>
          <w:p w14:paraId="00C6779B"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Chongqing</w:t>
            </w:r>
          </w:p>
        </w:tc>
        <w:tc>
          <w:tcPr>
            <w:tcW w:w="2560" w:type="dxa"/>
            <w:tcBorders>
              <w:top w:val="nil"/>
              <w:left w:val="nil"/>
              <w:bottom w:val="single" w:sz="4" w:space="0" w:color="auto"/>
              <w:right w:val="single" w:sz="4" w:space="0" w:color="auto"/>
            </w:tcBorders>
            <w:shd w:val="clear" w:color="auto" w:fill="auto"/>
            <w:noWrap/>
            <w:vAlign w:val="center"/>
            <w:hideMark/>
          </w:tcPr>
          <w:p w14:paraId="58E71F0B"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Jiangbei International Airport</w:t>
            </w:r>
          </w:p>
        </w:tc>
        <w:tc>
          <w:tcPr>
            <w:tcW w:w="817" w:type="dxa"/>
            <w:tcBorders>
              <w:top w:val="nil"/>
              <w:left w:val="nil"/>
              <w:bottom w:val="single" w:sz="4" w:space="0" w:color="auto"/>
              <w:right w:val="single" w:sz="4" w:space="0" w:color="auto"/>
            </w:tcBorders>
            <w:shd w:val="clear" w:color="auto" w:fill="auto"/>
            <w:noWrap/>
            <w:vAlign w:val="center"/>
            <w:hideMark/>
          </w:tcPr>
          <w:p w14:paraId="359EC982"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CKG</w:t>
            </w:r>
          </w:p>
        </w:tc>
        <w:tc>
          <w:tcPr>
            <w:tcW w:w="1504" w:type="dxa"/>
            <w:tcBorders>
              <w:top w:val="nil"/>
              <w:left w:val="nil"/>
              <w:bottom w:val="single" w:sz="4" w:space="0" w:color="auto"/>
              <w:right w:val="single" w:sz="4" w:space="0" w:color="auto"/>
            </w:tcBorders>
            <w:shd w:val="clear" w:color="auto" w:fill="auto"/>
            <w:noWrap/>
            <w:vAlign w:val="center"/>
            <w:hideMark/>
          </w:tcPr>
          <w:p w14:paraId="27A53D5F"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Terminal 3</w:t>
            </w:r>
          </w:p>
        </w:tc>
        <w:tc>
          <w:tcPr>
            <w:tcW w:w="2198" w:type="dxa"/>
            <w:tcBorders>
              <w:top w:val="nil"/>
              <w:left w:val="nil"/>
              <w:bottom w:val="single" w:sz="4" w:space="0" w:color="auto"/>
              <w:right w:val="single" w:sz="4" w:space="0" w:color="auto"/>
            </w:tcBorders>
            <w:shd w:val="clear" w:color="auto" w:fill="auto"/>
            <w:noWrap/>
            <w:vAlign w:val="center"/>
            <w:hideMark/>
          </w:tcPr>
          <w:p w14:paraId="09302162"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Domestic Departure</w:t>
            </w:r>
          </w:p>
        </w:tc>
        <w:tc>
          <w:tcPr>
            <w:tcW w:w="1620" w:type="dxa"/>
            <w:tcBorders>
              <w:top w:val="nil"/>
              <w:left w:val="nil"/>
              <w:bottom w:val="single" w:sz="4" w:space="0" w:color="auto"/>
              <w:right w:val="single" w:sz="4" w:space="0" w:color="auto"/>
            </w:tcBorders>
            <w:shd w:val="clear" w:color="auto" w:fill="auto"/>
            <w:noWrap/>
            <w:vAlign w:val="center"/>
            <w:hideMark/>
          </w:tcPr>
          <w:p w14:paraId="167D651A"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Assisting Staff</w:t>
            </w:r>
          </w:p>
        </w:tc>
      </w:tr>
      <w:tr w:rsidR="00C329F0" w:rsidRPr="00C329F0" w14:paraId="692AE533" w14:textId="77777777" w:rsidTr="008945AA">
        <w:trPr>
          <w:trHeight w:val="63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7D8D773F"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China Mainland</w:t>
            </w:r>
          </w:p>
        </w:tc>
        <w:tc>
          <w:tcPr>
            <w:tcW w:w="1497" w:type="dxa"/>
            <w:tcBorders>
              <w:top w:val="nil"/>
              <w:left w:val="nil"/>
              <w:bottom w:val="single" w:sz="4" w:space="0" w:color="auto"/>
              <w:right w:val="single" w:sz="4" w:space="0" w:color="auto"/>
            </w:tcBorders>
            <w:shd w:val="clear" w:color="auto" w:fill="auto"/>
            <w:noWrap/>
            <w:vAlign w:val="center"/>
            <w:hideMark/>
          </w:tcPr>
          <w:p w14:paraId="3724B994"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Shijiazhuang</w:t>
            </w:r>
          </w:p>
        </w:tc>
        <w:tc>
          <w:tcPr>
            <w:tcW w:w="2560" w:type="dxa"/>
            <w:tcBorders>
              <w:top w:val="nil"/>
              <w:left w:val="nil"/>
              <w:bottom w:val="single" w:sz="4" w:space="0" w:color="auto"/>
              <w:right w:val="single" w:sz="4" w:space="0" w:color="auto"/>
            </w:tcBorders>
            <w:shd w:val="clear" w:color="auto" w:fill="auto"/>
            <w:noWrap/>
            <w:vAlign w:val="center"/>
            <w:hideMark/>
          </w:tcPr>
          <w:p w14:paraId="16F028D4"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Zhengding International Airport</w:t>
            </w:r>
          </w:p>
        </w:tc>
        <w:tc>
          <w:tcPr>
            <w:tcW w:w="817" w:type="dxa"/>
            <w:tcBorders>
              <w:top w:val="nil"/>
              <w:left w:val="nil"/>
              <w:bottom w:val="single" w:sz="4" w:space="0" w:color="auto"/>
              <w:right w:val="single" w:sz="4" w:space="0" w:color="auto"/>
            </w:tcBorders>
            <w:shd w:val="clear" w:color="auto" w:fill="auto"/>
            <w:noWrap/>
            <w:vAlign w:val="center"/>
            <w:hideMark/>
          </w:tcPr>
          <w:p w14:paraId="165AFA20"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SJW</w:t>
            </w:r>
          </w:p>
        </w:tc>
        <w:tc>
          <w:tcPr>
            <w:tcW w:w="1504" w:type="dxa"/>
            <w:tcBorders>
              <w:top w:val="nil"/>
              <w:left w:val="nil"/>
              <w:bottom w:val="single" w:sz="4" w:space="0" w:color="auto"/>
              <w:right w:val="single" w:sz="4" w:space="0" w:color="auto"/>
            </w:tcBorders>
            <w:shd w:val="clear" w:color="auto" w:fill="auto"/>
            <w:noWrap/>
            <w:vAlign w:val="center"/>
            <w:hideMark/>
          </w:tcPr>
          <w:p w14:paraId="3B3A5E70"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Terminal 2</w:t>
            </w:r>
          </w:p>
        </w:tc>
        <w:tc>
          <w:tcPr>
            <w:tcW w:w="2198" w:type="dxa"/>
            <w:tcBorders>
              <w:top w:val="nil"/>
              <w:left w:val="nil"/>
              <w:bottom w:val="single" w:sz="4" w:space="0" w:color="auto"/>
              <w:right w:val="single" w:sz="4" w:space="0" w:color="auto"/>
            </w:tcBorders>
            <w:shd w:val="clear" w:color="auto" w:fill="auto"/>
            <w:noWrap/>
            <w:vAlign w:val="center"/>
            <w:hideMark/>
          </w:tcPr>
          <w:p w14:paraId="4945CD19"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Domestic Departure</w:t>
            </w:r>
          </w:p>
        </w:tc>
        <w:tc>
          <w:tcPr>
            <w:tcW w:w="1620" w:type="dxa"/>
            <w:tcBorders>
              <w:top w:val="nil"/>
              <w:left w:val="nil"/>
              <w:bottom w:val="single" w:sz="4" w:space="0" w:color="auto"/>
              <w:right w:val="single" w:sz="4" w:space="0" w:color="auto"/>
            </w:tcBorders>
            <w:shd w:val="clear" w:color="auto" w:fill="auto"/>
            <w:noWrap/>
            <w:vAlign w:val="center"/>
            <w:hideMark/>
          </w:tcPr>
          <w:p w14:paraId="15DA0CD4" w14:textId="77777777" w:rsidR="00C329F0" w:rsidRPr="00C329F0" w:rsidRDefault="00C329F0" w:rsidP="00C329F0">
            <w:pPr>
              <w:spacing w:after="0" w:line="240" w:lineRule="auto"/>
              <w:jc w:val="both"/>
              <w:rPr>
                <w:rFonts w:ascii="Times New Roman" w:eastAsia="Times New Roman" w:hAnsi="Times New Roman" w:cs="Times New Roman"/>
                <w:color w:val="000000"/>
                <w:szCs w:val="24"/>
              </w:rPr>
            </w:pPr>
            <w:r w:rsidRPr="00C329F0">
              <w:rPr>
                <w:rFonts w:ascii="Times New Roman" w:eastAsia="Times New Roman" w:hAnsi="Times New Roman" w:cs="Times New Roman"/>
                <w:color w:val="000000"/>
                <w:szCs w:val="24"/>
              </w:rPr>
              <w:t>Assisting Staff</w:t>
            </w:r>
          </w:p>
        </w:tc>
      </w:tr>
    </w:tbl>
    <w:p w14:paraId="019666C5" w14:textId="77777777" w:rsidR="00D546E9" w:rsidRPr="005D45DD" w:rsidRDefault="00D546E9" w:rsidP="00D546E9">
      <w:pPr>
        <w:pStyle w:val="ListParagraph"/>
        <w:numPr>
          <w:ilvl w:val="1"/>
          <w:numId w:val="30"/>
        </w:numPr>
        <w:spacing w:before="240" w:after="0" w:line="360" w:lineRule="auto"/>
        <w:jc w:val="both"/>
        <w:rPr>
          <w:rFonts w:ascii="Times New Roman" w:hAnsi="Times New Roman" w:cs="Times New Roman"/>
          <w:szCs w:val="24"/>
          <w:lang w:val="vi-VN"/>
        </w:rPr>
      </w:pPr>
      <w:r>
        <w:rPr>
          <w:rFonts w:ascii="Times New Roman" w:hAnsi="Times New Roman" w:cs="Times New Roman"/>
          <w:b/>
          <w:szCs w:val="24"/>
          <w:lang w:val="vi-VN"/>
        </w:rPr>
        <w:t>H</w:t>
      </w:r>
      <w:r w:rsidRPr="001D0F4B">
        <w:rPr>
          <w:rFonts w:ascii="Times New Roman" w:hAnsi="Times New Roman" w:cs="Times New Roman"/>
          <w:b/>
          <w:szCs w:val="24"/>
          <w:lang w:val="vi-VN"/>
        </w:rPr>
        <w:t xml:space="preserve">ủy/Thay đổi trong quá trình sử dụng </w:t>
      </w:r>
      <w:r>
        <w:rPr>
          <w:rFonts w:ascii="Times New Roman" w:hAnsi="Times New Roman" w:cs="Times New Roman"/>
          <w:b/>
          <w:szCs w:val="24"/>
          <w:lang w:val="vi-VN"/>
        </w:rPr>
        <w:t>đặc quyền</w:t>
      </w:r>
    </w:p>
    <w:p w14:paraId="01F14CBE" w14:textId="7E710290" w:rsidR="00D546E9" w:rsidRPr="005506DA" w:rsidRDefault="00D546E9" w:rsidP="00D546E9">
      <w:pPr>
        <w:pStyle w:val="ListParagraph"/>
        <w:numPr>
          <w:ilvl w:val="0"/>
          <w:numId w:val="31"/>
        </w:numPr>
        <w:tabs>
          <w:tab w:val="left" w:pos="1080"/>
        </w:tabs>
        <w:spacing w:after="0" w:line="360" w:lineRule="auto"/>
        <w:ind w:left="720"/>
        <w:jc w:val="both"/>
        <w:rPr>
          <w:rFonts w:ascii="Times New Roman" w:hAnsi="Times New Roman" w:cs="Times New Roman"/>
          <w:szCs w:val="24"/>
          <w:lang w:val="vi-VN"/>
        </w:rPr>
      </w:pPr>
      <w:proofErr w:type="gramStart"/>
      <w:r w:rsidRPr="005506DA">
        <w:rPr>
          <w:rFonts w:ascii="Times New Roman" w:hAnsi="Times New Roman" w:cs="Times New Roman"/>
          <w:szCs w:val="24"/>
        </w:rPr>
        <w:t>Trong trường hợp khách hàng có sự thay đổi trong lịch trình dẫn tới không sử dụng Làm thủ tục nhanh</w:t>
      </w:r>
      <w:r w:rsidRPr="005506DA">
        <w:rPr>
          <w:rFonts w:ascii="Times New Roman" w:hAnsi="Times New Roman" w:cs="Times New Roman"/>
          <w:szCs w:val="24"/>
          <w:lang w:val="vi-VN"/>
        </w:rPr>
        <w:t xml:space="preserve">, Khách hàng thông báo lại (gọi điện/ gửi mail theo thông tin nhận được trong mail đặt dịch vụ khách hàng đã đăng ký) </w:t>
      </w:r>
      <w:r w:rsidRPr="008945AA">
        <w:rPr>
          <w:rFonts w:ascii="Times New Roman" w:hAnsi="Times New Roman" w:cs="Times New Roman"/>
          <w:b/>
          <w:szCs w:val="24"/>
          <w:lang w:val="vi-VN"/>
        </w:rPr>
        <w:t>trước 24 giờ</w:t>
      </w:r>
      <w:r w:rsidRPr="005506DA">
        <w:rPr>
          <w:rFonts w:ascii="Times New Roman" w:hAnsi="Times New Roman" w:cs="Times New Roman"/>
          <w:szCs w:val="24"/>
          <w:lang w:val="vi-VN"/>
        </w:rPr>
        <w:t xml:space="preserve"> trước thời điểm sử dụng dịch vụ đối với dịch vụ thực hiện tại </w:t>
      </w:r>
      <w:r>
        <w:rPr>
          <w:rFonts w:ascii="Times New Roman" w:hAnsi="Times New Roman" w:cs="Times New Roman"/>
          <w:szCs w:val="24"/>
        </w:rPr>
        <w:t xml:space="preserve">sân bay nội địa tại </w:t>
      </w:r>
      <w:r w:rsidRPr="005506DA">
        <w:rPr>
          <w:rFonts w:ascii="Times New Roman" w:hAnsi="Times New Roman" w:cs="Times New Roman"/>
          <w:szCs w:val="24"/>
          <w:lang w:val="vi-VN"/>
        </w:rPr>
        <w:t>Việt Nam để được hủy/thay đổi dịch vụ.</w:t>
      </w:r>
      <w:proofErr w:type="gramEnd"/>
      <w:r w:rsidRPr="005506DA">
        <w:rPr>
          <w:rFonts w:ascii="Times New Roman" w:hAnsi="Times New Roman" w:cs="Times New Roman"/>
          <w:szCs w:val="24"/>
          <w:lang w:val="vi-VN"/>
        </w:rPr>
        <w:t xml:space="preserve"> Đối với dịch vụ thực hiện tại </w:t>
      </w:r>
      <w:r>
        <w:rPr>
          <w:rFonts w:ascii="Times New Roman" w:hAnsi="Times New Roman" w:cs="Times New Roman"/>
          <w:szCs w:val="24"/>
        </w:rPr>
        <w:t xml:space="preserve">sân bay </w:t>
      </w:r>
      <w:r w:rsidR="00BF468F">
        <w:rPr>
          <w:rFonts w:ascii="Times New Roman" w:hAnsi="Times New Roman" w:cs="Times New Roman"/>
          <w:szCs w:val="24"/>
        </w:rPr>
        <w:t>nước ngoài</w:t>
      </w:r>
      <w:r w:rsidRPr="005506DA">
        <w:rPr>
          <w:rFonts w:ascii="Times New Roman" w:hAnsi="Times New Roman" w:cs="Times New Roman"/>
          <w:szCs w:val="24"/>
          <w:lang w:val="vi-VN"/>
        </w:rPr>
        <w:t xml:space="preserve">, khách hàng đã đăng ký </w:t>
      </w:r>
      <w:r w:rsidR="00BF468F">
        <w:rPr>
          <w:rFonts w:ascii="Times New Roman" w:hAnsi="Times New Roman" w:cs="Times New Roman"/>
          <w:szCs w:val="24"/>
        </w:rPr>
        <w:t>KHÔNG</w:t>
      </w:r>
      <w:r w:rsidR="00BF468F" w:rsidRPr="005506DA">
        <w:rPr>
          <w:rFonts w:ascii="Times New Roman" w:hAnsi="Times New Roman" w:cs="Times New Roman"/>
          <w:szCs w:val="24"/>
          <w:lang w:val="vi-VN"/>
        </w:rPr>
        <w:t xml:space="preserve"> </w:t>
      </w:r>
      <w:r w:rsidRPr="005506DA">
        <w:rPr>
          <w:rFonts w:ascii="Times New Roman" w:hAnsi="Times New Roman" w:cs="Times New Roman"/>
          <w:szCs w:val="24"/>
          <w:lang w:val="vi-VN"/>
        </w:rPr>
        <w:t>được hủy/thay đổi, lượt đã đăng ký đều được tính vào lượt sử dụng đặc quyền tại VietinBank.</w:t>
      </w:r>
    </w:p>
    <w:p w14:paraId="1E966E49" w14:textId="5366E5AA" w:rsidR="00C329F0" w:rsidRPr="008945AA" w:rsidRDefault="00D546E9" w:rsidP="008945AA">
      <w:pPr>
        <w:pStyle w:val="ListParagraph"/>
        <w:numPr>
          <w:ilvl w:val="0"/>
          <w:numId w:val="31"/>
        </w:numPr>
        <w:tabs>
          <w:tab w:val="left" w:pos="1080"/>
        </w:tabs>
        <w:spacing w:after="0" w:line="360" w:lineRule="auto"/>
        <w:ind w:left="720"/>
        <w:jc w:val="both"/>
        <w:rPr>
          <w:rFonts w:ascii="Times New Roman" w:hAnsi="Times New Roman" w:cs="Times New Roman"/>
          <w:szCs w:val="24"/>
          <w:lang w:val="vi-VN"/>
        </w:rPr>
      </w:pPr>
      <w:r w:rsidRPr="005506DA">
        <w:rPr>
          <w:rFonts w:ascii="Times New Roman" w:hAnsi="Times New Roman" w:cs="Times New Roman"/>
          <w:szCs w:val="24"/>
          <w:lang w:val="vi-VN"/>
        </w:rPr>
        <w:lastRenderedPageBreak/>
        <w:t>K</w:t>
      </w:r>
      <w:r w:rsidRPr="005506DA">
        <w:rPr>
          <w:rFonts w:ascii="Times New Roman" w:hAnsi="Times New Roman" w:cs="Times New Roman"/>
          <w:szCs w:val="24"/>
        </w:rPr>
        <w:t>hách hàng tới muộn hơn giờ đã đặt</w:t>
      </w:r>
      <w:r w:rsidRPr="005506DA">
        <w:rPr>
          <w:rFonts w:ascii="Times New Roman" w:hAnsi="Times New Roman" w:cs="Times New Roman"/>
          <w:szCs w:val="24"/>
          <w:lang w:val="vi-VN"/>
        </w:rPr>
        <w:t xml:space="preserve"> dẫn tới không sử dụng được đặc quyền</w:t>
      </w:r>
      <w:r w:rsidRPr="005506DA">
        <w:rPr>
          <w:rFonts w:ascii="Times New Roman" w:hAnsi="Times New Roman" w:cs="Times New Roman"/>
          <w:szCs w:val="24"/>
        </w:rPr>
        <w:t xml:space="preserve">, </w:t>
      </w:r>
      <w:r w:rsidRPr="005506DA">
        <w:rPr>
          <w:rFonts w:ascii="Times New Roman" w:hAnsi="Times New Roman" w:cs="Times New Roman"/>
          <w:szCs w:val="24"/>
          <w:lang w:val="vi-VN"/>
        </w:rPr>
        <w:t xml:space="preserve">lượt này vẫn </w:t>
      </w:r>
      <w:r w:rsidRPr="005506DA">
        <w:rPr>
          <w:rFonts w:ascii="Times New Roman" w:hAnsi="Times New Roman" w:cs="Times New Roman"/>
          <w:szCs w:val="24"/>
        </w:rPr>
        <w:t>được tính vào lượt sử dụng đặc quyền tại VietinBank.</w:t>
      </w:r>
    </w:p>
    <w:p w14:paraId="72D4EEB3" w14:textId="77777777" w:rsidR="00D546E9" w:rsidRPr="005506DA" w:rsidRDefault="00D546E9" w:rsidP="00D546E9">
      <w:pPr>
        <w:pStyle w:val="ListParagraph"/>
        <w:numPr>
          <w:ilvl w:val="0"/>
          <w:numId w:val="30"/>
        </w:numPr>
        <w:spacing w:after="0" w:line="360" w:lineRule="auto"/>
        <w:jc w:val="both"/>
        <w:rPr>
          <w:rFonts w:ascii="Times New Roman" w:hAnsi="Times New Roman" w:cs="Times New Roman"/>
          <w:szCs w:val="24"/>
          <w:lang w:val="vi-VN"/>
        </w:rPr>
      </w:pPr>
      <w:r w:rsidRPr="005506DA">
        <w:rPr>
          <w:rFonts w:ascii="Times New Roman" w:hAnsi="Times New Roman" w:cs="Times New Roman"/>
          <w:b/>
          <w:szCs w:val="24"/>
        </w:rPr>
        <w:t>Đặc quyền chơi Golf</w:t>
      </w:r>
    </w:p>
    <w:p w14:paraId="6DD62B5E" w14:textId="77777777" w:rsidR="00D546E9" w:rsidRDefault="00D546E9" w:rsidP="00D546E9">
      <w:pPr>
        <w:pStyle w:val="ListParagraph"/>
        <w:numPr>
          <w:ilvl w:val="1"/>
          <w:numId w:val="30"/>
        </w:numPr>
        <w:spacing w:after="0" w:line="360" w:lineRule="auto"/>
        <w:jc w:val="both"/>
        <w:rPr>
          <w:rFonts w:ascii="Times New Roman" w:hAnsi="Times New Roman" w:cs="Times New Roman"/>
          <w:b/>
          <w:szCs w:val="24"/>
          <w:lang w:val="vi-VN"/>
        </w:rPr>
      </w:pPr>
      <w:r w:rsidRPr="008F370B">
        <w:rPr>
          <w:rFonts w:ascii="Times New Roman" w:hAnsi="Times New Roman" w:cs="Times New Roman"/>
          <w:b/>
          <w:szCs w:val="24"/>
          <w:lang w:val="vi-VN"/>
        </w:rPr>
        <w:t xml:space="preserve">Thông tin chung về </w:t>
      </w:r>
      <w:r>
        <w:rPr>
          <w:rFonts w:ascii="Times New Roman" w:hAnsi="Times New Roman" w:cs="Times New Roman"/>
          <w:b/>
          <w:szCs w:val="24"/>
          <w:lang w:val="vi-VN"/>
        </w:rPr>
        <w:t>đặc quyền</w:t>
      </w:r>
      <w:r w:rsidRPr="008F370B">
        <w:rPr>
          <w:rFonts w:ascii="Times New Roman" w:hAnsi="Times New Roman" w:cs="Times New Roman"/>
          <w:b/>
          <w:szCs w:val="24"/>
          <w:lang w:val="vi-VN"/>
        </w:rPr>
        <w:t>:</w:t>
      </w:r>
    </w:p>
    <w:p w14:paraId="4C4AB1C1" w14:textId="49284CFD" w:rsidR="00D546E9" w:rsidRPr="005506DA" w:rsidRDefault="00D546E9" w:rsidP="00D546E9">
      <w:pPr>
        <w:spacing w:after="0" w:line="360" w:lineRule="auto"/>
        <w:ind w:left="360"/>
        <w:jc w:val="both"/>
        <w:rPr>
          <w:rFonts w:ascii="Times New Roman" w:hAnsi="Times New Roman" w:cs="Times New Roman"/>
          <w:b/>
          <w:szCs w:val="24"/>
          <w:lang w:val="vi-VN"/>
        </w:rPr>
      </w:pPr>
      <w:r w:rsidRPr="005506DA">
        <w:rPr>
          <w:rFonts w:ascii="Times New Roman" w:hAnsi="Times New Roman" w:cs="Times New Roman"/>
          <w:szCs w:val="24"/>
        </w:rPr>
        <w:t xml:space="preserve">Khách hàng được các lượt miễn phí chơi Golf trong thời gian hiệu lực của chương trình (bao gồm phí ra sân, phí hầu </w:t>
      </w:r>
      <w:r>
        <w:rPr>
          <w:rFonts w:ascii="Times New Roman" w:hAnsi="Times New Roman" w:cs="Times New Roman"/>
          <w:szCs w:val="24"/>
        </w:rPr>
        <w:t>sân</w:t>
      </w:r>
      <w:r w:rsidRPr="005506DA">
        <w:rPr>
          <w:rFonts w:ascii="Times New Roman" w:hAnsi="Times New Roman" w:cs="Times New Roman"/>
          <w:szCs w:val="24"/>
        </w:rPr>
        <w:t xml:space="preserve"> và phí </w:t>
      </w:r>
      <w:proofErr w:type="gramStart"/>
      <w:r w:rsidRPr="005506DA">
        <w:rPr>
          <w:rFonts w:ascii="Times New Roman" w:hAnsi="Times New Roman" w:cs="Times New Roman"/>
          <w:szCs w:val="24"/>
        </w:rPr>
        <w:t>xe</w:t>
      </w:r>
      <w:proofErr w:type="gramEnd"/>
      <w:r w:rsidRPr="005506DA">
        <w:rPr>
          <w:rFonts w:ascii="Times New Roman" w:hAnsi="Times New Roman" w:cs="Times New Roman"/>
          <w:szCs w:val="24"/>
        </w:rPr>
        <w:t xml:space="preserve"> điện). Áp dụng cho các ngày chơi trong tuần và cuối tuần (không áp dụng cho các ngày nghỉ lễ, đánh giải). Không giới hạn số lượng lượt chơi </w:t>
      </w:r>
      <w:proofErr w:type="gramStart"/>
      <w:r w:rsidRPr="005506DA">
        <w:rPr>
          <w:rFonts w:ascii="Times New Roman" w:hAnsi="Times New Roman" w:cs="Times New Roman"/>
          <w:szCs w:val="24"/>
        </w:rPr>
        <w:t>theo</w:t>
      </w:r>
      <w:proofErr w:type="gramEnd"/>
      <w:r w:rsidRPr="005506DA">
        <w:rPr>
          <w:rFonts w:ascii="Times New Roman" w:hAnsi="Times New Roman" w:cs="Times New Roman"/>
          <w:szCs w:val="24"/>
        </w:rPr>
        <w:t xml:space="preserve"> tháng. Đặc quyền chỉ áp dụng cho đặt chơi golf 18 lỗ tại các sân trong chương trình.</w:t>
      </w:r>
    </w:p>
    <w:p w14:paraId="689215A6" w14:textId="77777777" w:rsidR="00D546E9" w:rsidRPr="005506DA" w:rsidRDefault="00D546E9" w:rsidP="00D546E9">
      <w:pPr>
        <w:pStyle w:val="ListParagraph"/>
        <w:numPr>
          <w:ilvl w:val="1"/>
          <w:numId w:val="30"/>
        </w:numPr>
        <w:spacing w:after="0" w:line="360" w:lineRule="auto"/>
        <w:jc w:val="both"/>
        <w:rPr>
          <w:rFonts w:ascii="Times New Roman" w:hAnsi="Times New Roman" w:cs="Times New Roman"/>
          <w:szCs w:val="24"/>
          <w:lang w:val="vi-VN"/>
        </w:rPr>
      </w:pPr>
      <w:r w:rsidRPr="001D0F4B">
        <w:rPr>
          <w:rFonts w:ascii="Times New Roman" w:hAnsi="Times New Roman" w:cs="Times New Roman"/>
          <w:b/>
          <w:szCs w:val="24"/>
          <w:lang w:val="vi-VN"/>
        </w:rPr>
        <w:t xml:space="preserve">Cách thức đặt </w:t>
      </w:r>
      <w:r>
        <w:rPr>
          <w:rFonts w:ascii="Times New Roman" w:hAnsi="Times New Roman" w:cs="Times New Roman"/>
          <w:b/>
          <w:szCs w:val="24"/>
          <w:lang w:val="vi-VN"/>
        </w:rPr>
        <w:t>đặc quyền:</w:t>
      </w:r>
    </w:p>
    <w:p w14:paraId="475567A8" w14:textId="77777777" w:rsidR="00D546E9" w:rsidRPr="001D0F4B" w:rsidRDefault="00D546E9" w:rsidP="00D546E9">
      <w:pPr>
        <w:pStyle w:val="ListParagraph"/>
        <w:spacing w:before="120" w:after="0" w:line="360" w:lineRule="auto"/>
        <w:ind w:left="360"/>
        <w:contextualSpacing w:val="0"/>
        <w:jc w:val="both"/>
        <w:rPr>
          <w:rFonts w:ascii="Times New Roman" w:hAnsi="Times New Roman" w:cs="Times New Roman"/>
          <w:szCs w:val="24"/>
          <w:lang w:val="vi-VN"/>
        </w:rPr>
      </w:pPr>
      <w:r w:rsidRPr="001D0F4B">
        <w:rPr>
          <w:rFonts w:ascii="Times New Roman" w:hAnsi="Times New Roman" w:cs="Times New Roman"/>
          <w:szCs w:val="24"/>
        </w:rPr>
        <w:t>Khách hàng</w:t>
      </w:r>
      <w:r w:rsidRPr="001D0F4B">
        <w:rPr>
          <w:rFonts w:ascii="Times New Roman" w:hAnsi="Times New Roman" w:cs="Times New Roman"/>
          <w:szCs w:val="24"/>
          <w:lang w:val="vi-VN"/>
        </w:rPr>
        <w:t xml:space="preserve"> đăng ký dịch vụ qua các cách sau:</w:t>
      </w:r>
    </w:p>
    <w:p w14:paraId="32767684" w14:textId="2898644E" w:rsidR="00D546E9" w:rsidRPr="001D0F4B" w:rsidRDefault="00D546E9" w:rsidP="00D546E9">
      <w:pPr>
        <w:pStyle w:val="ListParagraph"/>
        <w:numPr>
          <w:ilvl w:val="0"/>
          <w:numId w:val="31"/>
        </w:numPr>
        <w:spacing w:before="120" w:after="0" w:line="360" w:lineRule="auto"/>
        <w:ind w:left="360"/>
        <w:contextualSpacing w:val="0"/>
        <w:jc w:val="both"/>
        <w:rPr>
          <w:rFonts w:ascii="Times New Roman" w:hAnsi="Times New Roman" w:cs="Times New Roman"/>
          <w:szCs w:val="24"/>
        </w:rPr>
      </w:pPr>
      <w:r w:rsidRPr="001D0F4B">
        <w:rPr>
          <w:rFonts w:ascii="Times New Roman" w:hAnsi="Times New Roman" w:cs="Times New Roman"/>
          <w:szCs w:val="24"/>
          <w:lang w:val="vi-VN"/>
        </w:rPr>
        <w:t>Cách 1: Khách hàng</w:t>
      </w:r>
      <w:r w:rsidRPr="001D0F4B">
        <w:rPr>
          <w:rFonts w:ascii="Times New Roman" w:hAnsi="Times New Roman" w:cs="Times New Roman"/>
          <w:szCs w:val="24"/>
        </w:rPr>
        <w:t xml:space="preserve"> gọi điện lên tổng đài KHƯT của VietinBank qua hotline 1800 55 88 66</w:t>
      </w:r>
      <w:r>
        <w:rPr>
          <w:rFonts w:ascii="Times New Roman" w:hAnsi="Times New Roman" w:cs="Times New Roman"/>
          <w:szCs w:val="24"/>
          <w:lang w:val="vi-VN"/>
        </w:rPr>
        <w:t xml:space="preserve">. </w:t>
      </w:r>
      <w:r w:rsidRPr="001D0F4B">
        <w:rPr>
          <w:rFonts w:ascii="Times New Roman" w:hAnsi="Times New Roman" w:cs="Times New Roman"/>
          <w:szCs w:val="24"/>
        </w:rPr>
        <w:t xml:space="preserve">Khách hàng đặt dịch vụ </w:t>
      </w:r>
      <w:r w:rsidRPr="008945AA">
        <w:rPr>
          <w:rFonts w:ascii="Times New Roman" w:hAnsi="Times New Roman" w:cs="Times New Roman"/>
          <w:b/>
          <w:szCs w:val="24"/>
        </w:rPr>
        <w:t xml:space="preserve">tối thiểu </w:t>
      </w:r>
      <w:r w:rsidR="005A60AD">
        <w:rPr>
          <w:rFonts w:ascii="Times New Roman" w:hAnsi="Times New Roman" w:cs="Times New Roman"/>
          <w:b/>
          <w:szCs w:val="24"/>
        </w:rPr>
        <w:t>24</w:t>
      </w:r>
      <w:r w:rsidR="009E1D88" w:rsidRPr="008945AA">
        <w:rPr>
          <w:rFonts w:ascii="Times New Roman" w:hAnsi="Times New Roman" w:cs="Times New Roman"/>
          <w:b/>
          <w:szCs w:val="24"/>
        </w:rPr>
        <w:t xml:space="preserve"> </w:t>
      </w:r>
      <w:r w:rsidRPr="008945AA">
        <w:rPr>
          <w:rFonts w:ascii="Times New Roman" w:hAnsi="Times New Roman" w:cs="Times New Roman"/>
          <w:b/>
          <w:szCs w:val="24"/>
        </w:rPr>
        <w:t>giờ</w:t>
      </w:r>
      <w:r w:rsidRPr="001D0F4B">
        <w:rPr>
          <w:rFonts w:ascii="Times New Roman" w:hAnsi="Times New Roman" w:cs="Times New Roman"/>
          <w:szCs w:val="24"/>
        </w:rPr>
        <w:t xml:space="preserve"> trước giờ</w:t>
      </w:r>
      <w:r>
        <w:rPr>
          <w:rFonts w:ascii="Times New Roman" w:hAnsi="Times New Roman" w:cs="Times New Roman"/>
          <w:szCs w:val="24"/>
        </w:rPr>
        <w:t xml:space="preserve"> </w:t>
      </w:r>
      <w:r>
        <w:rPr>
          <w:rFonts w:ascii="Times New Roman" w:hAnsi="Times New Roman" w:cs="Times New Roman"/>
          <w:szCs w:val="24"/>
          <w:lang w:val="vi-VN"/>
        </w:rPr>
        <w:t>ra sân</w:t>
      </w:r>
      <w:r>
        <w:rPr>
          <w:rFonts w:ascii="Times New Roman" w:hAnsi="Times New Roman" w:cs="Times New Roman"/>
          <w:szCs w:val="24"/>
        </w:rPr>
        <w:t xml:space="preserve"> </w:t>
      </w:r>
      <w:r w:rsidRPr="001D0F4B">
        <w:rPr>
          <w:rFonts w:ascii="Times New Roman" w:hAnsi="Times New Roman" w:cs="Times New Roman"/>
          <w:szCs w:val="24"/>
        </w:rPr>
        <w:t>để được sắp xếp dịch vụ</w:t>
      </w:r>
      <w:r>
        <w:rPr>
          <w:rFonts w:ascii="Times New Roman" w:hAnsi="Times New Roman" w:cs="Times New Roman"/>
          <w:szCs w:val="24"/>
          <w:lang w:val="vi-VN"/>
        </w:rPr>
        <w:t>.</w:t>
      </w:r>
      <w:r w:rsidRPr="00FD649E">
        <w:rPr>
          <w:rFonts w:ascii="Times New Roman" w:hAnsi="Times New Roman" w:cs="Times New Roman"/>
          <w:szCs w:val="24"/>
          <w:lang w:val="vi-VN"/>
        </w:rPr>
        <w:t xml:space="preserve"> </w:t>
      </w:r>
      <w:r>
        <w:rPr>
          <w:rFonts w:ascii="Times New Roman" w:hAnsi="Times New Roman" w:cs="Times New Roman"/>
          <w:szCs w:val="24"/>
          <w:lang w:val="vi-VN"/>
        </w:rPr>
        <w:t xml:space="preserve">(Lưu </w:t>
      </w:r>
      <w:r w:rsidRPr="00470AF9">
        <w:rPr>
          <w:rFonts w:ascii="Times New Roman" w:hAnsi="Times New Roman" w:cs="Times New Roman"/>
          <w:szCs w:val="24"/>
          <w:lang w:val="vi-VN"/>
        </w:rPr>
        <w:t xml:space="preserve">ý </w:t>
      </w:r>
      <w:r w:rsidRPr="00C40489">
        <w:rPr>
          <w:rFonts w:ascii="Times New Roman" w:hAnsi="Times New Roman" w:cs="Times New Roman"/>
          <w:szCs w:val="24"/>
          <w:lang w:val="vi-VN"/>
        </w:rPr>
        <w:t>nếu khách hàng đang ở nước ngoài</w:t>
      </w:r>
      <w:r w:rsidRPr="00470AF9">
        <w:rPr>
          <w:rFonts w:ascii="Times New Roman" w:hAnsi="Times New Roman" w:cs="Times New Roman"/>
          <w:szCs w:val="24"/>
          <w:lang w:val="vi-VN"/>
        </w:rPr>
        <w:t>, g</w:t>
      </w:r>
      <w:r>
        <w:rPr>
          <w:rFonts w:ascii="Times New Roman" w:hAnsi="Times New Roman" w:cs="Times New Roman"/>
          <w:szCs w:val="24"/>
          <w:lang w:val="vi-VN"/>
        </w:rPr>
        <w:t xml:space="preserve">ọi tới hotline </w:t>
      </w:r>
      <w:r>
        <w:rPr>
          <w:rFonts w:ascii="Times New Roman" w:hAnsi="Times New Roman" w:cs="Times New Roman"/>
          <w:szCs w:val="24"/>
        </w:rPr>
        <w:t xml:space="preserve">(84-24) </w:t>
      </w:r>
      <w:r w:rsidRPr="001D0F4B">
        <w:rPr>
          <w:rFonts w:ascii="Times New Roman" w:hAnsi="Times New Roman" w:cs="Times New Roman"/>
          <w:szCs w:val="24"/>
          <w:lang w:val="vi-VN"/>
        </w:rPr>
        <w:t>3941 8868</w:t>
      </w:r>
      <w:r>
        <w:rPr>
          <w:rFonts w:ascii="Times New Roman" w:hAnsi="Times New Roman" w:cs="Times New Roman"/>
          <w:szCs w:val="24"/>
          <w:lang w:val="vi-VN"/>
        </w:rPr>
        <w:t>)</w:t>
      </w:r>
    </w:p>
    <w:p w14:paraId="05AD81AB" w14:textId="07AA9516" w:rsidR="00D546E9" w:rsidRPr="005A3EA7" w:rsidRDefault="00D546E9" w:rsidP="00D546E9">
      <w:pPr>
        <w:pStyle w:val="ListParagraph"/>
        <w:numPr>
          <w:ilvl w:val="0"/>
          <w:numId w:val="31"/>
        </w:numPr>
        <w:spacing w:before="120" w:after="0" w:line="360" w:lineRule="auto"/>
        <w:ind w:left="360"/>
        <w:contextualSpacing w:val="0"/>
        <w:jc w:val="both"/>
        <w:rPr>
          <w:rFonts w:ascii="Times New Roman" w:hAnsi="Times New Roman" w:cs="Times New Roman"/>
          <w:szCs w:val="24"/>
        </w:rPr>
      </w:pPr>
      <w:r w:rsidRPr="005506DA">
        <w:rPr>
          <w:rFonts w:ascii="Times New Roman" w:hAnsi="Times New Roman" w:cs="Times New Roman"/>
          <w:szCs w:val="24"/>
          <w:lang w:val="vi-VN"/>
        </w:rPr>
        <w:t>Cách 2: Khách hàng g</w:t>
      </w:r>
      <w:r w:rsidRPr="005506DA">
        <w:rPr>
          <w:rFonts w:ascii="Times New Roman" w:hAnsi="Times New Roman" w:cs="Times New Roman"/>
          <w:szCs w:val="24"/>
        </w:rPr>
        <w:t>ửi email tới hòm thư:</w:t>
      </w:r>
      <w:r w:rsidRPr="005506DA">
        <w:rPr>
          <w:rFonts w:ascii="Times New Roman" w:hAnsi="Times New Roman" w:cs="Times New Roman"/>
          <w:szCs w:val="24"/>
          <w:lang w:val="vi-VN"/>
        </w:rPr>
        <w:t xml:space="preserve"> </w:t>
      </w:r>
      <w:hyperlink r:id="rId10" w:history="1">
        <w:r w:rsidRPr="00681229">
          <w:rPr>
            <w:rStyle w:val="Hyperlink"/>
            <w:rFonts w:ascii="Times New Roman" w:hAnsi="Times New Roman" w:cs="Times New Roman"/>
            <w:szCs w:val="24"/>
            <w:lang w:val="vi-VN"/>
          </w:rPr>
          <w:t>contact@vietinbank.vn</w:t>
        </w:r>
      </w:hyperlink>
      <w:r w:rsidRPr="00681229">
        <w:rPr>
          <w:rFonts w:ascii="Times New Roman" w:hAnsi="Times New Roman" w:cs="Times New Roman"/>
          <w:szCs w:val="24"/>
          <w:lang w:val="vi-VN"/>
        </w:rPr>
        <w:t xml:space="preserve"> </w:t>
      </w:r>
      <w:r w:rsidRPr="00681229">
        <w:rPr>
          <w:rFonts w:ascii="Times New Roman" w:hAnsi="Times New Roman" w:cs="Times New Roman"/>
          <w:szCs w:val="24"/>
        </w:rPr>
        <w:t>/Đăng ký qua Landing page</w:t>
      </w:r>
      <w:r w:rsidRPr="00681229">
        <w:rPr>
          <w:rFonts w:ascii="Times New Roman" w:hAnsi="Times New Roman" w:cs="Times New Roman"/>
          <w:szCs w:val="24"/>
          <w:lang w:val="vi-VN"/>
        </w:rPr>
        <w:t xml:space="preserve"> của chương trình qua đường link: </w:t>
      </w:r>
      <w:r w:rsidRPr="008E168D">
        <w:rPr>
          <w:rFonts w:ascii="Times New Roman" w:hAnsi="Times New Roman" w:cs="Times New Roman"/>
          <w:i/>
          <w:szCs w:val="24"/>
          <w:u w:val="single"/>
        </w:rPr>
        <w:t>vietinbankpremium.com.vn</w:t>
      </w:r>
      <w:r w:rsidR="00C45522">
        <w:rPr>
          <w:rStyle w:val="FootnoteReference"/>
          <w:rFonts w:ascii="Times New Roman" w:hAnsi="Times New Roman" w:cs="Times New Roman"/>
          <w:szCs w:val="24"/>
          <w:lang w:val="vi-VN"/>
        </w:rPr>
        <w:t>4</w:t>
      </w:r>
      <w:r w:rsidRPr="00681229">
        <w:rPr>
          <w:rFonts w:ascii="Times New Roman" w:hAnsi="Times New Roman" w:cs="Times New Roman"/>
          <w:szCs w:val="24"/>
          <w:lang w:val="vi-VN"/>
        </w:rPr>
        <w:t xml:space="preserve"> K</w:t>
      </w:r>
      <w:r w:rsidRPr="004E2706">
        <w:rPr>
          <w:rFonts w:ascii="Times New Roman" w:hAnsi="Times New Roman" w:cs="Times New Roman"/>
          <w:szCs w:val="24"/>
          <w:lang w:val="vi-VN"/>
        </w:rPr>
        <w:t xml:space="preserve">hách hàng lưu ý đăng ký </w:t>
      </w:r>
      <w:r w:rsidRPr="008945AA">
        <w:rPr>
          <w:rFonts w:ascii="Times New Roman" w:hAnsi="Times New Roman" w:cs="Times New Roman"/>
          <w:b/>
          <w:szCs w:val="24"/>
          <w:lang w:val="vi-VN"/>
        </w:rPr>
        <w:t xml:space="preserve">tối thiểu trước giờ ra sân </w:t>
      </w:r>
      <w:r w:rsidR="009E1D88">
        <w:rPr>
          <w:rFonts w:ascii="Times New Roman" w:hAnsi="Times New Roman" w:cs="Times New Roman"/>
          <w:b/>
          <w:szCs w:val="24"/>
        </w:rPr>
        <w:t>48</w:t>
      </w:r>
      <w:r w:rsidR="009E1D88" w:rsidRPr="008945AA">
        <w:rPr>
          <w:rFonts w:ascii="Times New Roman" w:hAnsi="Times New Roman" w:cs="Times New Roman"/>
          <w:b/>
          <w:szCs w:val="24"/>
          <w:lang w:val="vi-VN"/>
        </w:rPr>
        <w:t xml:space="preserve"> </w:t>
      </w:r>
      <w:r w:rsidR="007352DD">
        <w:rPr>
          <w:rFonts w:ascii="Times New Roman" w:hAnsi="Times New Roman" w:cs="Times New Roman"/>
          <w:b/>
          <w:szCs w:val="24"/>
        </w:rPr>
        <w:t>giờ</w:t>
      </w:r>
      <w:r w:rsidR="007352DD" w:rsidRPr="004E2706">
        <w:rPr>
          <w:rFonts w:ascii="Times New Roman" w:hAnsi="Times New Roman" w:cs="Times New Roman"/>
          <w:szCs w:val="24"/>
          <w:lang w:val="vi-VN"/>
        </w:rPr>
        <w:t xml:space="preserve"> </w:t>
      </w:r>
      <w:r w:rsidRPr="004E2706">
        <w:rPr>
          <w:rFonts w:ascii="Times New Roman" w:hAnsi="Times New Roman" w:cs="Times New Roman"/>
          <w:szCs w:val="24"/>
          <w:lang w:val="vi-VN"/>
        </w:rPr>
        <w:t>để được sắp xếp dịch vụ</w:t>
      </w:r>
      <w:r w:rsidRPr="00681229">
        <w:rPr>
          <w:rFonts w:ascii="Times New Roman" w:hAnsi="Times New Roman" w:cs="Times New Roman"/>
          <w:szCs w:val="24"/>
          <w:lang w:val="vi-VN"/>
        </w:rPr>
        <w:t>.</w:t>
      </w:r>
    </w:p>
    <w:p w14:paraId="362628DC" w14:textId="6404D64D" w:rsidR="005A3EA7" w:rsidRPr="00681229" w:rsidRDefault="005A3EA7" w:rsidP="00D546E9">
      <w:pPr>
        <w:pStyle w:val="ListParagraph"/>
        <w:numPr>
          <w:ilvl w:val="0"/>
          <w:numId w:val="31"/>
        </w:numPr>
        <w:spacing w:before="120" w:after="0" w:line="360" w:lineRule="auto"/>
        <w:ind w:left="360"/>
        <w:contextualSpacing w:val="0"/>
        <w:jc w:val="both"/>
        <w:rPr>
          <w:rFonts w:ascii="Times New Roman" w:hAnsi="Times New Roman" w:cs="Times New Roman"/>
          <w:szCs w:val="24"/>
        </w:rPr>
      </w:pPr>
      <w:r>
        <w:rPr>
          <w:rFonts w:ascii="Times New Roman" w:hAnsi="Times New Roman" w:cs="Times New Roman"/>
          <w:szCs w:val="24"/>
        </w:rPr>
        <w:t xml:space="preserve">Cách 3: Khách hàng đặt dịch vụ trên app VietinBank iPay. </w:t>
      </w:r>
      <w:r w:rsidRPr="001D0F4B">
        <w:rPr>
          <w:rFonts w:ascii="Times New Roman" w:hAnsi="Times New Roman" w:cs="Times New Roman"/>
          <w:szCs w:val="24"/>
        </w:rPr>
        <w:t xml:space="preserve">Khách hàng đặt dịch vụ </w:t>
      </w:r>
      <w:r w:rsidRPr="008945AA">
        <w:rPr>
          <w:rFonts w:ascii="Times New Roman" w:hAnsi="Times New Roman" w:cs="Times New Roman"/>
          <w:b/>
          <w:szCs w:val="24"/>
        </w:rPr>
        <w:t xml:space="preserve">tối thiểu </w:t>
      </w:r>
      <w:r>
        <w:rPr>
          <w:rFonts w:ascii="Times New Roman" w:hAnsi="Times New Roman" w:cs="Times New Roman"/>
          <w:b/>
          <w:szCs w:val="24"/>
        </w:rPr>
        <w:t>24</w:t>
      </w:r>
      <w:r w:rsidRPr="008945AA">
        <w:rPr>
          <w:rFonts w:ascii="Times New Roman" w:hAnsi="Times New Roman" w:cs="Times New Roman"/>
          <w:b/>
          <w:szCs w:val="24"/>
        </w:rPr>
        <w:t xml:space="preserve"> giờ</w:t>
      </w:r>
      <w:r w:rsidRPr="001D0F4B">
        <w:rPr>
          <w:rFonts w:ascii="Times New Roman" w:hAnsi="Times New Roman" w:cs="Times New Roman"/>
          <w:szCs w:val="24"/>
        </w:rPr>
        <w:t xml:space="preserve"> trước giờ</w:t>
      </w:r>
      <w:r>
        <w:rPr>
          <w:rFonts w:ascii="Times New Roman" w:hAnsi="Times New Roman" w:cs="Times New Roman"/>
          <w:szCs w:val="24"/>
        </w:rPr>
        <w:t xml:space="preserve"> </w:t>
      </w:r>
      <w:r>
        <w:rPr>
          <w:rFonts w:ascii="Times New Roman" w:hAnsi="Times New Roman" w:cs="Times New Roman"/>
          <w:szCs w:val="24"/>
          <w:lang w:val="vi-VN"/>
        </w:rPr>
        <w:t>ra sân</w:t>
      </w:r>
      <w:r>
        <w:rPr>
          <w:rFonts w:ascii="Times New Roman" w:hAnsi="Times New Roman" w:cs="Times New Roman"/>
          <w:szCs w:val="24"/>
        </w:rPr>
        <w:t xml:space="preserve"> </w:t>
      </w:r>
      <w:r w:rsidRPr="001D0F4B">
        <w:rPr>
          <w:rFonts w:ascii="Times New Roman" w:hAnsi="Times New Roman" w:cs="Times New Roman"/>
          <w:szCs w:val="24"/>
        </w:rPr>
        <w:t>để được sắp xếp dịch vụ</w:t>
      </w:r>
      <w:r>
        <w:rPr>
          <w:rFonts w:ascii="Times New Roman" w:hAnsi="Times New Roman" w:cs="Times New Roman"/>
          <w:szCs w:val="24"/>
        </w:rPr>
        <w:t>.</w:t>
      </w:r>
    </w:p>
    <w:p w14:paraId="6C543D2F" w14:textId="77777777" w:rsidR="00D546E9" w:rsidRPr="009A214F" w:rsidRDefault="00D546E9" w:rsidP="00D546E9">
      <w:pPr>
        <w:pStyle w:val="ListParagraph"/>
        <w:numPr>
          <w:ilvl w:val="1"/>
          <w:numId w:val="30"/>
        </w:numPr>
        <w:spacing w:after="0" w:line="360" w:lineRule="auto"/>
        <w:jc w:val="both"/>
        <w:rPr>
          <w:rFonts w:ascii="Times New Roman" w:hAnsi="Times New Roman" w:cs="Times New Roman"/>
          <w:szCs w:val="24"/>
          <w:lang w:val="vi-VN"/>
        </w:rPr>
      </w:pPr>
      <w:r w:rsidRPr="001D0F4B">
        <w:rPr>
          <w:rFonts w:ascii="Times New Roman" w:hAnsi="Times New Roman" w:cs="Times New Roman"/>
          <w:b/>
          <w:szCs w:val="24"/>
          <w:lang w:val="vi-VN"/>
        </w:rPr>
        <w:t xml:space="preserve">Các địa điểm sử dụng </w:t>
      </w:r>
      <w:r>
        <w:rPr>
          <w:rFonts w:ascii="Times New Roman" w:hAnsi="Times New Roman" w:cs="Times New Roman"/>
          <w:b/>
          <w:szCs w:val="24"/>
          <w:lang w:val="vi-VN"/>
        </w:rPr>
        <w:t>đặc quyền:</w:t>
      </w:r>
    </w:p>
    <w:p w14:paraId="60379733" w14:textId="58EDD2EB" w:rsidR="0061564D" w:rsidRDefault="00D546E9" w:rsidP="005A3EA7">
      <w:pPr>
        <w:spacing w:after="0" w:line="360" w:lineRule="auto"/>
        <w:ind w:left="360"/>
        <w:jc w:val="both"/>
        <w:rPr>
          <w:rFonts w:ascii="Times New Roman" w:hAnsi="Times New Roman" w:cs="Times New Roman"/>
          <w:szCs w:val="24"/>
          <w:lang w:val="vi-VN"/>
        </w:rPr>
      </w:pPr>
      <w:r w:rsidRPr="00947FA7">
        <w:rPr>
          <w:rFonts w:ascii="Times New Roman" w:hAnsi="Times New Roman" w:cs="Times New Roman"/>
          <w:szCs w:val="24"/>
        </w:rPr>
        <w:t>Danh sách các sân golf trong chương trình</w:t>
      </w:r>
      <w:r w:rsidRPr="00947FA7">
        <w:rPr>
          <w:rFonts w:ascii="Times New Roman" w:hAnsi="Times New Roman" w:cs="Times New Roman"/>
          <w:szCs w:val="24"/>
          <w:lang w:val="vi-VN"/>
        </w:rPr>
        <w:t>:</w:t>
      </w:r>
    </w:p>
    <w:tbl>
      <w:tblPr>
        <w:tblW w:w="9985" w:type="dxa"/>
        <w:tblLook w:val="04A0" w:firstRow="1" w:lastRow="0" w:firstColumn="1" w:lastColumn="0" w:noHBand="0" w:noVBand="1"/>
      </w:tblPr>
      <w:tblGrid>
        <w:gridCol w:w="670"/>
        <w:gridCol w:w="803"/>
        <w:gridCol w:w="4547"/>
        <w:gridCol w:w="3965"/>
      </w:tblGrid>
      <w:tr w:rsidR="00A61D5C" w:rsidRPr="00A61D5C" w14:paraId="656B6FA1" w14:textId="77777777" w:rsidTr="00AD2DAA">
        <w:trPr>
          <w:trHeight w:val="630"/>
          <w:tblHeader/>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FFFE30" w14:textId="69B96F7C" w:rsidR="00A61D5C" w:rsidRPr="00A61D5C" w:rsidRDefault="00A61D5C" w:rsidP="00AD2DAA">
            <w:pPr>
              <w:spacing w:after="0" w:line="240" w:lineRule="auto"/>
              <w:jc w:val="center"/>
              <w:rPr>
                <w:rFonts w:ascii="Times New Roman" w:eastAsia="Times New Roman" w:hAnsi="Times New Roman" w:cs="Times New Roman"/>
                <w:b/>
                <w:bCs/>
                <w:color w:val="000000"/>
                <w:szCs w:val="24"/>
              </w:rPr>
            </w:pPr>
            <w:r w:rsidRPr="00A61D5C">
              <w:rPr>
                <w:rFonts w:ascii="Times New Roman" w:eastAsia="Times New Roman" w:hAnsi="Times New Roman" w:cs="Times New Roman"/>
                <w:b/>
                <w:bCs/>
                <w:color w:val="000000"/>
                <w:szCs w:val="24"/>
              </w:rPr>
              <w:t>STT</w:t>
            </w:r>
          </w:p>
        </w:tc>
        <w:tc>
          <w:tcPr>
            <w:tcW w:w="803" w:type="dxa"/>
            <w:tcBorders>
              <w:top w:val="single" w:sz="4" w:space="0" w:color="auto"/>
              <w:left w:val="nil"/>
              <w:bottom w:val="single" w:sz="4" w:space="0" w:color="auto"/>
              <w:right w:val="single" w:sz="4" w:space="0" w:color="auto"/>
            </w:tcBorders>
            <w:shd w:val="clear" w:color="auto" w:fill="auto"/>
            <w:vAlign w:val="center"/>
            <w:hideMark/>
          </w:tcPr>
          <w:p w14:paraId="33C75DCA" w14:textId="09F6DEBD" w:rsidR="00A61D5C" w:rsidRPr="00A61D5C" w:rsidRDefault="00A61D5C" w:rsidP="00AD2DAA">
            <w:pPr>
              <w:spacing w:after="0" w:line="240" w:lineRule="auto"/>
              <w:jc w:val="center"/>
              <w:rPr>
                <w:rFonts w:ascii="Times New Roman" w:eastAsia="Times New Roman" w:hAnsi="Times New Roman" w:cs="Times New Roman"/>
                <w:b/>
                <w:bCs/>
                <w:color w:val="000000"/>
                <w:szCs w:val="24"/>
              </w:rPr>
            </w:pPr>
            <w:r w:rsidRPr="00A61D5C">
              <w:rPr>
                <w:rFonts w:ascii="Times New Roman" w:eastAsia="Times New Roman" w:hAnsi="Times New Roman" w:cs="Times New Roman"/>
                <w:b/>
                <w:bCs/>
                <w:color w:val="000000"/>
                <w:szCs w:val="24"/>
              </w:rPr>
              <w:t>Vùng miền</w:t>
            </w:r>
          </w:p>
        </w:tc>
        <w:tc>
          <w:tcPr>
            <w:tcW w:w="4547" w:type="dxa"/>
            <w:tcBorders>
              <w:top w:val="single" w:sz="4" w:space="0" w:color="auto"/>
              <w:left w:val="nil"/>
              <w:bottom w:val="single" w:sz="4" w:space="0" w:color="auto"/>
              <w:right w:val="single" w:sz="4" w:space="0" w:color="auto"/>
            </w:tcBorders>
            <w:shd w:val="clear" w:color="auto" w:fill="auto"/>
            <w:vAlign w:val="center"/>
            <w:hideMark/>
          </w:tcPr>
          <w:p w14:paraId="0265ED05" w14:textId="5ECBA158" w:rsidR="00A61D5C" w:rsidRPr="00A61D5C" w:rsidRDefault="00A61D5C" w:rsidP="00AD2DAA">
            <w:pPr>
              <w:spacing w:after="0" w:line="240" w:lineRule="auto"/>
              <w:jc w:val="center"/>
              <w:rPr>
                <w:rFonts w:ascii="Times New Roman" w:eastAsia="Times New Roman" w:hAnsi="Times New Roman" w:cs="Times New Roman"/>
                <w:b/>
                <w:bCs/>
                <w:color w:val="000000"/>
                <w:szCs w:val="24"/>
              </w:rPr>
            </w:pPr>
            <w:r w:rsidRPr="00A61D5C">
              <w:rPr>
                <w:rFonts w:ascii="Times New Roman" w:eastAsia="Times New Roman" w:hAnsi="Times New Roman" w:cs="Times New Roman"/>
                <w:b/>
                <w:bCs/>
                <w:color w:val="000000"/>
                <w:szCs w:val="24"/>
                <w:lang w:val="vi-VN"/>
              </w:rPr>
              <w:t>Địa chỉ</w:t>
            </w:r>
          </w:p>
        </w:tc>
        <w:tc>
          <w:tcPr>
            <w:tcW w:w="3965" w:type="dxa"/>
            <w:tcBorders>
              <w:top w:val="single" w:sz="4" w:space="0" w:color="auto"/>
              <w:left w:val="nil"/>
              <w:bottom w:val="single" w:sz="4" w:space="0" w:color="auto"/>
              <w:right w:val="single" w:sz="4" w:space="0" w:color="auto"/>
            </w:tcBorders>
            <w:shd w:val="clear" w:color="auto" w:fill="auto"/>
            <w:vAlign w:val="center"/>
            <w:hideMark/>
          </w:tcPr>
          <w:p w14:paraId="1B429C1B" w14:textId="77777777" w:rsidR="00A61D5C" w:rsidRPr="00A61D5C" w:rsidRDefault="00A61D5C" w:rsidP="00AD2DAA">
            <w:pPr>
              <w:spacing w:after="0" w:line="240" w:lineRule="auto"/>
              <w:jc w:val="center"/>
              <w:rPr>
                <w:rFonts w:ascii="Times New Roman" w:eastAsia="Times New Roman" w:hAnsi="Times New Roman" w:cs="Times New Roman"/>
                <w:b/>
                <w:bCs/>
                <w:color w:val="000000"/>
                <w:szCs w:val="24"/>
              </w:rPr>
            </w:pPr>
            <w:r w:rsidRPr="00A61D5C">
              <w:rPr>
                <w:rFonts w:ascii="Times New Roman" w:eastAsia="Times New Roman" w:hAnsi="Times New Roman" w:cs="Times New Roman"/>
                <w:b/>
                <w:bCs/>
                <w:color w:val="000000"/>
                <w:szCs w:val="24"/>
              </w:rPr>
              <w:t>Tên Sân Golf</w:t>
            </w:r>
          </w:p>
        </w:tc>
      </w:tr>
      <w:tr w:rsidR="00A61D5C" w:rsidRPr="00A61D5C" w14:paraId="73435270" w14:textId="77777777" w:rsidTr="008945AA">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5A670B1" w14:textId="77777777" w:rsidR="00A61D5C" w:rsidRPr="00A61D5C" w:rsidRDefault="00A61D5C" w:rsidP="00A61D5C">
            <w:pPr>
              <w:spacing w:after="0" w:line="240" w:lineRule="auto"/>
              <w:jc w:val="center"/>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1</w:t>
            </w:r>
          </w:p>
        </w:tc>
        <w:tc>
          <w:tcPr>
            <w:tcW w:w="803" w:type="dxa"/>
            <w:tcBorders>
              <w:top w:val="nil"/>
              <w:left w:val="nil"/>
              <w:bottom w:val="single" w:sz="4" w:space="0" w:color="auto"/>
              <w:right w:val="single" w:sz="4" w:space="0" w:color="auto"/>
            </w:tcBorders>
            <w:shd w:val="clear" w:color="auto" w:fill="auto"/>
            <w:noWrap/>
            <w:vAlign w:val="center"/>
            <w:hideMark/>
          </w:tcPr>
          <w:p w14:paraId="3D3E2425"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Bắc</w:t>
            </w:r>
          </w:p>
        </w:tc>
        <w:tc>
          <w:tcPr>
            <w:tcW w:w="4547" w:type="dxa"/>
            <w:tcBorders>
              <w:top w:val="nil"/>
              <w:left w:val="nil"/>
              <w:bottom w:val="single" w:sz="4" w:space="0" w:color="auto"/>
              <w:right w:val="single" w:sz="4" w:space="0" w:color="auto"/>
            </w:tcBorders>
            <w:shd w:val="clear" w:color="auto" w:fill="auto"/>
            <w:vAlign w:val="center"/>
            <w:hideMark/>
          </w:tcPr>
          <w:p w14:paraId="13FD8439"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Đồng Mô, Sơn Tây, Hà Nội, Việt Nam</w:t>
            </w:r>
          </w:p>
        </w:tc>
        <w:tc>
          <w:tcPr>
            <w:tcW w:w="3965" w:type="dxa"/>
            <w:tcBorders>
              <w:top w:val="nil"/>
              <w:left w:val="nil"/>
              <w:bottom w:val="single" w:sz="4" w:space="0" w:color="auto"/>
              <w:right w:val="single" w:sz="4" w:space="0" w:color="auto"/>
            </w:tcBorders>
            <w:shd w:val="clear" w:color="auto" w:fill="auto"/>
            <w:noWrap/>
            <w:vAlign w:val="center"/>
            <w:hideMark/>
          </w:tcPr>
          <w:p w14:paraId="7FC63DF1"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BRG King's Island Golf Resort</w:t>
            </w:r>
          </w:p>
        </w:tc>
      </w:tr>
      <w:tr w:rsidR="00A61D5C" w:rsidRPr="00A61D5C" w14:paraId="294C88B3" w14:textId="77777777" w:rsidTr="008945AA">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8BE97AF" w14:textId="77777777" w:rsidR="00A61D5C" w:rsidRPr="00A61D5C" w:rsidRDefault="00A61D5C" w:rsidP="00A61D5C">
            <w:pPr>
              <w:spacing w:after="0" w:line="240" w:lineRule="auto"/>
              <w:jc w:val="center"/>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2</w:t>
            </w:r>
          </w:p>
        </w:tc>
        <w:tc>
          <w:tcPr>
            <w:tcW w:w="803" w:type="dxa"/>
            <w:tcBorders>
              <w:top w:val="nil"/>
              <w:left w:val="nil"/>
              <w:bottom w:val="single" w:sz="4" w:space="0" w:color="auto"/>
              <w:right w:val="single" w:sz="4" w:space="0" w:color="auto"/>
            </w:tcBorders>
            <w:shd w:val="clear" w:color="auto" w:fill="auto"/>
            <w:noWrap/>
            <w:vAlign w:val="center"/>
            <w:hideMark/>
          </w:tcPr>
          <w:p w14:paraId="42CDFE4C"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Bắc</w:t>
            </w:r>
          </w:p>
        </w:tc>
        <w:tc>
          <w:tcPr>
            <w:tcW w:w="4547" w:type="dxa"/>
            <w:tcBorders>
              <w:top w:val="nil"/>
              <w:left w:val="nil"/>
              <w:bottom w:val="single" w:sz="4" w:space="0" w:color="auto"/>
              <w:right w:val="single" w:sz="4" w:space="0" w:color="auto"/>
            </w:tcBorders>
            <w:shd w:val="clear" w:color="auto" w:fill="auto"/>
            <w:vAlign w:val="center"/>
            <w:hideMark/>
          </w:tcPr>
          <w:p w14:paraId="73A18ED6"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Đường Thanh Niên, phường Quảng Cư, thành phố Sầm Sơn, Tỉnh Thanh Hóa</w:t>
            </w:r>
          </w:p>
        </w:tc>
        <w:tc>
          <w:tcPr>
            <w:tcW w:w="3965" w:type="dxa"/>
            <w:tcBorders>
              <w:top w:val="nil"/>
              <w:left w:val="nil"/>
              <w:bottom w:val="single" w:sz="4" w:space="0" w:color="auto"/>
              <w:right w:val="single" w:sz="4" w:space="0" w:color="auto"/>
            </w:tcBorders>
            <w:shd w:val="clear" w:color="auto" w:fill="auto"/>
            <w:noWrap/>
            <w:vAlign w:val="center"/>
            <w:hideMark/>
          </w:tcPr>
          <w:p w14:paraId="17F190CB"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FLC Sam Son Golf Links</w:t>
            </w:r>
          </w:p>
        </w:tc>
      </w:tr>
      <w:tr w:rsidR="00A61D5C" w:rsidRPr="00A61D5C" w14:paraId="62A20EDA" w14:textId="77777777" w:rsidTr="008945AA">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8250368" w14:textId="77777777" w:rsidR="00A61D5C" w:rsidRPr="00A61D5C" w:rsidRDefault="00A61D5C" w:rsidP="00A61D5C">
            <w:pPr>
              <w:spacing w:after="0" w:line="240" w:lineRule="auto"/>
              <w:jc w:val="center"/>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14:paraId="3F009874"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Bắc</w:t>
            </w:r>
          </w:p>
        </w:tc>
        <w:tc>
          <w:tcPr>
            <w:tcW w:w="4547" w:type="dxa"/>
            <w:tcBorders>
              <w:top w:val="nil"/>
              <w:left w:val="nil"/>
              <w:bottom w:val="single" w:sz="4" w:space="0" w:color="auto"/>
              <w:right w:val="single" w:sz="4" w:space="0" w:color="auto"/>
            </w:tcBorders>
            <w:shd w:val="clear" w:color="auto" w:fill="auto"/>
            <w:vAlign w:val="center"/>
            <w:hideMark/>
          </w:tcPr>
          <w:p w14:paraId="14E574BB"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Đồi cột 3 - 5, Đường Nguyễn Văn Cừ, Phường Hồng Hải, Hạ Long, Việt Nam</w:t>
            </w:r>
          </w:p>
        </w:tc>
        <w:tc>
          <w:tcPr>
            <w:tcW w:w="3965" w:type="dxa"/>
            <w:tcBorders>
              <w:top w:val="nil"/>
              <w:left w:val="nil"/>
              <w:bottom w:val="single" w:sz="4" w:space="0" w:color="auto"/>
              <w:right w:val="single" w:sz="4" w:space="0" w:color="auto"/>
            </w:tcBorders>
            <w:shd w:val="clear" w:color="auto" w:fill="auto"/>
            <w:noWrap/>
            <w:vAlign w:val="center"/>
            <w:hideMark/>
          </w:tcPr>
          <w:p w14:paraId="41BBF490"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FLC Golf Club Ha Long</w:t>
            </w:r>
          </w:p>
        </w:tc>
      </w:tr>
      <w:tr w:rsidR="00A61D5C" w:rsidRPr="00A61D5C" w14:paraId="6CF0511D" w14:textId="77777777" w:rsidTr="008945AA">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E20B987" w14:textId="77777777" w:rsidR="00A61D5C" w:rsidRPr="00A61D5C" w:rsidRDefault="00A61D5C" w:rsidP="00A61D5C">
            <w:pPr>
              <w:spacing w:after="0" w:line="240" w:lineRule="auto"/>
              <w:jc w:val="center"/>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4</w:t>
            </w:r>
          </w:p>
        </w:tc>
        <w:tc>
          <w:tcPr>
            <w:tcW w:w="803" w:type="dxa"/>
            <w:tcBorders>
              <w:top w:val="nil"/>
              <w:left w:val="nil"/>
              <w:bottom w:val="single" w:sz="4" w:space="0" w:color="auto"/>
              <w:right w:val="single" w:sz="4" w:space="0" w:color="auto"/>
            </w:tcBorders>
            <w:shd w:val="clear" w:color="auto" w:fill="auto"/>
            <w:noWrap/>
            <w:vAlign w:val="center"/>
            <w:hideMark/>
          </w:tcPr>
          <w:p w14:paraId="487A654E"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Bắc</w:t>
            </w:r>
          </w:p>
        </w:tc>
        <w:tc>
          <w:tcPr>
            <w:tcW w:w="4547" w:type="dxa"/>
            <w:tcBorders>
              <w:top w:val="nil"/>
              <w:left w:val="nil"/>
              <w:bottom w:val="single" w:sz="4" w:space="0" w:color="auto"/>
              <w:right w:val="single" w:sz="4" w:space="0" w:color="auto"/>
            </w:tcBorders>
            <w:shd w:val="clear" w:color="auto" w:fill="auto"/>
            <w:vAlign w:val="center"/>
            <w:hideMark/>
          </w:tcPr>
          <w:p w14:paraId="1A8D4585"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Ngọc Thanh, Phúc Yên, Vĩnh Phúc</w:t>
            </w:r>
          </w:p>
        </w:tc>
        <w:tc>
          <w:tcPr>
            <w:tcW w:w="3965" w:type="dxa"/>
            <w:tcBorders>
              <w:top w:val="nil"/>
              <w:left w:val="nil"/>
              <w:bottom w:val="single" w:sz="4" w:space="0" w:color="auto"/>
              <w:right w:val="single" w:sz="4" w:space="0" w:color="auto"/>
            </w:tcBorders>
            <w:shd w:val="clear" w:color="auto" w:fill="auto"/>
            <w:noWrap/>
            <w:vAlign w:val="center"/>
            <w:hideMark/>
          </w:tcPr>
          <w:p w14:paraId="38B0AD2C"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Dai Lai golf club</w:t>
            </w:r>
          </w:p>
        </w:tc>
      </w:tr>
      <w:tr w:rsidR="00A61D5C" w:rsidRPr="00A61D5C" w14:paraId="6554C2E4" w14:textId="77777777" w:rsidTr="008945AA">
        <w:trPr>
          <w:trHeight w:val="94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A64C776" w14:textId="77777777" w:rsidR="00A61D5C" w:rsidRPr="00A61D5C" w:rsidRDefault="00A61D5C" w:rsidP="00A61D5C">
            <w:pPr>
              <w:spacing w:after="0" w:line="240" w:lineRule="auto"/>
              <w:jc w:val="center"/>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5</w:t>
            </w:r>
          </w:p>
        </w:tc>
        <w:tc>
          <w:tcPr>
            <w:tcW w:w="803" w:type="dxa"/>
            <w:tcBorders>
              <w:top w:val="nil"/>
              <w:left w:val="nil"/>
              <w:bottom w:val="single" w:sz="4" w:space="0" w:color="auto"/>
              <w:right w:val="single" w:sz="4" w:space="0" w:color="auto"/>
            </w:tcBorders>
            <w:shd w:val="clear" w:color="auto" w:fill="auto"/>
            <w:noWrap/>
            <w:vAlign w:val="center"/>
            <w:hideMark/>
          </w:tcPr>
          <w:p w14:paraId="6744D281"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Bắc</w:t>
            </w:r>
          </w:p>
        </w:tc>
        <w:tc>
          <w:tcPr>
            <w:tcW w:w="4547" w:type="dxa"/>
            <w:tcBorders>
              <w:top w:val="nil"/>
              <w:left w:val="nil"/>
              <w:bottom w:val="single" w:sz="4" w:space="0" w:color="auto"/>
              <w:right w:val="single" w:sz="4" w:space="0" w:color="auto"/>
            </w:tcBorders>
            <w:shd w:val="clear" w:color="auto" w:fill="auto"/>
            <w:vAlign w:val="center"/>
            <w:hideMark/>
          </w:tcPr>
          <w:p w14:paraId="564C9A7E"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số 445 đường Nguyễn Thái Học (KDC Thái Học 3, Phường Sao Đỏ, Thành phố Chí Linh, Hải Dương, Việt Nam)</w:t>
            </w:r>
          </w:p>
        </w:tc>
        <w:tc>
          <w:tcPr>
            <w:tcW w:w="3965" w:type="dxa"/>
            <w:tcBorders>
              <w:top w:val="nil"/>
              <w:left w:val="nil"/>
              <w:bottom w:val="single" w:sz="4" w:space="0" w:color="auto"/>
              <w:right w:val="single" w:sz="4" w:space="0" w:color="auto"/>
            </w:tcBorders>
            <w:shd w:val="clear" w:color="auto" w:fill="auto"/>
            <w:noWrap/>
            <w:vAlign w:val="center"/>
            <w:hideMark/>
          </w:tcPr>
          <w:p w14:paraId="53CFC8BC"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Chi Linh Star Golf &amp; Country Club</w:t>
            </w:r>
          </w:p>
        </w:tc>
      </w:tr>
      <w:tr w:rsidR="00A61D5C" w:rsidRPr="00A61D5C" w14:paraId="4EA01846" w14:textId="77777777" w:rsidTr="008945AA">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FC5828F" w14:textId="77777777" w:rsidR="00A61D5C" w:rsidRPr="00A61D5C" w:rsidRDefault="00A61D5C" w:rsidP="00A61D5C">
            <w:pPr>
              <w:spacing w:after="0" w:line="240" w:lineRule="auto"/>
              <w:jc w:val="center"/>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lastRenderedPageBreak/>
              <w:t>6</w:t>
            </w:r>
          </w:p>
        </w:tc>
        <w:tc>
          <w:tcPr>
            <w:tcW w:w="803" w:type="dxa"/>
            <w:tcBorders>
              <w:top w:val="nil"/>
              <w:left w:val="nil"/>
              <w:bottom w:val="single" w:sz="4" w:space="0" w:color="auto"/>
              <w:right w:val="single" w:sz="4" w:space="0" w:color="auto"/>
            </w:tcBorders>
            <w:shd w:val="clear" w:color="auto" w:fill="auto"/>
            <w:noWrap/>
            <w:vAlign w:val="center"/>
            <w:hideMark/>
          </w:tcPr>
          <w:p w14:paraId="572EB111"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Bắc</w:t>
            </w:r>
          </w:p>
        </w:tc>
        <w:tc>
          <w:tcPr>
            <w:tcW w:w="4547" w:type="dxa"/>
            <w:tcBorders>
              <w:top w:val="nil"/>
              <w:left w:val="nil"/>
              <w:bottom w:val="single" w:sz="4" w:space="0" w:color="auto"/>
              <w:right w:val="single" w:sz="4" w:space="0" w:color="auto"/>
            </w:tcBorders>
            <w:shd w:val="clear" w:color="auto" w:fill="auto"/>
            <w:vAlign w:val="center"/>
            <w:hideMark/>
          </w:tcPr>
          <w:p w14:paraId="354BC29A"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Khu vực hồ Vân Sơn, huyện Chương Mỹ, Hà Nội Việt Nam</w:t>
            </w:r>
          </w:p>
        </w:tc>
        <w:tc>
          <w:tcPr>
            <w:tcW w:w="3965" w:type="dxa"/>
            <w:tcBorders>
              <w:top w:val="nil"/>
              <w:left w:val="nil"/>
              <w:bottom w:val="single" w:sz="4" w:space="0" w:color="auto"/>
              <w:right w:val="single" w:sz="4" w:space="0" w:color="auto"/>
            </w:tcBorders>
            <w:shd w:val="clear" w:color="auto" w:fill="auto"/>
            <w:noWrap/>
            <w:vAlign w:val="center"/>
            <w:hideMark/>
          </w:tcPr>
          <w:p w14:paraId="3675573A"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Sky Lake Golf Course</w:t>
            </w:r>
          </w:p>
        </w:tc>
      </w:tr>
      <w:tr w:rsidR="00A61D5C" w:rsidRPr="00A61D5C" w14:paraId="266702A2" w14:textId="77777777" w:rsidTr="008945AA">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ED004DA" w14:textId="77777777" w:rsidR="00A61D5C" w:rsidRPr="00A61D5C" w:rsidRDefault="00A61D5C" w:rsidP="00A61D5C">
            <w:pPr>
              <w:spacing w:after="0" w:line="240" w:lineRule="auto"/>
              <w:jc w:val="center"/>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7</w:t>
            </w:r>
          </w:p>
        </w:tc>
        <w:tc>
          <w:tcPr>
            <w:tcW w:w="803" w:type="dxa"/>
            <w:tcBorders>
              <w:top w:val="nil"/>
              <w:left w:val="nil"/>
              <w:bottom w:val="single" w:sz="4" w:space="0" w:color="auto"/>
              <w:right w:val="single" w:sz="4" w:space="0" w:color="auto"/>
            </w:tcBorders>
            <w:shd w:val="clear" w:color="auto" w:fill="auto"/>
            <w:noWrap/>
            <w:vAlign w:val="center"/>
            <w:hideMark/>
          </w:tcPr>
          <w:p w14:paraId="3D570DB7"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Bắc</w:t>
            </w:r>
          </w:p>
        </w:tc>
        <w:tc>
          <w:tcPr>
            <w:tcW w:w="4547" w:type="dxa"/>
            <w:tcBorders>
              <w:top w:val="nil"/>
              <w:left w:val="nil"/>
              <w:bottom w:val="single" w:sz="4" w:space="0" w:color="auto"/>
              <w:right w:val="single" w:sz="4" w:space="0" w:color="auto"/>
            </w:tcBorders>
            <w:shd w:val="clear" w:color="auto" w:fill="auto"/>
            <w:vAlign w:val="center"/>
            <w:hideMark/>
          </w:tcPr>
          <w:p w14:paraId="4FB5FC52"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Đảo Vũ Yên, Nguyễn Bỉnh Khiêm, Đông Hải 2, Hải An, Hải Phòng</w:t>
            </w:r>
          </w:p>
        </w:tc>
        <w:tc>
          <w:tcPr>
            <w:tcW w:w="3965" w:type="dxa"/>
            <w:tcBorders>
              <w:top w:val="nil"/>
              <w:left w:val="nil"/>
              <w:bottom w:val="single" w:sz="4" w:space="0" w:color="auto"/>
              <w:right w:val="single" w:sz="4" w:space="0" w:color="auto"/>
            </w:tcBorders>
            <w:shd w:val="clear" w:color="auto" w:fill="auto"/>
            <w:noWrap/>
            <w:vAlign w:val="center"/>
            <w:hideMark/>
          </w:tcPr>
          <w:p w14:paraId="139DC3A3"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Vinpearl Golf Hai Phong</w:t>
            </w:r>
          </w:p>
        </w:tc>
      </w:tr>
      <w:tr w:rsidR="00A61D5C" w:rsidRPr="00A61D5C" w14:paraId="1E356836" w14:textId="77777777" w:rsidTr="008945AA">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8DCC017" w14:textId="77777777" w:rsidR="00A61D5C" w:rsidRPr="00A61D5C" w:rsidRDefault="00A61D5C" w:rsidP="00A61D5C">
            <w:pPr>
              <w:spacing w:after="0" w:line="240" w:lineRule="auto"/>
              <w:jc w:val="center"/>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8</w:t>
            </w:r>
          </w:p>
        </w:tc>
        <w:tc>
          <w:tcPr>
            <w:tcW w:w="803" w:type="dxa"/>
            <w:tcBorders>
              <w:top w:val="nil"/>
              <w:left w:val="nil"/>
              <w:bottom w:val="single" w:sz="4" w:space="0" w:color="auto"/>
              <w:right w:val="single" w:sz="4" w:space="0" w:color="auto"/>
            </w:tcBorders>
            <w:shd w:val="clear" w:color="auto" w:fill="auto"/>
            <w:noWrap/>
            <w:vAlign w:val="center"/>
            <w:hideMark/>
          </w:tcPr>
          <w:p w14:paraId="27C217E3"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Bắc</w:t>
            </w:r>
          </w:p>
        </w:tc>
        <w:tc>
          <w:tcPr>
            <w:tcW w:w="4547" w:type="dxa"/>
            <w:tcBorders>
              <w:top w:val="nil"/>
              <w:left w:val="nil"/>
              <w:bottom w:val="single" w:sz="4" w:space="0" w:color="auto"/>
              <w:right w:val="single" w:sz="4" w:space="0" w:color="auto"/>
            </w:tcBorders>
            <w:shd w:val="clear" w:color="auto" w:fill="auto"/>
            <w:vAlign w:val="center"/>
            <w:hideMark/>
          </w:tcPr>
          <w:p w14:paraId="5C1B17A9"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Ba Sao, huyện Kim Bảng, Hà Nam</w:t>
            </w:r>
          </w:p>
        </w:tc>
        <w:tc>
          <w:tcPr>
            <w:tcW w:w="3965" w:type="dxa"/>
            <w:tcBorders>
              <w:top w:val="nil"/>
              <w:left w:val="nil"/>
              <w:bottom w:val="single" w:sz="4" w:space="0" w:color="auto"/>
              <w:right w:val="single" w:sz="4" w:space="0" w:color="auto"/>
            </w:tcBorders>
            <w:shd w:val="clear" w:color="auto" w:fill="auto"/>
            <w:noWrap/>
            <w:vAlign w:val="center"/>
            <w:hideMark/>
          </w:tcPr>
          <w:p w14:paraId="16679114"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Stone Valley Golf &amp; Resort</w:t>
            </w:r>
          </w:p>
        </w:tc>
      </w:tr>
      <w:tr w:rsidR="00A61D5C" w:rsidRPr="00A61D5C" w14:paraId="50CF20A1" w14:textId="77777777" w:rsidTr="008945AA">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1EB9F16" w14:textId="77777777" w:rsidR="00A61D5C" w:rsidRPr="00A61D5C" w:rsidRDefault="00A61D5C" w:rsidP="00A61D5C">
            <w:pPr>
              <w:spacing w:after="0" w:line="240" w:lineRule="auto"/>
              <w:jc w:val="center"/>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9</w:t>
            </w:r>
          </w:p>
        </w:tc>
        <w:tc>
          <w:tcPr>
            <w:tcW w:w="803" w:type="dxa"/>
            <w:tcBorders>
              <w:top w:val="nil"/>
              <w:left w:val="nil"/>
              <w:bottom w:val="single" w:sz="4" w:space="0" w:color="auto"/>
              <w:right w:val="single" w:sz="4" w:space="0" w:color="auto"/>
            </w:tcBorders>
            <w:shd w:val="clear" w:color="auto" w:fill="auto"/>
            <w:noWrap/>
            <w:vAlign w:val="center"/>
            <w:hideMark/>
          </w:tcPr>
          <w:p w14:paraId="4742BCB3"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Bắc</w:t>
            </w:r>
          </w:p>
        </w:tc>
        <w:tc>
          <w:tcPr>
            <w:tcW w:w="4547" w:type="dxa"/>
            <w:tcBorders>
              <w:top w:val="nil"/>
              <w:left w:val="nil"/>
              <w:bottom w:val="single" w:sz="4" w:space="0" w:color="auto"/>
              <w:right w:val="single" w:sz="4" w:space="0" w:color="auto"/>
            </w:tcBorders>
            <w:shd w:val="clear" w:color="auto" w:fill="auto"/>
            <w:vAlign w:val="center"/>
            <w:hideMark/>
          </w:tcPr>
          <w:p w14:paraId="664DF139"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Phường Ngọc Xuyên, Quận Đồ Sơn, Hải Phòng</w:t>
            </w:r>
          </w:p>
        </w:tc>
        <w:tc>
          <w:tcPr>
            <w:tcW w:w="3965" w:type="dxa"/>
            <w:tcBorders>
              <w:top w:val="nil"/>
              <w:left w:val="nil"/>
              <w:bottom w:val="single" w:sz="4" w:space="0" w:color="auto"/>
              <w:right w:val="single" w:sz="4" w:space="0" w:color="auto"/>
            </w:tcBorders>
            <w:shd w:val="clear" w:color="auto" w:fill="auto"/>
            <w:noWrap/>
            <w:vAlign w:val="center"/>
            <w:hideMark/>
          </w:tcPr>
          <w:p w14:paraId="572C1283"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BRG RUBY TREE GOLF RESORT</w:t>
            </w:r>
          </w:p>
        </w:tc>
      </w:tr>
      <w:tr w:rsidR="00A61D5C" w:rsidRPr="00A61D5C" w14:paraId="7CC5A306" w14:textId="77777777" w:rsidTr="008945AA">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5238FB0" w14:textId="77777777" w:rsidR="00A61D5C" w:rsidRPr="00A61D5C" w:rsidRDefault="00A61D5C" w:rsidP="00A61D5C">
            <w:pPr>
              <w:spacing w:after="0" w:line="240" w:lineRule="auto"/>
              <w:jc w:val="center"/>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10</w:t>
            </w:r>
          </w:p>
        </w:tc>
        <w:tc>
          <w:tcPr>
            <w:tcW w:w="803" w:type="dxa"/>
            <w:tcBorders>
              <w:top w:val="nil"/>
              <w:left w:val="nil"/>
              <w:bottom w:val="single" w:sz="4" w:space="0" w:color="auto"/>
              <w:right w:val="single" w:sz="4" w:space="0" w:color="auto"/>
            </w:tcBorders>
            <w:shd w:val="clear" w:color="auto" w:fill="auto"/>
            <w:noWrap/>
            <w:vAlign w:val="center"/>
            <w:hideMark/>
          </w:tcPr>
          <w:p w14:paraId="304C2C8E"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Bắc</w:t>
            </w:r>
          </w:p>
        </w:tc>
        <w:tc>
          <w:tcPr>
            <w:tcW w:w="4547" w:type="dxa"/>
            <w:tcBorders>
              <w:top w:val="nil"/>
              <w:left w:val="nil"/>
              <w:bottom w:val="single" w:sz="4" w:space="0" w:color="auto"/>
              <w:right w:val="single" w:sz="4" w:space="0" w:color="auto"/>
            </w:tcBorders>
            <w:shd w:val="clear" w:color="auto" w:fill="auto"/>
            <w:vAlign w:val="center"/>
            <w:hideMark/>
          </w:tcPr>
          <w:p w14:paraId="7556005A"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Thôn Phùng Thượng, xã Kỳ Phú Nho Quan, Ninh Bình</w:t>
            </w:r>
          </w:p>
        </w:tc>
        <w:tc>
          <w:tcPr>
            <w:tcW w:w="3965" w:type="dxa"/>
            <w:tcBorders>
              <w:top w:val="nil"/>
              <w:left w:val="nil"/>
              <w:bottom w:val="single" w:sz="4" w:space="0" w:color="auto"/>
              <w:right w:val="single" w:sz="4" w:space="0" w:color="auto"/>
            </w:tcBorders>
            <w:shd w:val="clear" w:color="auto" w:fill="auto"/>
            <w:noWrap/>
            <w:vAlign w:val="center"/>
            <w:hideMark/>
          </w:tcPr>
          <w:p w14:paraId="7F586272"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Tràng An Golf &amp; Country Club</w:t>
            </w:r>
          </w:p>
        </w:tc>
      </w:tr>
      <w:tr w:rsidR="00A61D5C" w:rsidRPr="00A61D5C" w14:paraId="0F929150" w14:textId="77777777" w:rsidTr="008945AA">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50C27DF" w14:textId="77777777" w:rsidR="00A61D5C" w:rsidRPr="00A61D5C" w:rsidRDefault="00A61D5C" w:rsidP="00A61D5C">
            <w:pPr>
              <w:spacing w:after="0" w:line="240" w:lineRule="auto"/>
              <w:jc w:val="center"/>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11</w:t>
            </w:r>
          </w:p>
        </w:tc>
        <w:tc>
          <w:tcPr>
            <w:tcW w:w="803" w:type="dxa"/>
            <w:tcBorders>
              <w:top w:val="nil"/>
              <w:left w:val="nil"/>
              <w:bottom w:val="single" w:sz="4" w:space="0" w:color="auto"/>
              <w:right w:val="single" w:sz="4" w:space="0" w:color="auto"/>
            </w:tcBorders>
            <w:shd w:val="clear" w:color="auto" w:fill="auto"/>
            <w:noWrap/>
            <w:vAlign w:val="center"/>
            <w:hideMark/>
          </w:tcPr>
          <w:p w14:paraId="7E62783D"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Bắc</w:t>
            </w:r>
          </w:p>
        </w:tc>
        <w:tc>
          <w:tcPr>
            <w:tcW w:w="4547" w:type="dxa"/>
            <w:tcBorders>
              <w:top w:val="nil"/>
              <w:left w:val="nil"/>
              <w:bottom w:val="single" w:sz="4" w:space="0" w:color="auto"/>
              <w:right w:val="single" w:sz="4" w:space="0" w:color="auto"/>
            </w:tcBorders>
            <w:shd w:val="clear" w:color="auto" w:fill="auto"/>
            <w:vAlign w:val="center"/>
            <w:hideMark/>
          </w:tcPr>
          <w:p w14:paraId="22ABC163"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Thị trấn Trại Mái, Huyện Tam Đảo, Tỉnh Vĩnh Phúc</w:t>
            </w:r>
          </w:p>
        </w:tc>
        <w:tc>
          <w:tcPr>
            <w:tcW w:w="3965" w:type="dxa"/>
            <w:tcBorders>
              <w:top w:val="nil"/>
              <w:left w:val="nil"/>
              <w:bottom w:val="single" w:sz="4" w:space="0" w:color="auto"/>
              <w:right w:val="single" w:sz="4" w:space="0" w:color="auto"/>
            </w:tcBorders>
            <w:shd w:val="clear" w:color="auto" w:fill="auto"/>
            <w:noWrap/>
            <w:vAlign w:val="center"/>
            <w:hideMark/>
          </w:tcPr>
          <w:p w14:paraId="3226A4F1"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Tam Dao Golf &amp; Resort</w:t>
            </w:r>
          </w:p>
        </w:tc>
      </w:tr>
      <w:tr w:rsidR="00A61D5C" w:rsidRPr="00A61D5C" w14:paraId="5FEB1631" w14:textId="77777777" w:rsidTr="008945AA">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4DD62CA" w14:textId="77777777" w:rsidR="00A61D5C" w:rsidRPr="00A61D5C" w:rsidRDefault="00A61D5C" w:rsidP="00A61D5C">
            <w:pPr>
              <w:spacing w:after="0" w:line="240" w:lineRule="auto"/>
              <w:jc w:val="center"/>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12</w:t>
            </w:r>
          </w:p>
        </w:tc>
        <w:tc>
          <w:tcPr>
            <w:tcW w:w="803" w:type="dxa"/>
            <w:tcBorders>
              <w:top w:val="nil"/>
              <w:left w:val="nil"/>
              <w:bottom w:val="single" w:sz="4" w:space="0" w:color="auto"/>
              <w:right w:val="single" w:sz="4" w:space="0" w:color="auto"/>
            </w:tcBorders>
            <w:shd w:val="clear" w:color="auto" w:fill="auto"/>
            <w:noWrap/>
            <w:vAlign w:val="center"/>
            <w:hideMark/>
          </w:tcPr>
          <w:p w14:paraId="3C237FC1"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Bắc</w:t>
            </w:r>
          </w:p>
        </w:tc>
        <w:tc>
          <w:tcPr>
            <w:tcW w:w="4547" w:type="dxa"/>
            <w:tcBorders>
              <w:top w:val="nil"/>
              <w:left w:val="nil"/>
              <w:bottom w:val="single" w:sz="4" w:space="0" w:color="auto"/>
              <w:right w:val="single" w:sz="4" w:space="0" w:color="auto"/>
            </w:tcBorders>
            <w:shd w:val="clear" w:color="auto" w:fill="auto"/>
            <w:vAlign w:val="center"/>
            <w:hideMark/>
          </w:tcPr>
          <w:p w14:paraId="38E8D493"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Thôn Bình An, xã Tiền Phong, huyện Yên Dũng, tỉnh Bắc Giang</w:t>
            </w:r>
          </w:p>
        </w:tc>
        <w:tc>
          <w:tcPr>
            <w:tcW w:w="3965" w:type="dxa"/>
            <w:tcBorders>
              <w:top w:val="nil"/>
              <w:left w:val="nil"/>
              <w:bottom w:val="single" w:sz="4" w:space="0" w:color="auto"/>
              <w:right w:val="single" w:sz="4" w:space="0" w:color="auto"/>
            </w:tcBorders>
            <w:shd w:val="clear" w:color="auto" w:fill="auto"/>
            <w:noWrap/>
            <w:vAlign w:val="center"/>
            <w:hideMark/>
          </w:tcPr>
          <w:p w14:paraId="572FCD7D"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Amber Hill Golf &amp; Resort</w:t>
            </w:r>
          </w:p>
        </w:tc>
      </w:tr>
      <w:tr w:rsidR="00A61D5C" w:rsidRPr="00A61D5C" w14:paraId="3246DA6A" w14:textId="77777777" w:rsidTr="008945AA">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8BF3136" w14:textId="77777777" w:rsidR="00A61D5C" w:rsidRPr="00A61D5C" w:rsidRDefault="00A61D5C" w:rsidP="00A61D5C">
            <w:pPr>
              <w:spacing w:after="0" w:line="240" w:lineRule="auto"/>
              <w:jc w:val="center"/>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13</w:t>
            </w:r>
          </w:p>
        </w:tc>
        <w:tc>
          <w:tcPr>
            <w:tcW w:w="803" w:type="dxa"/>
            <w:tcBorders>
              <w:top w:val="nil"/>
              <w:left w:val="nil"/>
              <w:bottom w:val="single" w:sz="4" w:space="0" w:color="auto"/>
              <w:right w:val="single" w:sz="4" w:space="0" w:color="auto"/>
            </w:tcBorders>
            <w:shd w:val="clear" w:color="auto" w:fill="auto"/>
            <w:noWrap/>
            <w:vAlign w:val="center"/>
            <w:hideMark/>
          </w:tcPr>
          <w:p w14:paraId="39CFD589"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Bắc</w:t>
            </w:r>
          </w:p>
        </w:tc>
        <w:tc>
          <w:tcPr>
            <w:tcW w:w="4547" w:type="dxa"/>
            <w:tcBorders>
              <w:top w:val="nil"/>
              <w:left w:val="nil"/>
              <w:bottom w:val="single" w:sz="4" w:space="0" w:color="auto"/>
              <w:right w:val="single" w:sz="4" w:space="0" w:color="auto"/>
            </w:tcBorders>
            <w:shd w:val="clear" w:color="auto" w:fill="auto"/>
            <w:vAlign w:val="center"/>
            <w:hideMark/>
          </w:tcPr>
          <w:p w14:paraId="753FB857"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Làng Yên Thắng, Huyện Yên Mô, Tỉnh Ninh Bình</w:t>
            </w:r>
          </w:p>
        </w:tc>
        <w:tc>
          <w:tcPr>
            <w:tcW w:w="3965" w:type="dxa"/>
            <w:tcBorders>
              <w:top w:val="nil"/>
              <w:left w:val="nil"/>
              <w:bottom w:val="single" w:sz="4" w:space="0" w:color="auto"/>
              <w:right w:val="single" w:sz="4" w:space="0" w:color="auto"/>
            </w:tcBorders>
            <w:shd w:val="clear" w:color="auto" w:fill="auto"/>
            <w:noWrap/>
            <w:vAlign w:val="center"/>
            <w:hideMark/>
          </w:tcPr>
          <w:p w14:paraId="288FDE10"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 xml:space="preserve">Royal Golf - Sân Golf Hoàng Gia </w:t>
            </w:r>
          </w:p>
        </w:tc>
      </w:tr>
      <w:tr w:rsidR="00A61D5C" w:rsidRPr="00A61D5C" w14:paraId="0C3C00A6" w14:textId="77777777" w:rsidTr="008945AA">
        <w:trPr>
          <w:trHeight w:val="49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335DCBD" w14:textId="77777777" w:rsidR="00A61D5C" w:rsidRPr="00A61D5C" w:rsidRDefault="00A61D5C" w:rsidP="00A61D5C">
            <w:pPr>
              <w:spacing w:after="0" w:line="240" w:lineRule="auto"/>
              <w:jc w:val="center"/>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14</w:t>
            </w:r>
          </w:p>
        </w:tc>
        <w:tc>
          <w:tcPr>
            <w:tcW w:w="803" w:type="dxa"/>
            <w:tcBorders>
              <w:top w:val="nil"/>
              <w:left w:val="nil"/>
              <w:bottom w:val="single" w:sz="4" w:space="0" w:color="auto"/>
              <w:right w:val="single" w:sz="4" w:space="0" w:color="auto"/>
            </w:tcBorders>
            <w:shd w:val="clear" w:color="auto" w:fill="auto"/>
            <w:noWrap/>
            <w:vAlign w:val="center"/>
            <w:hideMark/>
          </w:tcPr>
          <w:p w14:paraId="24621C66"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Bắc</w:t>
            </w:r>
          </w:p>
        </w:tc>
        <w:tc>
          <w:tcPr>
            <w:tcW w:w="4547" w:type="dxa"/>
            <w:tcBorders>
              <w:top w:val="nil"/>
              <w:left w:val="nil"/>
              <w:bottom w:val="single" w:sz="4" w:space="0" w:color="auto"/>
              <w:right w:val="single" w:sz="4" w:space="0" w:color="auto"/>
            </w:tcBorders>
            <w:shd w:val="clear" w:color="auto" w:fill="auto"/>
            <w:vAlign w:val="center"/>
            <w:hideMark/>
          </w:tcPr>
          <w:p w14:paraId="62E83172"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Đinh Tiên Hoàng, Thanh Trù, Vĩnh Yên, Vĩnh Phúc</w:t>
            </w:r>
          </w:p>
        </w:tc>
        <w:tc>
          <w:tcPr>
            <w:tcW w:w="3965" w:type="dxa"/>
            <w:tcBorders>
              <w:top w:val="nil"/>
              <w:left w:val="nil"/>
              <w:bottom w:val="single" w:sz="4" w:space="0" w:color="auto"/>
              <w:right w:val="single" w:sz="4" w:space="0" w:color="auto"/>
            </w:tcBorders>
            <w:shd w:val="clear" w:color="auto" w:fill="auto"/>
            <w:noWrap/>
            <w:vAlign w:val="center"/>
            <w:hideMark/>
          </w:tcPr>
          <w:p w14:paraId="00BDCBB1"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Heron Lake Golf Course -Sân Golf Đầm Vạc</w:t>
            </w:r>
          </w:p>
        </w:tc>
      </w:tr>
      <w:tr w:rsidR="00A61D5C" w:rsidRPr="00A61D5C" w14:paraId="7D2F0659" w14:textId="77777777" w:rsidTr="008945AA">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4F18E62" w14:textId="77777777" w:rsidR="00A61D5C" w:rsidRPr="00A61D5C" w:rsidRDefault="00A61D5C" w:rsidP="00A61D5C">
            <w:pPr>
              <w:spacing w:after="0" w:line="240" w:lineRule="auto"/>
              <w:jc w:val="center"/>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15</w:t>
            </w:r>
          </w:p>
        </w:tc>
        <w:tc>
          <w:tcPr>
            <w:tcW w:w="803" w:type="dxa"/>
            <w:tcBorders>
              <w:top w:val="nil"/>
              <w:left w:val="nil"/>
              <w:bottom w:val="single" w:sz="4" w:space="0" w:color="auto"/>
              <w:right w:val="single" w:sz="4" w:space="0" w:color="auto"/>
            </w:tcBorders>
            <w:shd w:val="clear" w:color="auto" w:fill="auto"/>
            <w:noWrap/>
            <w:vAlign w:val="center"/>
            <w:hideMark/>
          </w:tcPr>
          <w:p w14:paraId="71F04623"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Bắc</w:t>
            </w:r>
          </w:p>
        </w:tc>
        <w:tc>
          <w:tcPr>
            <w:tcW w:w="4547" w:type="dxa"/>
            <w:tcBorders>
              <w:top w:val="nil"/>
              <w:left w:val="nil"/>
              <w:bottom w:val="single" w:sz="4" w:space="0" w:color="auto"/>
              <w:right w:val="single" w:sz="4" w:space="0" w:color="auto"/>
            </w:tcBorders>
            <w:shd w:val="clear" w:color="auto" w:fill="auto"/>
            <w:vAlign w:val="center"/>
            <w:hideMark/>
          </w:tcPr>
          <w:p w14:paraId="29BFB0F7"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Cây số 1 Khu Tràng Vỹ, Phường Trà Cổ, P. Trà Cổ, Móng Cái, Quảng Ninh</w:t>
            </w:r>
          </w:p>
        </w:tc>
        <w:tc>
          <w:tcPr>
            <w:tcW w:w="3965" w:type="dxa"/>
            <w:tcBorders>
              <w:top w:val="nil"/>
              <w:left w:val="nil"/>
              <w:bottom w:val="single" w:sz="4" w:space="0" w:color="auto"/>
              <w:right w:val="single" w:sz="4" w:space="0" w:color="auto"/>
            </w:tcBorders>
            <w:shd w:val="clear" w:color="auto" w:fill="auto"/>
            <w:noWrap/>
            <w:vAlign w:val="center"/>
            <w:hideMark/>
          </w:tcPr>
          <w:p w14:paraId="39F4BE23"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Móng Cái International Golf Club</w:t>
            </w:r>
          </w:p>
        </w:tc>
      </w:tr>
      <w:tr w:rsidR="00A61D5C" w:rsidRPr="00A61D5C" w14:paraId="59356BE3" w14:textId="77777777" w:rsidTr="008945AA">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0138909" w14:textId="77777777" w:rsidR="00A61D5C" w:rsidRPr="00A61D5C" w:rsidRDefault="00A61D5C" w:rsidP="00A61D5C">
            <w:pPr>
              <w:spacing w:after="0" w:line="240" w:lineRule="auto"/>
              <w:jc w:val="center"/>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16</w:t>
            </w:r>
          </w:p>
        </w:tc>
        <w:tc>
          <w:tcPr>
            <w:tcW w:w="803" w:type="dxa"/>
            <w:tcBorders>
              <w:top w:val="nil"/>
              <w:left w:val="nil"/>
              <w:bottom w:val="single" w:sz="4" w:space="0" w:color="auto"/>
              <w:right w:val="single" w:sz="4" w:space="0" w:color="auto"/>
            </w:tcBorders>
            <w:shd w:val="clear" w:color="auto" w:fill="auto"/>
            <w:noWrap/>
            <w:vAlign w:val="center"/>
            <w:hideMark/>
          </w:tcPr>
          <w:p w14:paraId="587CC5C1"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Bắc</w:t>
            </w:r>
          </w:p>
        </w:tc>
        <w:tc>
          <w:tcPr>
            <w:tcW w:w="4547" w:type="dxa"/>
            <w:tcBorders>
              <w:top w:val="nil"/>
              <w:left w:val="nil"/>
              <w:bottom w:val="single" w:sz="4" w:space="0" w:color="auto"/>
              <w:right w:val="single" w:sz="4" w:space="0" w:color="auto"/>
            </w:tcBorders>
            <w:shd w:val="clear" w:color="auto" w:fill="auto"/>
            <w:vAlign w:val="center"/>
            <w:hideMark/>
          </w:tcPr>
          <w:p w14:paraId="45BB72C0"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Khu vực 918, Phường Gia Thủy, Quận Long Biên, Hà Nội</w:t>
            </w:r>
          </w:p>
        </w:tc>
        <w:tc>
          <w:tcPr>
            <w:tcW w:w="3965" w:type="dxa"/>
            <w:tcBorders>
              <w:top w:val="nil"/>
              <w:left w:val="nil"/>
              <w:bottom w:val="single" w:sz="4" w:space="0" w:color="auto"/>
              <w:right w:val="single" w:sz="4" w:space="0" w:color="auto"/>
            </w:tcBorders>
            <w:shd w:val="clear" w:color="auto" w:fill="auto"/>
            <w:noWrap/>
            <w:vAlign w:val="center"/>
            <w:hideMark/>
          </w:tcPr>
          <w:p w14:paraId="432E1055"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Long Bien Golf Course</w:t>
            </w:r>
          </w:p>
        </w:tc>
      </w:tr>
      <w:tr w:rsidR="00A61D5C" w:rsidRPr="00A61D5C" w14:paraId="146809D4" w14:textId="77777777" w:rsidTr="008945AA">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178C997" w14:textId="77777777" w:rsidR="00A61D5C" w:rsidRPr="00A61D5C" w:rsidRDefault="00A61D5C" w:rsidP="00A61D5C">
            <w:pPr>
              <w:spacing w:after="0" w:line="240" w:lineRule="auto"/>
              <w:jc w:val="center"/>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17</w:t>
            </w:r>
          </w:p>
        </w:tc>
        <w:tc>
          <w:tcPr>
            <w:tcW w:w="803" w:type="dxa"/>
            <w:tcBorders>
              <w:top w:val="nil"/>
              <w:left w:val="nil"/>
              <w:bottom w:val="single" w:sz="4" w:space="0" w:color="auto"/>
              <w:right w:val="single" w:sz="4" w:space="0" w:color="auto"/>
            </w:tcBorders>
            <w:shd w:val="clear" w:color="auto" w:fill="auto"/>
            <w:noWrap/>
            <w:vAlign w:val="center"/>
            <w:hideMark/>
          </w:tcPr>
          <w:p w14:paraId="41DA95CC"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Bắc</w:t>
            </w:r>
          </w:p>
        </w:tc>
        <w:tc>
          <w:tcPr>
            <w:tcW w:w="4547" w:type="dxa"/>
            <w:tcBorders>
              <w:top w:val="nil"/>
              <w:left w:val="nil"/>
              <w:bottom w:val="single" w:sz="4" w:space="0" w:color="auto"/>
              <w:right w:val="single" w:sz="4" w:space="0" w:color="auto"/>
            </w:tcBorders>
            <w:shd w:val="clear" w:color="auto" w:fill="auto"/>
            <w:vAlign w:val="center"/>
            <w:hideMark/>
          </w:tcPr>
          <w:p w14:paraId="79B19B55"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Kỳ Sơn, Hòa Bình</w:t>
            </w:r>
          </w:p>
        </w:tc>
        <w:tc>
          <w:tcPr>
            <w:tcW w:w="3965" w:type="dxa"/>
            <w:tcBorders>
              <w:top w:val="nil"/>
              <w:left w:val="nil"/>
              <w:bottom w:val="single" w:sz="4" w:space="0" w:color="auto"/>
              <w:right w:val="single" w:sz="4" w:space="0" w:color="auto"/>
            </w:tcBorders>
            <w:shd w:val="clear" w:color="auto" w:fill="auto"/>
            <w:noWrap/>
            <w:vAlign w:val="center"/>
            <w:hideMark/>
          </w:tcPr>
          <w:p w14:paraId="2DA0FF1F"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Hilltop Golf Club</w:t>
            </w:r>
          </w:p>
        </w:tc>
      </w:tr>
      <w:tr w:rsidR="00A61D5C" w:rsidRPr="00A61D5C" w14:paraId="4F545B47" w14:textId="77777777" w:rsidTr="008945AA">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64DBB04" w14:textId="77777777" w:rsidR="00A61D5C" w:rsidRPr="00A61D5C" w:rsidRDefault="00A61D5C" w:rsidP="00A61D5C">
            <w:pPr>
              <w:spacing w:after="0" w:line="240" w:lineRule="auto"/>
              <w:jc w:val="center"/>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18</w:t>
            </w:r>
          </w:p>
        </w:tc>
        <w:tc>
          <w:tcPr>
            <w:tcW w:w="803" w:type="dxa"/>
            <w:tcBorders>
              <w:top w:val="nil"/>
              <w:left w:val="nil"/>
              <w:bottom w:val="single" w:sz="4" w:space="0" w:color="auto"/>
              <w:right w:val="single" w:sz="4" w:space="0" w:color="auto"/>
            </w:tcBorders>
            <w:shd w:val="clear" w:color="auto" w:fill="auto"/>
            <w:noWrap/>
            <w:vAlign w:val="center"/>
            <w:hideMark/>
          </w:tcPr>
          <w:p w14:paraId="1F0C80B7"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Bắc</w:t>
            </w:r>
          </w:p>
        </w:tc>
        <w:tc>
          <w:tcPr>
            <w:tcW w:w="4547" w:type="dxa"/>
            <w:tcBorders>
              <w:top w:val="nil"/>
              <w:left w:val="nil"/>
              <w:bottom w:val="single" w:sz="4" w:space="0" w:color="auto"/>
              <w:right w:val="single" w:sz="4" w:space="0" w:color="auto"/>
            </w:tcBorders>
            <w:shd w:val="clear" w:color="auto" w:fill="auto"/>
            <w:vAlign w:val="center"/>
            <w:hideMark/>
          </w:tcPr>
          <w:p w14:paraId="3DB2B47D"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Khu 15, Tam Nông District, Phú Thọ</w:t>
            </w:r>
          </w:p>
        </w:tc>
        <w:tc>
          <w:tcPr>
            <w:tcW w:w="3965" w:type="dxa"/>
            <w:tcBorders>
              <w:top w:val="nil"/>
              <w:left w:val="nil"/>
              <w:bottom w:val="single" w:sz="4" w:space="0" w:color="auto"/>
              <w:right w:val="single" w:sz="4" w:space="0" w:color="auto"/>
            </w:tcBorders>
            <w:shd w:val="clear" w:color="auto" w:fill="auto"/>
            <w:noWrap/>
            <w:vAlign w:val="center"/>
            <w:hideMark/>
          </w:tcPr>
          <w:p w14:paraId="0BC2E83E"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Van Lang Empire Golf Club (9 hố 2 vòng)</w:t>
            </w:r>
          </w:p>
        </w:tc>
      </w:tr>
      <w:tr w:rsidR="00A61D5C" w:rsidRPr="00A61D5C" w14:paraId="05816654" w14:textId="77777777" w:rsidTr="008945AA">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23E9AF1" w14:textId="77777777" w:rsidR="00A61D5C" w:rsidRPr="00A61D5C" w:rsidRDefault="00A61D5C" w:rsidP="00A61D5C">
            <w:pPr>
              <w:spacing w:after="0" w:line="240" w:lineRule="auto"/>
              <w:jc w:val="center"/>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19</w:t>
            </w:r>
          </w:p>
        </w:tc>
        <w:tc>
          <w:tcPr>
            <w:tcW w:w="803" w:type="dxa"/>
            <w:tcBorders>
              <w:top w:val="nil"/>
              <w:left w:val="nil"/>
              <w:bottom w:val="single" w:sz="4" w:space="0" w:color="auto"/>
              <w:right w:val="single" w:sz="4" w:space="0" w:color="auto"/>
            </w:tcBorders>
            <w:shd w:val="clear" w:color="auto" w:fill="auto"/>
            <w:noWrap/>
            <w:vAlign w:val="center"/>
            <w:hideMark/>
          </w:tcPr>
          <w:p w14:paraId="66CAFBD2"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Bắc</w:t>
            </w:r>
          </w:p>
        </w:tc>
        <w:tc>
          <w:tcPr>
            <w:tcW w:w="4547" w:type="dxa"/>
            <w:tcBorders>
              <w:top w:val="nil"/>
              <w:left w:val="nil"/>
              <w:bottom w:val="single" w:sz="4" w:space="0" w:color="auto"/>
              <w:right w:val="single" w:sz="4" w:space="0" w:color="auto"/>
            </w:tcBorders>
            <w:shd w:val="clear" w:color="auto" w:fill="auto"/>
            <w:vAlign w:val="center"/>
            <w:hideMark/>
          </w:tcPr>
          <w:p w14:paraId="142B9344"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Xã An Sinh, thị xã Đông Triều, tỉnh Quảng Ninh</w:t>
            </w:r>
          </w:p>
        </w:tc>
        <w:tc>
          <w:tcPr>
            <w:tcW w:w="3965" w:type="dxa"/>
            <w:tcBorders>
              <w:top w:val="nil"/>
              <w:left w:val="nil"/>
              <w:bottom w:val="single" w:sz="4" w:space="0" w:color="auto"/>
              <w:right w:val="single" w:sz="4" w:space="0" w:color="auto"/>
            </w:tcBorders>
            <w:shd w:val="clear" w:color="auto" w:fill="auto"/>
            <w:noWrap/>
            <w:vAlign w:val="center"/>
            <w:hideMark/>
          </w:tcPr>
          <w:p w14:paraId="66BD415C"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Silk Path Dong Trieu Golf &amp; Country Club</w:t>
            </w:r>
          </w:p>
        </w:tc>
      </w:tr>
      <w:tr w:rsidR="00A61D5C" w:rsidRPr="00A61D5C" w14:paraId="3CAC6B81" w14:textId="77777777" w:rsidTr="008945AA">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03F5A50" w14:textId="77777777" w:rsidR="00A61D5C" w:rsidRPr="00A61D5C" w:rsidRDefault="00A61D5C" w:rsidP="00A61D5C">
            <w:pPr>
              <w:spacing w:after="0" w:line="240" w:lineRule="auto"/>
              <w:jc w:val="center"/>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20</w:t>
            </w:r>
          </w:p>
        </w:tc>
        <w:tc>
          <w:tcPr>
            <w:tcW w:w="803" w:type="dxa"/>
            <w:tcBorders>
              <w:top w:val="nil"/>
              <w:left w:val="nil"/>
              <w:bottom w:val="single" w:sz="4" w:space="0" w:color="auto"/>
              <w:right w:val="single" w:sz="4" w:space="0" w:color="auto"/>
            </w:tcBorders>
            <w:shd w:val="clear" w:color="auto" w:fill="auto"/>
            <w:noWrap/>
            <w:vAlign w:val="center"/>
            <w:hideMark/>
          </w:tcPr>
          <w:p w14:paraId="297898F0"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Bắc</w:t>
            </w:r>
          </w:p>
        </w:tc>
        <w:tc>
          <w:tcPr>
            <w:tcW w:w="4547" w:type="dxa"/>
            <w:tcBorders>
              <w:top w:val="nil"/>
              <w:left w:val="nil"/>
              <w:bottom w:val="single" w:sz="4" w:space="0" w:color="auto"/>
              <w:right w:val="single" w:sz="4" w:space="0" w:color="auto"/>
            </w:tcBorders>
            <w:shd w:val="clear" w:color="auto" w:fill="auto"/>
            <w:vAlign w:val="center"/>
            <w:hideMark/>
          </w:tcPr>
          <w:p w14:paraId="128FFBEB"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Khu du lịch quốc tế Đồi Rồng, Phường Vạn Hương, Quận Đồ Sơn, Thành phố Hải Phòng.</w:t>
            </w:r>
          </w:p>
        </w:tc>
        <w:tc>
          <w:tcPr>
            <w:tcW w:w="3965" w:type="dxa"/>
            <w:tcBorders>
              <w:top w:val="nil"/>
              <w:left w:val="nil"/>
              <w:bottom w:val="single" w:sz="4" w:space="0" w:color="auto"/>
              <w:right w:val="single" w:sz="4" w:space="0" w:color="auto"/>
            </w:tcBorders>
            <w:shd w:val="clear" w:color="auto" w:fill="auto"/>
            <w:noWrap/>
            <w:vAlign w:val="center"/>
            <w:hideMark/>
          </w:tcPr>
          <w:p w14:paraId="38C019D9"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Dragon Golf Links</w:t>
            </w:r>
          </w:p>
        </w:tc>
      </w:tr>
      <w:tr w:rsidR="00A61D5C" w:rsidRPr="00A61D5C" w14:paraId="2555BE4F" w14:textId="77777777" w:rsidTr="008945AA">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DA50D41" w14:textId="77777777" w:rsidR="00A61D5C" w:rsidRPr="00A61D5C" w:rsidRDefault="00A61D5C" w:rsidP="00A61D5C">
            <w:pPr>
              <w:spacing w:after="0" w:line="240" w:lineRule="auto"/>
              <w:jc w:val="center"/>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21</w:t>
            </w:r>
          </w:p>
        </w:tc>
        <w:tc>
          <w:tcPr>
            <w:tcW w:w="803" w:type="dxa"/>
            <w:tcBorders>
              <w:top w:val="nil"/>
              <w:left w:val="nil"/>
              <w:bottom w:val="single" w:sz="4" w:space="0" w:color="auto"/>
              <w:right w:val="single" w:sz="4" w:space="0" w:color="auto"/>
            </w:tcBorders>
            <w:shd w:val="clear" w:color="auto" w:fill="auto"/>
            <w:noWrap/>
            <w:vAlign w:val="center"/>
            <w:hideMark/>
          </w:tcPr>
          <w:p w14:paraId="7FFA44D6"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Bắc</w:t>
            </w:r>
          </w:p>
        </w:tc>
        <w:tc>
          <w:tcPr>
            <w:tcW w:w="4547" w:type="dxa"/>
            <w:tcBorders>
              <w:top w:val="nil"/>
              <w:left w:val="nil"/>
              <w:bottom w:val="single" w:sz="4" w:space="0" w:color="auto"/>
              <w:right w:val="single" w:sz="4" w:space="0" w:color="auto"/>
            </w:tcBorders>
            <w:shd w:val="clear" w:color="auto" w:fill="auto"/>
            <w:vAlign w:val="center"/>
            <w:hideMark/>
          </w:tcPr>
          <w:p w14:paraId="3F2FB7DC"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Thủy Nguyên, Hải Phòng</w:t>
            </w:r>
          </w:p>
        </w:tc>
        <w:tc>
          <w:tcPr>
            <w:tcW w:w="3965" w:type="dxa"/>
            <w:tcBorders>
              <w:top w:val="nil"/>
              <w:left w:val="nil"/>
              <w:bottom w:val="single" w:sz="4" w:space="0" w:color="auto"/>
              <w:right w:val="single" w:sz="4" w:space="0" w:color="auto"/>
            </w:tcBorders>
            <w:shd w:val="clear" w:color="auto" w:fill="auto"/>
            <w:noWrap/>
            <w:vAlign w:val="center"/>
            <w:hideMark/>
          </w:tcPr>
          <w:p w14:paraId="24AD3EFA"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Sono Belle Hai Phong (Song Gia)</w:t>
            </w:r>
          </w:p>
        </w:tc>
      </w:tr>
      <w:tr w:rsidR="00A61D5C" w:rsidRPr="00A61D5C" w14:paraId="5D85BABD" w14:textId="77777777" w:rsidTr="008945AA">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572AD18" w14:textId="77777777" w:rsidR="00A61D5C" w:rsidRPr="00A61D5C" w:rsidRDefault="00A61D5C" w:rsidP="00A61D5C">
            <w:pPr>
              <w:spacing w:after="0" w:line="240" w:lineRule="auto"/>
              <w:jc w:val="center"/>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22</w:t>
            </w:r>
          </w:p>
        </w:tc>
        <w:tc>
          <w:tcPr>
            <w:tcW w:w="803" w:type="dxa"/>
            <w:tcBorders>
              <w:top w:val="nil"/>
              <w:left w:val="nil"/>
              <w:bottom w:val="single" w:sz="4" w:space="0" w:color="auto"/>
              <w:right w:val="single" w:sz="4" w:space="0" w:color="auto"/>
            </w:tcBorders>
            <w:shd w:val="clear" w:color="auto" w:fill="auto"/>
            <w:noWrap/>
            <w:vAlign w:val="center"/>
            <w:hideMark/>
          </w:tcPr>
          <w:p w14:paraId="7B676E19"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Bắc</w:t>
            </w:r>
          </w:p>
        </w:tc>
        <w:tc>
          <w:tcPr>
            <w:tcW w:w="4547" w:type="dxa"/>
            <w:tcBorders>
              <w:top w:val="nil"/>
              <w:left w:val="nil"/>
              <w:bottom w:val="single" w:sz="4" w:space="0" w:color="auto"/>
              <w:right w:val="single" w:sz="4" w:space="0" w:color="auto"/>
            </w:tcBorders>
            <w:shd w:val="clear" w:color="auto" w:fill="auto"/>
            <w:vAlign w:val="center"/>
            <w:hideMark/>
          </w:tcPr>
          <w:p w14:paraId="49F7A300"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Đảo Tuần Châu, Vịnh Hạ Long, Quảng Ninh</w:t>
            </w:r>
          </w:p>
        </w:tc>
        <w:tc>
          <w:tcPr>
            <w:tcW w:w="3965" w:type="dxa"/>
            <w:tcBorders>
              <w:top w:val="nil"/>
              <w:left w:val="nil"/>
              <w:bottom w:val="single" w:sz="4" w:space="0" w:color="auto"/>
              <w:right w:val="single" w:sz="4" w:space="0" w:color="auto"/>
            </w:tcBorders>
            <w:shd w:val="clear" w:color="auto" w:fill="auto"/>
            <w:noWrap/>
            <w:vAlign w:val="center"/>
            <w:hideMark/>
          </w:tcPr>
          <w:p w14:paraId="3C3522D3"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Tuan Chau Golf Resort</w:t>
            </w:r>
          </w:p>
        </w:tc>
      </w:tr>
      <w:tr w:rsidR="00A61D5C" w:rsidRPr="00A61D5C" w14:paraId="21D78250" w14:textId="77777777" w:rsidTr="008945AA">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E59C670" w14:textId="77777777" w:rsidR="00A61D5C" w:rsidRPr="00A61D5C" w:rsidRDefault="00A61D5C" w:rsidP="00A61D5C">
            <w:pPr>
              <w:spacing w:after="0" w:line="240" w:lineRule="auto"/>
              <w:jc w:val="center"/>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23</w:t>
            </w:r>
          </w:p>
        </w:tc>
        <w:tc>
          <w:tcPr>
            <w:tcW w:w="803" w:type="dxa"/>
            <w:tcBorders>
              <w:top w:val="nil"/>
              <w:left w:val="nil"/>
              <w:bottom w:val="single" w:sz="4" w:space="0" w:color="auto"/>
              <w:right w:val="single" w:sz="4" w:space="0" w:color="auto"/>
            </w:tcBorders>
            <w:shd w:val="clear" w:color="auto" w:fill="auto"/>
            <w:noWrap/>
            <w:vAlign w:val="center"/>
            <w:hideMark/>
          </w:tcPr>
          <w:p w14:paraId="051EB878"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Bắc</w:t>
            </w:r>
          </w:p>
        </w:tc>
        <w:tc>
          <w:tcPr>
            <w:tcW w:w="4547" w:type="dxa"/>
            <w:tcBorders>
              <w:top w:val="nil"/>
              <w:left w:val="nil"/>
              <w:bottom w:val="single" w:sz="4" w:space="0" w:color="auto"/>
              <w:right w:val="single" w:sz="4" w:space="0" w:color="auto"/>
            </w:tcBorders>
            <w:shd w:val="clear" w:color="auto" w:fill="auto"/>
            <w:vAlign w:val="center"/>
            <w:hideMark/>
          </w:tcPr>
          <w:p w14:paraId="069777CA"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Đường Âu Cơ, Minh Quân, Trấn Yên, Yên Bái</w:t>
            </w:r>
          </w:p>
        </w:tc>
        <w:tc>
          <w:tcPr>
            <w:tcW w:w="3965" w:type="dxa"/>
            <w:tcBorders>
              <w:top w:val="nil"/>
              <w:left w:val="nil"/>
              <w:bottom w:val="single" w:sz="4" w:space="0" w:color="auto"/>
              <w:right w:val="single" w:sz="4" w:space="0" w:color="auto"/>
            </w:tcBorders>
            <w:shd w:val="clear" w:color="auto" w:fill="auto"/>
            <w:noWrap/>
            <w:vAlign w:val="center"/>
            <w:hideMark/>
          </w:tcPr>
          <w:p w14:paraId="7BDB2997"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Yen Bai Star Golf &amp; Resort</w:t>
            </w:r>
          </w:p>
        </w:tc>
      </w:tr>
      <w:tr w:rsidR="00A61D5C" w:rsidRPr="00A61D5C" w14:paraId="482FDAF0" w14:textId="77777777" w:rsidTr="008945AA">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3AF05A9" w14:textId="77777777" w:rsidR="00A61D5C" w:rsidRPr="00A61D5C" w:rsidRDefault="00A61D5C" w:rsidP="00A61D5C">
            <w:pPr>
              <w:spacing w:after="0" w:line="240" w:lineRule="auto"/>
              <w:jc w:val="center"/>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24</w:t>
            </w:r>
          </w:p>
        </w:tc>
        <w:tc>
          <w:tcPr>
            <w:tcW w:w="803" w:type="dxa"/>
            <w:tcBorders>
              <w:top w:val="nil"/>
              <w:left w:val="nil"/>
              <w:bottom w:val="single" w:sz="4" w:space="0" w:color="auto"/>
              <w:right w:val="single" w:sz="4" w:space="0" w:color="auto"/>
            </w:tcBorders>
            <w:shd w:val="clear" w:color="auto" w:fill="auto"/>
            <w:noWrap/>
            <w:vAlign w:val="center"/>
            <w:hideMark/>
          </w:tcPr>
          <w:p w14:paraId="4C7912FD"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Bắc</w:t>
            </w:r>
          </w:p>
        </w:tc>
        <w:tc>
          <w:tcPr>
            <w:tcW w:w="4547" w:type="dxa"/>
            <w:tcBorders>
              <w:top w:val="nil"/>
              <w:left w:val="nil"/>
              <w:bottom w:val="single" w:sz="4" w:space="0" w:color="auto"/>
              <w:right w:val="single" w:sz="4" w:space="0" w:color="auto"/>
            </w:tcBorders>
            <w:shd w:val="clear" w:color="auto" w:fill="auto"/>
            <w:vAlign w:val="center"/>
            <w:hideMark/>
          </w:tcPr>
          <w:p w14:paraId="5BDA51A5"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Tổ 9 - Thị trấn, Bát Xát District, Lao Cai</w:t>
            </w:r>
          </w:p>
        </w:tc>
        <w:tc>
          <w:tcPr>
            <w:tcW w:w="3965" w:type="dxa"/>
            <w:tcBorders>
              <w:top w:val="nil"/>
              <w:left w:val="nil"/>
              <w:bottom w:val="single" w:sz="4" w:space="0" w:color="auto"/>
              <w:right w:val="single" w:sz="4" w:space="0" w:color="auto"/>
            </w:tcBorders>
            <w:shd w:val="clear" w:color="auto" w:fill="auto"/>
            <w:noWrap/>
            <w:vAlign w:val="center"/>
            <w:hideMark/>
          </w:tcPr>
          <w:p w14:paraId="617B09B2"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Sapa Grand Golf Course</w:t>
            </w:r>
          </w:p>
        </w:tc>
      </w:tr>
      <w:tr w:rsidR="00A61D5C" w:rsidRPr="00A61D5C" w14:paraId="0E4C580D" w14:textId="77777777" w:rsidTr="008945AA">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EEF0AE4" w14:textId="77777777" w:rsidR="00A61D5C" w:rsidRPr="00A61D5C" w:rsidRDefault="00A61D5C" w:rsidP="00A61D5C">
            <w:pPr>
              <w:spacing w:after="0" w:line="240" w:lineRule="auto"/>
              <w:jc w:val="center"/>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25</w:t>
            </w:r>
          </w:p>
        </w:tc>
        <w:tc>
          <w:tcPr>
            <w:tcW w:w="803" w:type="dxa"/>
            <w:tcBorders>
              <w:top w:val="nil"/>
              <w:left w:val="nil"/>
              <w:bottom w:val="single" w:sz="4" w:space="0" w:color="auto"/>
              <w:right w:val="single" w:sz="4" w:space="0" w:color="auto"/>
            </w:tcBorders>
            <w:shd w:val="clear" w:color="auto" w:fill="auto"/>
            <w:noWrap/>
            <w:vAlign w:val="center"/>
            <w:hideMark/>
          </w:tcPr>
          <w:p w14:paraId="6381C7A2"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Bắc</w:t>
            </w:r>
          </w:p>
        </w:tc>
        <w:tc>
          <w:tcPr>
            <w:tcW w:w="4547" w:type="dxa"/>
            <w:tcBorders>
              <w:top w:val="nil"/>
              <w:left w:val="nil"/>
              <w:bottom w:val="single" w:sz="4" w:space="0" w:color="auto"/>
              <w:right w:val="single" w:sz="4" w:space="0" w:color="auto"/>
            </w:tcBorders>
            <w:shd w:val="clear" w:color="auto" w:fill="auto"/>
            <w:vAlign w:val="center"/>
            <w:hideMark/>
          </w:tcPr>
          <w:p w14:paraId="04D486F8"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Việt Yên, Bắc Giang</w:t>
            </w:r>
          </w:p>
        </w:tc>
        <w:tc>
          <w:tcPr>
            <w:tcW w:w="3965" w:type="dxa"/>
            <w:tcBorders>
              <w:top w:val="nil"/>
              <w:left w:val="nil"/>
              <w:bottom w:val="single" w:sz="4" w:space="0" w:color="auto"/>
              <w:right w:val="single" w:sz="4" w:space="0" w:color="auto"/>
            </w:tcBorders>
            <w:shd w:val="clear" w:color="auto" w:fill="auto"/>
            <w:noWrap/>
            <w:vAlign w:val="center"/>
            <w:hideMark/>
          </w:tcPr>
          <w:p w14:paraId="684A87E5"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Stone Highlands Golf &amp; Resort</w:t>
            </w:r>
          </w:p>
        </w:tc>
      </w:tr>
      <w:tr w:rsidR="00A61D5C" w:rsidRPr="00A61D5C" w14:paraId="386281F0" w14:textId="77777777" w:rsidTr="008945AA">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1DAA7DE" w14:textId="77777777" w:rsidR="00A61D5C" w:rsidRPr="00A61D5C" w:rsidRDefault="00A61D5C" w:rsidP="00A61D5C">
            <w:pPr>
              <w:spacing w:after="0" w:line="240" w:lineRule="auto"/>
              <w:jc w:val="center"/>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26</w:t>
            </w:r>
          </w:p>
        </w:tc>
        <w:tc>
          <w:tcPr>
            <w:tcW w:w="803" w:type="dxa"/>
            <w:tcBorders>
              <w:top w:val="nil"/>
              <w:left w:val="nil"/>
              <w:bottom w:val="single" w:sz="4" w:space="0" w:color="auto"/>
              <w:right w:val="single" w:sz="4" w:space="0" w:color="auto"/>
            </w:tcBorders>
            <w:shd w:val="clear" w:color="auto" w:fill="auto"/>
            <w:noWrap/>
            <w:vAlign w:val="center"/>
            <w:hideMark/>
          </w:tcPr>
          <w:p w14:paraId="5C66AB84"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Trung</w:t>
            </w:r>
          </w:p>
        </w:tc>
        <w:tc>
          <w:tcPr>
            <w:tcW w:w="4547" w:type="dxa"/>
            <w:tcBorders>
              <w:top w:val="nil"/>
              <w:left w:val="nil"/>
              <w:bottom w:val="single" w:sz="4" w:space="0" w:color="auto"/>
              <w:right w:val="single" w:sz="4" w:space="0" w:color="auto"/>
            </w:tcBorders>
            <w:shd w:val="clear" w:color="auto" w:fill="auto"/>
            <w:vAlign w:val="center"/>
            <w:hideMark/>
          </w:tcPr>
          <w:p w14:paraId="69CEC5CF"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FLC Quy Nhon Beach &amp; Golf Resort, Nhơn Lý, Quy Nhơn, Bình Định</w:t>
            </w:r>
          </w:p>
        </w:tc>
        <w:tc>
          <w:tcPr>
            <w:tcW w:w="3965" w:type="dxa"/>
            <w:tcBorders>
              <w:top w:val="nil"/>
              <w:left w:val="nil"/>
              <w:bottom w:val="single" w:sz="4" w:space="0" w:color="auto"/>
              <w:right w:val="single" w:sz="4" w:space="0" w:color="auto"/>
            </w:tcBorders>
            <w:shd w:val="clear" w:color="auto" w:fill="auto"/>
            <w:noWrap/>
            <w:vAlign w:val="center"/>
            <w:hideMark/>
          </w:tcPr>
          <w:p w14:paraId="3C8794C1"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FLC Quy Nhon Golf Links</w:t>
            </w:r>
          </w:p>
        </w:tc>
      </w:tr>
      <w:tr w:rsidR="00A61D5C" w:rsidRPr="00A61D5C" w14:paraId="6301C4C6" w14:textId="77777777" w:rsidTr="008945AA">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61F9527" w14:textId="77777777" w:rsidR="00A61D5C" w:rsidRPr="00A61D5C" w:rsidRDefault="00A61D5C" w:rsidP="00A61D5C">
            <w:pPr>
              <w:spacing w:after="0" w:line="240" w:lineRule="auto"/>
              <w:jc w:val="center"/>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27</w:t>
            </w:r>
          </w:p>
        </w:tc>
        <w:tc>
          <w:tcPr>
            <w:tcW w:w="803" w:type="dxa"/>
            <w:tcBorders>
              <w:top w:val="nil"/>
              <w:left w:val="nil"/>
              <w:bottom w:val="single" w:sz="4" w:space="0" w:color="auto"/>
              <w:right w:val="single" w:sz="4" w:space="0" w:color="auto"/>
            </w:tcBorders>
            <w:shd w:val="clear" w:color="auto" w:fill="auto"/>
            <w:noWrap/>
            <w:vAlign w:val="center"/>
            <w:hideMark/>
          </w:tcPr>
          <w:p w14:paraId="74A9BF26"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Trung</w:t>
            </w:r>
          </w:p>
        </w:tc>
        <w:tc>
          <w:tcPr>
            <w:tcW w:w="4547" w:type="dxa"/>
            <w:tcBorders>
              <w:top w:val="nil"/>
              <w:left w:val="nil"/>
              <w:bottom w:val="single" w:sz="4" w:space="0" w:color="auto"/>
              <w:right w:val="single" w:sz="4" w:space="0" w:color="auto"/>
            </w:tcBorders>
            <w:shd w:val="clear" w:color="auto" w:fill="auto"/>
            <w:vAlign w:val="center"/>
            <w:hideMark/>
          </w:tcPr>
          <w:p w14:paraId="2F1707AC"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Phường Điện Ngọc, Thị xã Điện Bàn, Tỉnh Quảng Nam</w:t>
            </w:r>
          </w:p>
        </w:tc>
        <w:tc>
          <w:tcPr>
            <w:tcW w:w="3965" w:type="dxa"/>
            <w:tcBorders>
              <w:top w:val="nil"/>
              <w:left w:val="nil"/>
              <w:bottom w:val="single" w:sz="4" w:space="0" w:color="auto"/>
              <w:right w:val="single" w:sz="4" w:space="0" w:color="auto"/>
            </w:tcBorders>
            <w:shd w:val="clear" w:color="auto" w:fill="auto"/>
            <w:noWrap/>
            <w:vAlign w:val="center"/>
            <w:hideMark/>
          </w:tcPr>
          <w:p w14:paraId="218E167F"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Montgomerie Golf Links</w:t>
            </w:r>
          </w:p>
        </w:tc>
      </w:tr>
      <w:tr w:rsidR="00A61D5C" w:rsidRPr="00A61D5C" w14:paraId="737F0869" w14:textId="77777777" w:rsidTr="008945AA">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5E6DA70" w14:textId="77777777" w:rsidR="00A61D5C" w:rsidRPr="00A61D5C" w:rsidRDefault="00A61D5C" w:rsidP="00A61D5C">
            <w:pPr>
              <w:spacing w:after="0" w:line="240" w:lineRule="auto"/>
              <w:jc w:val="center"/>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lastRenderedPageBreak/>
              <w:t>28</w:t>
            </w:r>
          </w:p>
        </w:tc>
        <w:tc>
          <w:tcPr>
            <w:tcW w:w="803" w:type="dxa"/>
            <w:tcBorders>
              <w:top w:val="nil"/>
              <w:left w:val="nil"/>
              <w:bottom w:val="single" w:sz="4" w:space="0" w:color="auto"/>
              <w:right w:val="single" w:sz="4" w:space="0" w:color="auto"/>
            </w:tcBorders>
            <w:shd w:val="clear" w:color="auto" w:fill="auto"/>
            <w:noWrap/>
            <w:vAlign w:val="center"/>
            <w:hideMark/>
          </w:tcPr>
          <w:p w14:paraId="1456D3DB"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Trung</w:t>
            </w:r>
          </w:p>
        </w:tc>
        <w:tc>
          <w:tcPr>
            <w:tcW w:w="4547" w:type="dxa"/>
            <w:tcBorders>
              <w:top w:val="nil"/>
              <w:left w:val="nil"/>
              <w:bottom w:val="single" w:sz="4" w:space="0" w:color="auto"/>
              <w:right w:val="single" w:sz="4" w:space="0" w:color="auto"/>
            </w:tcBorders>
            <w:shd w:val="clear" w:color="auto" w:fill="auto"/>
            <w:vAlign w:val="center"/>
            <w:hideMark/>
          </w:tcPr>
          <w:p w14:paraId="620A31E1"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Hoa Hai Ward, Ngu Hanh Son, Da Nang City, Vietnam.</w:t>
            </w:r>
          </w:p>
        </w:tc>
        <w:tc>
          <w:tcPr>
            <w:tcW w:w="3965" w:type="dxa"/>
            <w:tcBorders>
              <w:top w:val="nil"/>
              <w:left w:val="nil"/>
              <w:bottom w:val="single" w:sz="4" w:space="0" w:color="auto"/>
              <w:right w:val="single" w:sz="4" w:space="0" w:color="auto"/>
            </w:tcBorders>
            <w:shd w:val="clear" w:color="auto" w:fill="auto"/>
            <w:noWrap/>
            <w:vAlign w:val="center"/>
            <w:hideMark/>
          </w:tcPr>
          <w:p w14:paraId="3C285CDB"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BRG Danang Golf Resort</w:t>
            </w:r>
          </w:p>
        </w:tc>
      </w:tr>
      <w:tr w:rsidR="00A61D5C" w:rsidRPr="00A61D5C" w14:paraId="51824B71" w14:textId="77777777" w:rsidTr="008945AA">
        <w:trPr>
          <w:trHeight w:val="94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B728F97" w14:textId="77777777" w:rsidR="00A61D5C" w:rsidRPr="00A61D5C" w:rsidRDefault="00A61D5C" w:rsidP="00A61D5C">
            <w:pPr>
              <w:spacing w:after="0" w:line="240" w:lineRule="auto"/>
              <w:jc w:val="center"/>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29</w:t>
            </w:r>
          </w:p>
        </w:tc>
        <w:tc>
          <w:tcPr>
            <w:tcW w:w="803" w:type="dxa"/>
            <w:tcBorders>
              <w:top w:val="nil"/>
              <w:left w:val="nil"/>
              <w:bottom w:val="single" w:sz="4" w:space="0" w:color="auto"/>
              <w:right w:val="single" w:sz="4" w:space="0" w:color="auto"/>
            </w:tcBorders>
            <w:shd w:val="clear" w:color="auto" w:fill="auto"/>
            <w:noWrap/>
            <w:vAlign w:val="center"/>
            <w:hideMark/>
          </w:tcPr>
          <w:p w14:paraId="24FB7FFB"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Trung</w:t>
            </w:r>
          </w:p>
        </w:tc>
        <w:tc>
          <w:tcPr>
            <w:tcW w:w="4547" w:type="dxa"/>
            <w:tcBorders>
              <w:top w:val="nil"/>
              <w:left w:val="nil"/>
              <w:bottom w:val="single" w:sz="4" w:space="0" w:color="auto"/>
              <w:right w:val="single" w:sz="4" w:space="0" w:color="auto"/>
            </w:tcBorders>
            <w:shd w:val="clear" w:color="auto" w:fill="auto"/>
            <w:vAlign w:val="center"/>
            <w:hideMark/>
          </w:tcPr>
          <w:p w14:paraId="5F6977DB"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FLC QUANG BINH BEACH &amp; GOLF RESORT, Xã Hải Ninh, huyện Quảng Ninh, tỉnh Quảng Bình.</w:t>
            </w:r>
          </w:p>
        </w:tc>
        <w:tc>
          <w:tcPr>
            <w:tcW w:w="3965" w:type="dxa"/>
            <w:tcBorders>
              <w:top w:val="nil"/>
              <w:left w:val="nil"/>
              <w:bottom w:val="single" w:sz="4" w:space="0" w:color="auto"/>
              <w:right w:val="single" w:sz="4" w:space="0" w:color="auto"/>
            </w:tcBorders>
            <w:shd w:val="clear" w:color="auto" w:fill="auto"/>
            <w:noWrap/>
            <w:vAlign w:val="center"/>
            <w:hideMark/>
          </w:tcPr>
          <w:p w14:paraId="6C27E4D2"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FLC GOLF LINKS QUANG BINH</w:t>
            </w:r>
          </w:p>
        </w:tc>
      </w:tr>
      <w:tr w:rsidR="00A61D5C" w:rsidRPr="00A61D5C" w14:paraId="0FD67C7C" w14:textId="77777777" w:rsidTr="008945AA">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E951156" w14:textId="77777777" w:rsidR="00A61D5C" w:rsidRPr="00A61D5C" w:rsidRDefault="00A61D5C" w:rsidP="00A61D5C">
            <w:pPr>
              <w:spacing w:after="0" w:line="240" w:lineRule="auto"/>
              <w:jc w:val="center"/>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30</w:t>
            </w:r>
          </w:p>
        </w:tc>
        <w:tc>
          <w:tcPr>
            <w:tcW w:w="803" w:type="dxa"/>
            <w:tcBorders>
              <w:top w:val="nil"/>
              <w:left w:val="nil"/>
              <w:bottom w:val="single" w:sz="4" w:space="0" w:color="auto"/>
              <w:right w:val="single" w:sz="4" w:space="0" w:color="auto"/>
            </w:tcBorders>
            <w:shd w:val="clear" w:color="auto" w:fill="auto"/>
            <w:noWrap/>
            <w:vAlign w:val="center"/>
            <w:hideMark/>
          </w:tcPr>
          <w:p w14:paraId="07C6B735"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Trung</w:t>
            </w:r>
          </w:p>
        </w:tc>
        <w:tc>
          <w:tcPr>
            <w:tcW w:w="4547" w:type="dxa"/>
            <w:tcBorders>
              <w:top w:val="nil"/>
              <w:left w:val="nil"/>
              <w:bottom w:val="single" w:sz="4" w:space="0" w:color="auto"/>
              <w:right w:val="single" w:sz="4" w:space="0" w:color="auto"/>
            </w:tcBorders>
            <w:shd w:val="clear" w:color="auto" w:fill="auto"/>
            <w:vAlign w:val="center"/>
            <w:hideMark/>
          </w:tcPr>
          <w:p w14:paraId="6D6F311C"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thôn Tân Hải, xã Hải Ninh, huyện Quảng Ninh, tỉnh Quảng Bình</w:t>
            </w:r>
          </w:p>
        </w:tc>
        <w:tc>
          <w:tcPr>
            <w:tcW w:w="3965" w:type="dxa"/>
            <w:tcBorders>
              <w:top w:val="nil"/>
              <w:left w:val="nil"/>
              <w:bottom w:val="single" w:sz="4" w:space="0" w:color="auto"/>
              <w:right w:val="single" w:sz="4" w:space="0" w:color="auto"/>
            </w:tcBorders>
            <w:shd w:val="clear" w:color="auto" w:fill="auto"/>
            <w:noWrap/>
            <w:vAlign w:val="center"/>
            <w:hideMark/>
          </w:tcPr>
          <w:p w14:paraId="5DBBFC9A"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KN Golf Links Cam ranh</w:t>
            </w:r>
          </w:p>
        </w:tc>
      </w:tr>
      <w:tr w:rsidR="00A61D5C" w:rsidRPr="00A61D5C" w14:paraId="0659B8CC" w14:textId="77777777" w:rsidTr="008945AA">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2726109" w14:textId="77777777" w:rsidR="00A61D5C" w:rsidRPr="00A61D5C" w:rsidRDefault="00A61D5C" w:rsidP="00A61D5C">
            <w:pPr>
              <w:spacing w:after="0" w:line="240" w:lineRule="auto"/>
              <w:jc w:val="center"/>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31</w:t>
            </w:r>
          </w:p>
        </w:tc>
        <w:tc>
          <w:tcPr>
            <w:tcW w:w="803" w:type="dxa"/>
            <w:tcBorders>
              <w:top w:val="nil"/>
              <w:left w:val="nil"/>
              <w:bottom w:val="single" w:sz="4" w:space="0" w:color="auto"/>
              <w:right w:val="single" w:sz="4" w:space="0" w:color="auto"/>
            </w:tcBorders>
            <w:shd w:val="clear" w:color="auto" w:fill="auto"/>
            <w:noWrap/>
            <w:vAlign w:val="center"/>
            <w:hideMark/>
          </w:tcPr>
          <w:p w14:paraId="690174C0"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Trung</w:t>
            </w:r>
          </w:p>
        </w:tc>
        <w:tc>
          <w:tcPr>
            <w:tcW w:w="4547" w:type="dxa"/>
            <w:tcBorders>
              <w:top w:val="nil"/>
              <w:left w:val="nil"/>
              <w:bottom w:val="single" w:sz="4" w:space="0" w:color="auto"/>
              <w:right w:val="single" w:sz="4" w:space="0" w:color="auto"/>
            </w:tcBorders>
            <w:shd w:val="clear" w:color="auto" w:fill="auto"/>
            <w:vAlign w:val="center"/>
            <w:hideMark/>
          </w:tcPr>
          <w:p w14:paraId="77E8EBD3"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Thôn Cù Dù, Xã Lộc Vĩnh, Huyện Phú Lộc, Tỉnh Thừa Thiên Huế,</w:t>
            </w:r>
          </w:p>
        </w:tc>
        <w:tc>
          <w:tcPr>
            <w:tcW w:w="3965" w:type="dxa"/>
            <w:tcBorders>
              <w:top w:val="nil"/>
              <w:left w:val="nil"/>
              <w:bottom w:val="single" w:sz="4" w:space="0" w:color="auto"/>
              <w:right w:val="single" w:sz="4" w:space="0" w:color="auto"/>
            </w:tcBorders>
            <w:shd w:val="clear" w:color="auto" w:fill="auto"/>
            <w:noWrap/>
            <w:vAlign w:val="center"/>
            <w:hideMark/>
          </w:tcPr>
          <w:p w14:paraId="3DABE414"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Laguna Golf Lang Co</w:t>
            </w:r>
          </w:p>
        </w:tc>
      </w:tr>
      <w:tr w:rsidR="00A61D5C" w:rsidRPr="00A61D5C" w14:paraId="3B2BD07B" w14:textId="77777777" w:rsidTr="008945AA">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B13224E" w14:textId="77777777" w:rsidR="00A61D5C" w:rsidRPr="00A61D5C" w:rsidRDefault="00A61D5C" w:rsidP="00A61D5C">
            <w:pPr>
              <w:spacing w:after="0" w:line="240" w:lineRule="auto"/>
              <w:jc w:val="center"/>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32</w:t>
            </w:r>
          </w:p>
        </w:tc>
        <w:tc>
          <w:tcPr>
            <w:tcW w:w="803" w:type="dxa"/>
            <w:tcBorders>
              <w:top w:val="nil"/>
              <w:left w:val="nil"/>
              <w:bottom w:val="single" w:sz="4" w:space="0" w:color="auto"/>
              <w:right w:val="single" w:sz="4" w:space="0" w:color="auto"/>
            </w:tcBorders>
            <w:shd w:val="clear" w:color="auto" w:fill="auto"/>
            <w:noWrap/>
            <w:vAlign w:val="center"/>
            <w:hideMark/>
          </w:tcPr>
          <w:p w14:paraId="6817ED04"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Trung</w:t>
            </w:r>
          </w:p>
        </w:tc>
        <w:tc>
          <w:tcPr>
            <w:tcW w:w="4547" w:type="dxa"/>
            <w:tcBorders>
              <w:top w:val="nil"/>
              <w:left w:val="nil"/>
              <w:bottom w:val="single" w:sz="4" w:space="0" w:color="auto"/>
              <w:right w:val="single" w:sz="4" w:space="0" w:color="auto"/>
            </w:tcBorders>
            <w:shd w:val="clear" w:color="auto" w:fill="auto"/>
            <w:vAlign w:val="center"/>
            <w:hideMark/>
          </w:tcPr>
          <w:p w14:paraId="78EC94C2"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Bà Nà – Suối Mơ, Hòa Vang, Đà Nẵng</w:t>
            </w:r>
          </w:p>
        </w:tc>
        <w:tc>
          <w:tcPr>
            <w:tcW w:w="3965" w:type="dxa"/>
            <w:tcBorders>
              <w:top w:val="nil"/>
              <w:left w:val="nil"/>
              <w:bottom w:val="single" w:sz="4" w:space="0" w:color="auto"/>
              <w:right w:val="single" w:sz="4" w:space="0" w:color="auto"/>
            </w:tcBorders>
            <w:shd w:val="clear" w:color="auto" w:fill="auto"/>
            <w:noWrap/>
            <w:vAlign w:val="center"/>
            <w:hideMark/>
          </w:tcPr>
          <w:p w14:paraId="2713BC4E"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Ba Na Hills Golf Club</w:t>
            </w:r>
          </w:p>
        </w:tc>
      </w:tr>
      <w:tr w:rsidR="00A61D5C" w:rsidRPr="00A61D5C" w14:paraId="57746BC6" w14:textId="77777777" w:rsidTr="008945AA">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AE9D7DA" w14:textId="77777777" w:rsidR="00A61D5C" w:rsidRPr="00A61D5C" w:rsidRDefault="00A61D5C" w:rsidP="00A61D5C">
            <w:pPr>
              <w:spacing w:after="0" w:line="240" w:lineRule="auto"/>
              <w:jc w:val="center"/>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33</w:t>
            </w:r>
          </w:p>
        </w:tc>
        <w:tc>
          <w:tcPr>
            <w:tcW w:w="803" w:type="dxa"/>
            <w:tcBorders>
              <w:top w:val="nil"/>
              <w:left w:val="nil"/>
              <w:bottom w:val="single" w:sz="4" w:space="0" w:color="auto"/>
              <w:right w:val="single" w:sz="4" w:space="0" w:color="auto"/>
            </w:tcBorders>
            <w:shd w:val="clear" w:color="auto" w:fill="auto"/>
            <w:noWrap/>
            <w:vAlign w:val="center"/>
            <w:hideMark/>
          </w:tcPr>
          <w:p w14:paraId="180A7F85"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Trung</w:t>
            </w:r>
          </w:p>
        </w:tc>
        <w:tc>
          <w:tcPr>
            <w:tcW w:w="4547" w:type="dxa"/>
            <w:tcBorders>
              <w:top w:val="nil"/>
              <w:left w:val="nil"/>
              <w:bottom w:val="single" w:sz="4" w:space="0" w:color="auto"/>
              <w:right w:val="single" w:sz="4" w:space="0" w:color="auto"/>
            </w:tcBorders>
            <w:shd w:val="clear" w:color="auto" w:fill="auto"/>
            <w:vAlign w:val="center"/>
            <w:hideMark/>
          </w:tcPr>
          <w:p w14:paraId="65CAC311"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Nghi Hương, Cửa Lò, Nghệ An</w:t>
            </w:r>
          </w:p>
        </w:tc>
        <w:tc>
          <w:tcPr>
            <w:tcW w:w="3965" w:type="dxa"/>
            <w:tcBorders>
              <w:top w:val="nil"/>
              <w:left w:val="nil"/>
              <w:bottom w:val="single" w:sz="4" w:space="0" w:color="auto"/>
              <w:right w:val="single" w:sz="4" w:space="0" w:color="auto"/>
            </w:tcBorders>
            <w:shd w:val="clear" w:color="auto" w:fill="auto"/>
            <w:noWrap/>
            <w:vAlign w:val="center"/>
            <w:hideMark/>
          </w:tcPr>
          <w:p w14:paraId="2EAA5465"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Cua Lo Golf Resort</w:t>
            </w:r>
          </w:p>
        </w:tc>
      </w:tr>
      <w:tr w:rsidR="00A61D5C" w:rsidRPr="00A61D5C" w14:paraId="70646DD3" w14:textId="77777777" w:rsidTr="008945AA">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85776E7" w14:textId="77777777" w:rsidR="00A61D5C" w:rsidRPr="00A61D5C" w:rsidRDefault="00A61D5C" w:rsidP="00A61D5C">
            <w:pPr>
              <w:spacing w:after="0" w:line="240" w:lineRule="auto"/>
              <w:jc w:val="center"/>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34</w:t>
            </w:r>
          </w:p>
        </w:tc>
        <w:tc>
          <w:tcPr>
            <w:tcW w:w="803" w:type="dxa"/>
            <w:tcBorders>
              <w:top w:val="nil"/>
              <w:left w:val="nil"/>
              <w:bottom w:val="single" w:sz="4" w:space="0" w:color="auto"/>
              <w:right w:val="single" w:sz="4" w:space="0" w:color="auto"/>
            </w:tcBorders>
            <w:shd w:val="clear" w:color="auto" w:fill="auto"/>
            <w:noWrap/>
            <w:vAlign w:val="center"/>
            <w:hideMark/>
          </w:tcPr>
          <w:p w14:paraId="3E794BF1"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Trung</w:t>
            </w:r>
          </w:p>
        </w:tc>
        <w:tc>
          <w:tcPr>
            <w:tcW w:w="4547" w:type="dxa"/>
            <w:tcBorders>
              <w:top w:val="nil"/>
              <w:left w:val="nil"/>
              <w:bottom w:val="single" w:sz="4" w:space="0" w:color="auto"/>
              <w:right w:val="single" w:sz="4" w:space="0" w:color="auto"/>
            </w:tcBorders>
            <w:shd w:val="clear" w:color="auto" w:fill="auto"/>
            <w:vAlign w:val="center"/>
            <w:hideMark/>
          </w:tcPr>
          <w:p w14:paraId="4E633617"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Diễn Lâm, Diễn Châu, Nghệ An</w:t>
            </w:r>
          </w:p>
        </w:tc>
        <w:tc>
          <w:tcPr>
            <w:tcW w:w="3965" w:type="dxa"/>
            <w:tcBorders>
              <w:top w:val="nil"/>
              <w:left w:val="nil"/>
              <w:bottom w:val="single" w:sz="4" w:space="0" w:color="auto"/>
              <w:right w:val="single" w:sz="4" w:space="0" w:color="auto"/>
            </w:tcBorders>
            <w:shd w:val="clear" w:color="auto" w:fill="auto"/>
            <w:noWrap/>
            <w:vAlign w:val="center"/>
            <w:hideMark/>
          </w:tcPr>
          <w:p w14:paraId="4F1EEC84"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Mường Thanh Diễn Lâm</w:t>
            </w:r>
          </w:p>
        </w:tc>
      </w:tr>
      <w:tr w:rsidR="00A61D5C" w:rsidRPr="00A61D5C" w14:paraId="6F9DCBEA" w14:textId="77777777" w:rsidTr="008945AA">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7D62ABE" w14:textId="77777777" w:rsidR="00A61D5C" w:rsidRPr="00A61D5C" w:rsidRDefault="00A61D5C" w:rsidP="00A61D5C">
            <w:pPr>
              <w:spacing w:after="0" w:line="240" w:lineRule="auto"/>
              <w:jc w:val="center"/>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35</w:t>
            </w:r>
          </w:p>
        </w:tc>
        <w:tc>
          <w:tcPr>
            <w:tcW w:w="803" w:type="dxa"/>
            <w:tcBorders>
              <w:top w:val="nil"/>
              <w:left w:val="nil"/>
              <w:bottom w:val="single" w:sz="4" w:space="0" w:color="auto"/>
              <w:right w:val="single" w:sz="4" w:space="0" w:color="auto"/>
            </w:tcBorders>
            <w:shd w:val="clear" w:color="auto" w:fill="auto"/>
            <w:noWrap/>
            <w:vAlign w:val="center"/>
            <w:hideMark/>
          </w:tcPr>
          <w:p w14:paraId="4E3294DD"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Trung</w:t>
            </w:r>
          </w:p>
        </w:tc>
        <w:tc>
          <w:tcPr>
            <w:tcW w:w="4547" w:type="dxa"/>
            <w:tcBorders>
              <w:top w:val="nil"/>
              <w:left w:val="nil"/>
              <w:bottom w:val="single" w:sz="4" w:space="0" w:color="auto"/>
              <w:right w:val="single" w:sz="4" w:space="0" w:color="auto"/>
            </w:tcBorders>
            <w:shd w:val="clear" w:color="auto" w:fill="auto"/>
            <w:vAlign w:val="center"/>
            <w:hideMark/>
          </w:tcPr>
          <w:p w14:paraId="0585B3F6"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Đường Nguyễn Tất Thành, Xã Phước Đồng, TP. Nha Trang, tỉnh Khánh Hòa</w:t>
            </w:r>
          </w:p>
        </w:tc>
        <w:tc>
          <w:tcPr>
            <w:tcW w:w="3965" w:type="dxa"/>
            <w:tcBorders>
              <w:top w:val="nil"/>
              <w:left w:val="nil"/>
              <w:bottom w:val="single" w:sz="4" w:space="0" w:color="auto"/>
              <w:right w:val="single" w:sz="4" w:space="0" w:color="auto"/>
            </w:tcBorders>
            <w:shd w:val="clear" w:color="auto" w:fill="auto"/>
            <w:noWrap/>
            <w:vAlign w:val="center"/>
            <w:hideMark/>
          </w:tcPr>
          <w:p w14:paraId="75559764"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Diamond Bay Golf Club</w:t>
            </w:r>
          </w:p>
        </w:tc>
      </w:tr>
      <w:tr w:rsidR="00A61D5C" w:rsidRPr="00A61D5C" w14:paraId="50962B9D" w14:textId="77777777" w:rsidTr="008945AA">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3A4C220" w14:textId="77777777" w:rsidR="00A61D5C" w:rsidRPr="00A61D5C" w:rsidRDefault="00A61D5C" w:rsidP="00A61D5C">
            <w:pPr>
              <w:spacing w:after="0" w:line="240" w:lineRule="auto"/>
              <w:jc w:val="center"/>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36</w:t>
            </w:r>
          </w:p>
        </w:tc>
        <w:tc>
          <w:tcPr>
            <w:tcW w:w="803" w:type="dxa"/>
            <w:tcBorders>
              <w:top w:val="nil"/>
              <w:left w:val="nil"/>
              <w:bottom w:val="single" w:sz="4" w:space="0" w:color="auto"/>
              <w:right w:val="single" w:sz="4" w:space="0" w:color="auto"/>
            </w:tcBorders>
            <w:shd w:val="clear" w:color="auto" w:fill="auto"/>
            <w:noWrap/>
            <w:vAlign w:val="center"/>
            <w:hideMark/>
          </w:tcPr>
          <w:p w14:paraId="32B811AE"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Trung</w:t>
            </w:r>
          </w:p>
        </w:tc>
        <w:tc>
          <w:tcPr>
            <w:tcW w:w="4547" w:type="dxa"/>
            <w:tcBorders>
              <w:top w:val="nil"/>
              <w:left w:val="nil"/>
              <w:bottom w:val="single" w:sz="4" w:space="0" w:color="auto"/>
              <w:right w:val="single" w:sz="4" w:space="0" w:color="auto"/>
            </w:tcBorders>
            <w:shd w:val="clear" w:color="auto" w:fill="auto"/>
            <w:vAlign w:val="center"/>
            <w:hideMark/>
          </w:tcPr>
          <w:p w14:paraId="5A8B01B2"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Vinh Thanh, Phú Vang, Thành phố Huế</w:t>
            </w:r>
          </w:p>
        </w:tc>
        <w:tc>
          <w:tcPr>
            <w:tcW w:w="3965" w:type="dxa"/>
            <w:tcBorders>
              <w:top w:val="nil"/>
              <w:left w:val="nil"/>
              <w:bottom w:val="single" w:sz="4" w:space="0" w:color="auto"/>
              <w:right w:val="single" w:sz="4" w:space="0" w:color="auto"/>
            </w:tcBorders>
            <w:shd w:val="clear" w:color="auto" w:fill="auto"/>
            <w:noWrap/>
            <w:vAlign w:val="center"/>
            <w:hideMark/>
          </w:tcPr>
          <w:p w14:paraId="21CD006D"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BRG Golden Sands (Hue)</w:t>
            </w:r>
          </w:p>
        </w:tc>
      </w:tr>
      <w:tr w:rsidR="00A61D5C" w:rsidRPr="00A61D5C" w14:paraId="04FCCB78" w14:textId="77777777" w:rsidTr="008945AA">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C1413F5" w14:textId="77777777" w:rsidR="00A61D5C" w:rsidRPr="00A61D5C" w:rsidRDefault="00A61D5C" w:rsidP="00A61D5C">
            <w:pPr>
              <w:spacing w:after="0" w:line="240" w:lineRule="auto"/>
              <w:jc w:val="center"/>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37</w:t>
            </w:r>
          </w:p>
        </w:tc>
        <w:tc>
          <w:tcPr>
            <w:tcW w:w="803" w:type="dxa"/>
            <w:tcBorders>
              <w:top w:val="nil"/>
              <w:left w:val="nil"/>
              <w:bottom w:val="single" w:sz="4" w:space="0" w:color="auto"/>
              <w:right w:val="single" w:sz="4" w:space="0" w:color="auto"/>
            </w:tcBorders>
            <w:shd w:val="clear" w:color="auto" w:fill="auto"/>
            <w:noWrap/>
            <w:vAlign w:val="center"/>
            <w:hideMark/>
          </w:tcPr>
          <w:p w14:paraId="194E6364"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Nam</w:t>
            </w:r>
          </w:p>
        </w:tc>
        <w:tc>
          <w:tcPr>
            <w:tcW w:w="4547" w:type="dxa"/>
            <w:tcBorders>
              <w:top w:val="nil"/>
              <w:left w:val="nil"/>
              <w:bottom w:val="single" w:sz="4" w:space="0" w:color="auto"/>
              <w:right w:val="single" w:sz="4" w:space="0" w:color="auto"/>
            </w:tcBorders>
            <w:shd w:val="clear" w:color="auto" w:fill="auto"/>
            <w:vAlign w:val="center"/>
            <w:hideMark/>
          </w:tcPr>
          <w:p w14:paraId="6F47AE72"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Thị trấn Trảng Bom, huyện Trảng Bom, tỉnh Đồng Nai</w:t>
            </w:r>
          </w:p>
        </w:tc>
        <w:tc>
          <w:tcPr>
            <w:tcW w:w="3965" w:type="dxa"/>
            <w:tcBorders>
              <w:top w:val="nil"/>
              <w:left w:val="nil"/>
              <w:bottom w:val="single" w:sz="4" w:space="0" w:color="auto"/>
              <w:right w:val="single" w:sz="4" w:space="0" w:color="auto"/>
            </w:tcBorders>
            <w:shd w:val="clear" w:color="auto" w:fill="auto"/>
            <w:noWrap/>
            <w:vAlign w:val="center"/>
            <w:hideMark/>
          </w:tcPr>
          <w:p w14:paraId="2BFC3151"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Bo Chang Dong Nai Golf Course</w:t>
            </w:r>
          </w:p>
        </w:tc>
      </w:tr>
      <w:tr w:rsidR="00A61D5C" w:rsidRPr="00A61D5C" w14:paraId="52CFD558" w14:textId="77777777" w:rsidTr="008945AA">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116624E" w14:textId="77777777" w:rsidR="00A61D5C" w:rsidRPr="00A61D5C" w:rsidRDefault="00A61D5C" w:rsidP="00A61D5C">
            <w:pPr>
              <w:spacing w:after="0" w:line="240" w:lineRule="auto"/>
              <w:jc w:val="center"/>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38</w:t>
            </w:r>
          </w:p>
        </w:tc>
        <w:tc>
          <w:tcPr>
            <w:tcW w:w="803" w:type="dxa"/>
            <w:tcBorders>
              <w:top w:val="nil"/>
              <w:left w:val="nil"/>
              <w:bottom w:val="single" w:sz="4" w:space="0" w:color="auto"/>
              <w:right w:val="single" w:sz="4" w:space="0" w:color="auto"/>
            </w:tcBorders>
            <w:shd w:val="clear" w:color="auto" w:fill="auto"/>
            <w:noWrap/>
            <w:vAlign w:val="center"/>
            <w:hideMark/>
          </w:tcPr>
          <w:p w14:paraId="02C62E85"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Nam</w:t>
            </w:r>
          </w:p>
        </w:tc>
        <w:tc>
          <w:tcPr>
            <w:tcW w:w="4547" w:type="dxa"/>
            <w:tcBorders>
              <w:top w:val="nil"/>
              <w:left w:val="nil"/>
              <w:bottom w:val="single" w:sz="4" w:space="0" w:color="auto"/>
              <w:right w:val="single" w:sz="4" w:space="0" w:color="auto"/>
            </w:tcBorders>
            <w:shd w:val="clear" w:color="auto" w:fill="auto"/>
            <w:vAlign w:val="center"/>
            <w:hideMark/>
          </w:tcPr>
          <w:p w14:paraId="07F35240"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Đảo Ông Cồn, Đại Phước, Nhơn Trạch, Đồng Nai</w:t>
            </w:r>
          </w:p>
        </w:tc>
        <w:tc>
          <w:tcPr>
            <w:tcW w:w="3965" w:type="dxa"/>
            <w:tcBorders>
              <w:top w:val="nil"/>
              <w:left w:val="nil"/>
              <w:bottom w:val="single" w:sz="4" w:space="0" w:color="auto"/>
              <w:right w:val="single" w:sz="4" w:space="0" w:color="auto"/>
            </w:tcBorders>
            <w:shd w:val="clear" w:color="auto" w:fill="auto"/>
            <w:noWrap/>
            <w:vAlign w:val="center"/>
            <w:hideMark/>
          </w:tcPr>
          <w:p w14:paraId="1CA721FE"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Taekwang Jeongsan Country Club</w:t>
            </w:r>
          </w:p>
        </w:tc>
      </w:tr>
      <w:tr w:rsidR="00A61D5C" w:rsidRPr="00A61D5C" w14:paraId="17B9707C" w14:textId="77777777" w:rsidTr="008945AA">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A3877E3" w14:textId="77777777" w:rsidR="00A61D5C" w:rsidRPr="00A61D5C" w:rsidRDefault="00A61D5C" w:rsidP="00A61D5C">
            <w:pPr>
              <w:spacing w:after="0" w:line="240" w:lineRule="auto"/>
              <w:jc w:val="center"/>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39</w:t>
            </w:r>
          </w:p>
        </w:tc>
        <w:tc>
          <w:tcPr>
            <w:tcW w:w="803" w:type="dxa"/>
            <w:tcBorders>
              <w:top w:val="nil"/>
              <w:left w:val="nil"/>
              <w:bottom w:val="single" w:sz="4" w:space="0" w:color="auto"/>
              <w:right w:val="single" w:sz="4" w:space="0" w:color="auto"/>
            </w:tcBorders>
            <w:shd w:val="clear" w:color="auto" w:fill="auto"/>
            <w:noWrap/>
            <w:vAlign w:val="center"/>
            <w:hideMark/>
          </w:tcPr>
          <w:p w14:paraId="335BF244"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Nam</w:t>
            </w:r>
          </w:p>
        </w:tc>
        <w:tc>
          <w:tcPr>
            <w:tcW w:w="4547" w:type="dxa"/>
            <w:tcBorders>
              <w:top w:val="nil"/>
              <w:left w:val="nil"/>
              <w:bottom w:val="single" w:sz="4" w:space="0" w:color="auto"/>
              <w:right w:val="single" w:sz="4" w:space="0" w:color="auto"/>
            </w:tcBorders>
            <w:shd w:val="clear" w:color="auto" w:fill="auto"/>
            <w:vAlign w:val="center"/>
            <w:hideMark/>
          </w:tcPr>
          <w:p w14:paraId="6969FA62"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Xã Phước Tân, huyện Long Thành, tỉnh Đồng Nai</w:t>
            </w:r>
          </w:p>
        </w:tc>
        <w:tc>
          <w:tcPr>
            <w:tcW w:w="3965" w:type="dxa"/>
            <w:tcBorders>
              <w:top w:val="nil"/>
              <w:left w:val="nil"/>
              <w:bottom w:val="single" w:sz="4" w:space="0" w:color="auto"/>
              <w:right w:val="single" w:sz="4" w:space="0" w:color="auto"/>
            </w:tcBorders>
            <w:shd w:val="clear" w:color="auto" w:fill="auto"/>
            <w:noWrap/>
            <w:vAlign w:val="center"/>
            <w:hideMark/>
          </w:tcPr>
          <w:p w14:paraId="21B78015"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Long Thanh Golf Club</w:t>
            </w:r>
          </w:p>
        </w:tc>
      </w:tr>
      <w:tr w:rsidR="00A61D5C" w:rsidRPr="00A61D5C" w14:paraId="195ED1D0" w14:textId="77777777" w:rsidTr="008945AA">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01D0A22" w14:textId="77777777" w:rsidR="00A61D5C" w:rsidRPr="00A61D5C" w:rsidRDefault="00A61D5C" w:rsidP="00A61D5C">
            <w:pPr>
              <w:spacing w:after="0" w:line="240" w:lineRule="auto"/>
              <w:jc w:val="center"/>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40</w:t>
            </w:r>
          </w:p>
        </w:tc>
        <w:tc>
          <w:tcPr>
            <w:tcW w:w="803" w:type="dxa"/>
            <w:tcBorders>
              <w:top w:val="nil"/>
              <w:left w:val="nil"/>
              <w:bottom w:val="single" w:sz="4" w:space="0" w:color="auto"/>
              <w:right w:val="single" w:sz="4" w:space="0" w:color="auto"/>
            </w:tcBorders>
            <w:shd w:val="clear" w:color="auto" w:fill="auto"/>
            <w:noWrap/>
            <w:vAlign w:val="center"/>
            <w:hideMark/>
          </w:tcPr>
          <w:p w14:paraId="351A7FF6"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Nam</w:t>
            </w:r>
          </w:p>
        </w:tc>
        <w:tc>
          <w:tcPr>
            <w:tcW w:w="4547" w:type="dxa"/>
            <w:tcBorders>
              <w:top w:val="nil"/>
              <w:left w:val="nil"/>
              <w:bottom w:val="single" w:sz="4" w:space="0" w:color="auto"/>
              <w:right w:val="single" w:sz="4" w:space="0" w:color="auto"/>
            </w:tcBorders>
            <w:shd w:val="clear" w:color="auto" w:fill="auto"/>
            <w:vAlign w:val="center"/>
            <w:hideMark/>
          </w:tcPr>
          <w:p w14:paraId="54ABD064"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Phường Long Thành Mỹ, Q.9, TP. HCM</w:t>
            </w:r>
          </w:p>
        </w:tc>
        <w:tc>
          <w:tcPr>
            <w:tcW w:w="3965" w:type="dxa"/>
            <w:tcBorders>
              <w:top w:val="nil"/>
              <w:left w:val="nil"/>
              <w:bottom w:val="single" w:sz="4" w:space="0" w:color="auto"/>
              <w:right w:val="single" w:sz="4" w:space="0" w:color="auto"/>
            </w:tcBorders>
            <w:shd w:val="clear" w:color="auto" w:fill="auto"/>
            <w:noWrap/>
            <w:vAlign w:val="center"/>
            <w:hideMark/>
          </w:tcPr>
          <w:p w14:paraId="5E6665DE"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Vietnam Golf &amp; Country Club</w:t>
            </w:r>
          </w:p>
        </w:tc>
      </w:tr>
      <w:tr w:rsidR="00A61D5C" w:rsidRPr="00A61D5C" w14:paraId="02D9F1D5" w14:textId="77777777" w:rsidTr="008945AA">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5A3DC12" w14:textId="77777777" w:rsidR="00A61D5C" w:rsidRPr="00A61D5C" w:rsidRDefault="00A61D5C" w:rsidP="00A61D5C">
            <w:pPr>
              <w:spacing w:after="0" w:line="240" w:lineRule="auto"/>
              <w:jc w:val="center"/>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41</w:t>
            </w:r>
          </w:p>
        </w:tc>
        <w:tc>
          <w:tcPr>
            <w:tcW w:w="803" w:type="dxa"/>
            <w:tcBorders>
              <w:top w:val="nil"/>
              <w:left w:val="nil"/>
              <w:bottom w:val="single" w:sz="4" w:space="0" w:color="auto"/>
              <w:right w:val="single" w:sz="4" w:space="0" w:color="auto"/>
            </w:tcBorders>
            <w:shd w:val="clear" w:color="auto" w:fill="auto"/>
            <w:noWrap/>
            <w:vAlign w:val="center"/>
            <w:hideMark/>
          </w:tcPr>
          <w:p w14:paraId="5A3E91A1"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Nam</w:t>
            </w:r>
          </w:p>
        </w:tc>
        <w:tc>
          <w:tcPr>
            <w:tcW w:w="4547" w:type="dxa"/>
            <w:tcBorders>
              <w:top w:val="nil"/>
              <w:left w:val="nil"/>
              <w:bottom w:val="single" w:sz="4" w:space="0" w:color="auto"/>
              <w:right w:val="single" w:sz="4" w:space="0" w:color="auto"/>
            </w:tcBorders>
            <w:shd w:val="clear" w:color="auto" w:fill="auto"/>
            <w:vAlign w:val="center"/>
            <w:hideMark/>
          </w:tcPr>
          <w:p w14:paraId="2D65A754"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Đường tỉnh 706B, Phú Hài, Thành phố Phan Thiết, Bình Thuận, Vietnam</w:t>
            </w:r>
          </w:p>
        </w:tc>
        <w:tc>
          <w:tcPr>
            <w:tcW w:w="3965" w:type="dxa"/>
            <w:tcBorders>
              <w:top w:val="nil"/>
              <w:left w:val="nil"/>
              <w:bottom w:val="single" w:sz="4" w:space="0" w:color="auto"/>
              <w:right w:val="single" w:sz="4" w:space="0" w:color="auto"/>
            </w:tcBorders>
            <w:shd w:val="clear" w:color="auto" w:fill="auto"/>
            <w:noWrap/>
            <w:vAlign w:val="center"/>
            <w:hideMark/>
          </w:tcPr>
          <w:p w14:paraId="2FD11330"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Sea Links City Resort &amp; Golf</w:t>
            </w:r>
          </w:p>
        </w:tc>
      </w:tr>
      <w:tr w:rsidR="00A61D5C" w:rsidRPr="00A61D5C" w14:paraId="4E5ACFBB" w14:textId="77777777" w:rsidTr="008945AA">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E1F203D" w14:textId="77777777" w:rsidR="00A61D5C" w:rsidRPr="00A61D5C" w:rsidRDefault="00A61D5C" w:rsidP="00A61D5C">
            <w:pPr>
              <w:spacing w:after="0" w:line="240" w:lineRule="auto"/>
              <w:jc w:val="center"/>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42</w:t>
            </w:r>
          </w:p>
        </w:tc>
        <w:tc>
          <w:tcPr>
            <w:tcW w:w="803" w:type="dxa"/>
            <w:tcBorders>
              <w:top w:val="nil"/>
              <w:left w:val="nil"/>
              <w:bottom w:val="single" w:sz="4" w:space="0" w:color="auto"/>
              <w:right w:val="single" w:sz="4" w:space="0" w:color="auto"/>
            </w:tcBorders>
            <w:shd w:val="clear" w:color="auto" w:fill="auto"/>
            <w:noWrap/>
            <w:vAlign w:val="center"/>
            <w:hideMark/>
          </w:tcPr>
          <w:p w14:paraId="0B24B648"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Nam</w:t>
            </w:r>
          </w:p>
        </w:tc>
        <w:tc>
          <w:tcPr>
            <w:tcW w:w="4547" w:type="dxa"/>
            <w:tcBorders>
              <w:top w:val="nil"/>
              <w:left w:val="nil"/>
              <w:bottom w:val="single" w:sz="4" w:space="0" w:color="auto"/>
              <w:right w:val="single" w:sz="4" w:space="0" w:color="auto"/>
            </w:tcBorders>
            <w:shd w:val="clear" w:color="auto" w:fill="auto"/>
            <w:vAlign w:val="center"/>
            <w:hideMark/>
          </w:tcPr>
          <w:p w14:paraId="1A71A4C7"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Phân khu chức năng số 7 &amp; 8, Khu du lịch Hồ Tuyền Lâm, Thành phố Đà Lạt</w:t>
            </w:r>
          </w:p>
        </w:tc>
        <w:tc>
          <w:tcPr>
            <w:tcW w:w="3965" w:type="dxa"/>
            <w:tcBorders>
              <w:top w:val="nil"/>
              <w:left w:val="nil"/>
              <w:bottom w:val="single" w:sz="4" w:space="0" w:color="auto"/>
              <w:right w:val="single" w:sz="4" w:space="0" w:color="auto"/>
            </w:tcBorders>
            <w:shd w:val="clear" w:color="auto" w:fill="auto"/>
            <w:noWrap/>
            <w:vAlign w:val="center"/>
            <w:hideMark/>
          </w:tcPr>
          <w:p w14:paraId="14CB17C0"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Sam Tuyen Lam Golf &amp; Resort</w:t>
            </w:r>
          </w:p>
        </w:tc>
      </w:tr>
      <w:tr w:rsidR="00A61D5C" w:rsidRPr="00A61D5C" w14:paraId="1CC15851" w14:textId="77777777" w:rsidTr="008945AA">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CE00E81" w14:textId="77777777" w:rsidR="00A61D5C" w:rsidRPr="00A61D5C" w:rsidRDefault="00A61D5C" w:rsidP="00A61D5C">
            <w:pPr>
              <w:spacing w:after="0" w:line="240" w:lineRule="auto"/>
              <w:jc w:val="center"/>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43</w:t>
            </w:r>
          </w:p>
        </w:tc>
        <w:tc>
          <w:tcPr>
            <w:tcW w:w="803" w:type="dxa"/>
            <w:tcBorders>
              <w:top w:val="nil"/>
              <w:left w:val="nil"/>
              <w:bottom w:val="single" w:sz="4" w:space="0" w:color="auto"/>
              <w:right w:val="single" w:sz="4" w:space="0" w:color="auto"/>
            </w:tcBorders>
            <w:shd w:val="clear" w:color="auto" w:fill="auto"/>
            <w:noWrap/>
            <w:vAlign w:val="center"/>
            <w:hideMark/>
          </w:tcPr>
          <w:p w14:paraId="0A992EFA"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Nam</w:t>
            </w:r>
          </w:p>
        </w:tc>
        <w:tc>
          <w:tcPr>
            <w:tcW w:w="4547" w:type="dxa"/>
            <w:tcBorders>
              <w:top w:val="nil"/>
              <w:left w:val="nil"/>
              <w:bottom w:val="single" w:sz="4" w:space="0" w:color="auto"/>
              <w:right w:val="single" w:sz="4" w:space="0" w:color="auto"/>
            </w:tcBorders>
            <w:shd w:val="clear" w:color="auto" w:fill="auto"/>
            <w:vAlign w:val="center"/>
            <w:hideMark/>
          </w:tcPr>
          <w:p w14:paraId="31ABE491"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Đường Trần Nhân Tông, Phường 8, Tp Đà Lạt</w:t>
            </w:r>
          </w:p>
        </w:tc>
        <w:tc>
          <w:tcPr>
            <w:tcW w:w="3965" w:type="dxa"/>
            <w:tcBorders>
              <w:top w:val="nil"/>
              <w:left w:val="nil"/>
              <w:bottom w:val="single" w:sz="4" w:space="0" w:color="auto"/>
              <w:right w:val="single" w:sz="4" w:space="0" w:color="auto"/>
            </w:tcBorders>
            <w:shd w:val="clear" w:color="auto" w:fill="auto"/>
            <w:noWrap/>
            <w:vAlign w:val="center"/>
            <w:hideMark/>
          </w:tcPr>
          <w:p w14:paraId="2A6C6DE9"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Dalat Palace Golf Club</w:t>
            </w:r>
          </w:p>
        </w:tc>
      </w:tr>
      <w:tr w:rsidR="00A61D5C" w:rsidRPr="00A61D5C" w14:paraId="7FBE8867" w14:textId="77777777" w:rsidTr="008945AA">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065D8A4" w14:textId="77777777" w:rsidR="00A61D5C" w:rsidRPr="00A61D5C" w:rsidRDefault="00A61D5C" w:rsidP="00A61D5C">
            <w:pPr>
              <w:spacing w:after="0" w:line="240" w:lineRule="auto"/>
              <w:jc w:val="center"/>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44</w:t>
            </w:r>
          </w:p>
        </w:tc>
        <w:tc>
          <w:tcPr>
            <w:tcW w:w="803" w:type="dxa"/>
            <w:tcBorders>
              <w:top w:val="nil"/>
              <w:left w:val="nil"/>
              <w:bottom w:val="single" w:sz="4" w:space="0" w:color="auto"/>
              <w:right w:val="single" w:sz="4" w:space="0" w:color="auto"/>
            </w:tcBorders>
            <w:shd w:val="clear" w:color="auto" w:fill="auto"/>
            <w:noWrap/>
            <w:vAlign w:val="center"/>
            <w:hideMark/>
          </w:tcPr>
          <w:p w14:paraId="1E34F4C8"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Nam</w:t>
            </w:r>
          </w:p>
        </w:tc>
        <w:tc>
          <w:tcPr>
            <w:tcW w:w="4547" w:type="dxa"/>
            <w:tcBorders>
              <w:top w:val="nil"/>
              <w:left w:val="nil"/>
              <w:bottom w:val="single" w:sz="4" w:space="0" w:color="auto"/>
              <w:right w:val="single" w:sz="4" w:space="0" w:color="auto"/>
            </w:tcBorders>
            <w:shd w:val="clear" w:color="auto" w:fill="auto"/>
            <w:vAlign w:val="center"/>
            <w:hideMark/>
          </w:tcPr>
          <w:p w14:paraId="709F5107"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Xã Tiến Thành, thành phố Phan Thiết, tỉnh Bình Thuận</w:t>
            </w:r>
          </w:p>
        </w:tc>
        <w:tc>
          <w:tcPr>
            <w:tcW w:w="3965" w:type="dxa"/>
            <w:tcBorders>
              <w:top w:val="nil"/>
              <w:left w:val="nil"/>
              <w:bottom w:val="single" w:sz="4" w:space="0" w:color="auto"/>
              <w:right w:val="single" w:sz="4" w:space="0" w:color="auto"/>
            </w:tcBorders>
            <w:shd w:val="clear" w:color="auto" w:fill="auto"/>
            <w:noWrap/>
            <w:vAlign w:val="center"/>
            <w:hideMark/>
          </w:tcPr>
          <w:p w14:paraId="2AF47879"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PGA NovaWorld Phan Thiet</w:t>
            </w:r>
          </w:p>
        </w:tc>
      </w:tr>
      <w:tr w:rsidR="00A61D5C" w:rsidRPr="00A61D5C" w14:paraId="5FDD7F7D" w14:textId="77777777" w:rsidTr="008945AA">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B83DE70" w14:textId="77777777" w:rsidR="00A61D5C" w:rsidRPr="00A61D5C" w:rsidRDefault="00A61D5C" w:rsidP="00A61D5C">
            <w:pPr>
              <w:spacing w:after="0" w:line="240" w:lineRule="auto"/>
              <w:jc w:val="center"/>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45</w:t>
            </w:r>
          </w:p>
        </w:tc>
        <w:tc>
          <w:tcPr>
            <w:tcW w:w="803" w:type="dxa"/>
            <w:tcBorders>
              <w:top w:val="nil"/>
              <w:left w:val="nil"/>
              <w:bottom w:val="single" w:sz="4" w:space="0" w:color="auto"/>
              <w:right w:val="single" w:sz="4" w:space="0" w:color="auto"/>
            </w:tcBorders>
            <w:shd w:val="clear" w:color="auto" w:fill="auto"/>
            <w:noWrap/>
            <w:vAlign w:val="center"/>
            <w:hideMark/>
          </w:tcPr>
          <w:p w14:paraId="1CF954D1"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Nam</w:t>
            </w:r>
          </w:p>
        </w:tc>
        <w:tc>
          <w:tcPr>
            <w:tcW w:w="4547" w:type="dxa"/>
            <w:tcBorders>
              <w:top w:val="nil"/>
              <w:left w:val="nil"/>
              <w:bottom w:val="single" w:sz="4" w:space="0" w:color="auto"/>
              <w:right w:val="single" w:sz="4" w:space="0" w:color="auto"/>
            </w:tcBorders>
            <w:shd w:val="clear" w:color="auto" w:fill="auto"/>
            <w:vAlign w:val="center"/>
            <w:hideMark/>
          </w:tcPr>
          <w:p w14:paraId="24379F82"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6 Đ. Tân Sơn, Phường 12, Gò Vấp, Hồ Chí Minh</w:t>
            </w:r>
          </w:p>
        </w:tc>
        <w:tc>
          <w:tcPr>
            <w:tcW w:w="3965" w:type="dxa"/>
            <w:tcBorders>
              <w:top w:val="nil"/>
              <w:left w:val="nil"/>
              <w:bottom w:val="single" w:sz="4" w:space="0" w:color="auto"/>
              <w:right w:val="single" w:sz="4" w:space="0" w:color="auto"/>
            </w:tcBorders>
            <w:shd w:val="clear" w:color="auto" w:fill="auto"/>
            <w:noWrap/>
            <w:vAlign w:val="center"/>
            <w:hideMark/>
          </w:tcPr>
          <w:p w14:paraId="04EEFFF1"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Tan Son Nhat Golf Course</w:t>
            </w:r>
          </w:p>
        </w:tc>
      </w:tr>
      <w:tr w:rsidR="00A61D5C" w:rsidRPr="00A61D5C" w14:paraId="2775802C" w14:textId="77777777" w:rsidTr="008945AA">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F70CE6D" w14:textId="77777777" w:rsidR="00A61D5C" w:rsidRPr="00A61D5C" w:rsidRDefault="00A61D5C" w:rsidP="00A61D5C">
            <w:pPr>
              <w:spacing w:after="0" w:line="240" w:lineRule="auto"/>
              <w:jc w:val="center"/>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46</w:t>
            </w:r>
          </w:p>
        </w:tc>
        <w:tc>
          <w:tcPr>
            <w:tcW w:w="803" w:type="dxa"/>
            <w:tcBorders>
              <w:top w:val="nil"/>
              <w:left w:val="nil"/>
              <w:bottom w:val="single" w:sz="4" w:space="0" w:color="auto"/>
              <w:right w:val="single" w:sz="4" w:space="0" w:color="auto"/>
            </w:tcBorders>
            <w:shd w:val="clear" w:color="auto" w:fill="auto"/>
            <w:noWrap/>
            <w:vAlign w:val="center"/>
            <w:hideMark/>
          </w:tcPr>
          <w:p w14:paraId="35AC1AA4"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Nam</w:t>
            </w:r>
          </w:p>
        </w:tc>
        <w:tc>
          <w:tcPr>
            <w:tcW w:w="4547" w:type="dxa"/>
            <w:tcBorders>
              <w:top w:val="nil"/>
              <w:left w:val="nil"/>
              <w:bottom w:val="single" w:sz="4" w:space="0" w:color="auto"/>
              <w:right w:val="single" w:sz="4" w:space="0" w:color="auto"/>
            </w:tcBorders>
            <w:shd w:val="clear" w:color="auto" w:fill="auto"/>
            <w:vAlign w:val="center"/>
            <w:hideMark/>
          </w:tcPr>
          <w:p w14:paraId="2686E6C3"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Quốc Lộ N2, Xã Bình Hòa Nam, H. Đức Huệ, Tỉnh Long An</w:t>
            </w:r>
          </w:p>
        </w:tc>
        <w:tc>
          <w:tcPr>
            <w:tcW w:w="3965" w:type="dxa"/>
            <w:tcBorders>
              <w:top w:val="nil"/>
              <w:left w:val="nil"/>
              <w:bottom w:val="single" w:sz="4" w:space="0" w:color="auto"/>
              <w:right w:val="single" w:sz="4" w:space="0" w:color="auto"/>
            </w:tcBorders>
            <w:shd w:val="clear" w:color="auto" w:fill="auto"/>
            <w:noWrap/>
            <w:vAlign w:val="center"/>
            <w:hideMark/>
          </w:tcPr>
          <w:p w14:paraId="204F90DF"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Royal Long An Golf</w:t>
            </w:r>
          </w:p>
        </w:tc>
      </w:tr>
      <w:tr w:rsidR="00A61D5C" w:rsidRPr="00A61D5C" w14:paraId="3672B8A6" w14:textId="77777777" w:rsidTr="008945AA">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1C2E48F" w14:textId="77777777" w:rsidR="00A61D5C" w:rsidRPr="00A61D5C" w:rsidRDefault="00A61D5C" w:rsidP="00A61D5C">
            <w:pPr>
              <w:spacing w:after="0" w:line="240" w:lineRule="auto"/>
              <w:jc w:val="center"/>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47</w:t>
            </w:r>
          </w:p>
        </w:tc>
        <w:tc>
          <w:tcPr>
            <w:tcW w:w="803" w:type="dxa"/>
            <w:tcBorders>
              <w:top w:val="nil"/>
              <w:left w:val="nil"/>
              <w:bottom w:val="single" w:sz="4" w:space="0" w:color="auto"/>
              <w:right w:val="single" w:sz="4" w:space="0" w:color="auto"/>
            </w:tcBorders>
            <w:shd w:val="clear" w:color="auto" w:fill="auto"/>
            <w:noWrap/>
            <w:vAlign w:val="center"/>
            <w:hideMark/>
          </w:tcPr>
          <w:p w14:paraId="0CC73438"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Nam</w:t>
            </w:r>
          </w:p>
        </w:tc>
        <w:tc>
          <w:tcPr>
            <w:tcW w:w="4547" w:type="dxa"/>
            <w:tcBorders>
              <w:top w:val="nil"/>
              <w:left w:val="nil"/>
              <w:bottom w:val="single" w:sz="4" w:space="0" w:color="auto"/>
              <w:right w:val="single" w:sz="4" w:space="0" w:color="auto"/>
            </w:tcBorders>
            <w:shd w:val="clear" w:color="auto" w:fill="auto"/>
            <w:vAlign w:val="center"/>
            <w:hideMark/>
          </w:tcPr>
          <w:p w14:paraId="512AFBE5"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Số 145, Tỉnh lộ 822, Ấp Chánh, Xã Tân Mỹ, Huyện Đức Hòa, Tỉnh Long An</w:t>
            </w:r>
          </w:p>
        </w:tc>
        <w:tc>
          <w:tcPr>
            <w:tcW w:w="3965" w:type="dxa"/>
            <w:tcBorders>
              <w:top w:val="nil"/>
              <w:left w:val="nil"/>
              <w:bottom w:val="single" w:sz="4" w:space="0" w:color="auto"/>
              <w:right w:val="single" w:sz="4" w:space="0" w:color="auto"/>
            </w:tcBorders>
            <w:shd w:val="clear" w:color="auto" w:fill="auto"/>
            <w:noWrap/>
            <w:vAlign w:val="center"/>
            <w:hideMark/>
          </w:tcPr>
          <w:p w14:paraId="790E58D4"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West Lake Golf &amp; Villas</w:t>
            </w:r>
          </w:p>
        </w:tc>
      </w:tr>
      <w:tr w:rsidR="00A61D5C" w:rsidRPr="00A61D5C" w14:paraId="297DFF4C" w14:textId="77777777" w:rsidTr="008945AA">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A22870D" w14:textId="77777777" w:rsidR="00A61D5C" w:rsidRPr="00A61D5C" w:rsidRDefault="00A61D5C" w:rsidP="00A61D5C">
            <w:pPr>
              <w:spacing w:after="0" w:line="240" w:lineRule="auto"/>
              <w:jc w:val="center"/>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48</w:t>
            </w:r>
          </w:p>
        </w:tc>
        <w:tc>
          <w:tcPr>
            <w:tcW w:w="803" w:type="dxa"/>
            <w:tcBorders>
              <w:top w:val="nil"/>
              <w:left w:val="nil"/>
              <w:bottom w:val="single" w:sz="4" w:space="0" w:color="auto"/>
              <w:right w:val="single" w:sz="4" w:space="0" w:color="auto"/>
            </w:tcBorders>
            <w:shd w:val="clear" w:color="auto" w:fill="auto"/>
            <w:noWrap/>
            <w:vAlign w:val="center"/>
            <w:hideMark/>
          </w:tcPr>
          <w:p w14:paraId="49A3FA41"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Nam</w:t>
            </w:r>
          </w:p>
        </w:tc>
        <w:tc>
          <w:tcPr>
            <w:tcW w:w="4547" w:type="dxa"/>
            <w:tcBorders>
              <w:top w:val="nil"/>
              <w:left w:val="nil"/>
              <w:bottom w:val="single" w:sz="4" w:space="0" w:color="auto"/>
              <w:right w:val="single" w:sz="4" w:space="0" w:color="auto"/>
            </w:tcBorders>
            <w:shd w:val="clear" w:color="auto" w:fill="auto"/>
            <w:vAlign w:val="center"/>
            <w:hideMark/>
          </w:tcPr>
          <w:p w14:paraId="32C4651C"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Bình Tiên, Công Hải, Thuận Bắc, Ninh Thuận.</w:t>
            </w:r>
          </w:p>
        </w:tc>
        <w:tc>
          <w:tcPr>
            <w:tcW w:w="3965" w:type="dxa"/>
            <w:tcBorders>
              <w:top w:val="nil"/>
              <w:left w:val="nil"/>
              <w:bottom w:val="single" w:sz="4" w:space="0" w:color="auto"/>
              <w:right w:val="single" w:sz="4" w:space="0" w:color="auto"/>
            </w:tcBorders>
            <w:shd w:val="clear" w:color="auto" w:fill="auto"/>
            <w:noWrap/>
            <w:vAlign w:val="center"/>
            <w:hideMark/>
          </w:tcPr>
          <w:p w14:paraId="3367A051"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ANARA Binh Tien Golf Course</w:t>
            </w:r>
          </w:p>
        </w:tc>
      </w:tr>
      <w:tr w:rsidR="00A61D5C" w:rsidRPr="00A61D5C" w14:paraId="6D0A7261" w14:textId="77777777" w:rsidTr="008945AA">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1B7BF1B" w14:textId="77777777" w:rsidR="00A61D5C" w:rsidRPr="00A61D5C" w:rsidRDefault="00A61D5C" w:rsidP="00A61D5C">
            <w:pPr>
              <w:spacing w:after="0" w:line="240" w:lineRule="auto"/>
              <w:jc w:val="center"/>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lastRenderedPageBreak/>
              <w:t>49</w:t>
            </w:r>
          </w:p>
        </w:tc>
        <w:tc>
          <w:tcPr>
            <w:tcW w:w="803" w:type="dxa"/>
            <w:tcBorders>
              <w:top w:val="nil"/>
              <w:left w:val="nil"/>
              <w:bottom w:val="single" w:sz="4" w:space="0" w:color="auto"/>
              <w:right w:val="single" w:sz="4" w:space="0" w:color="auto"/>
            </w:tcBorders>
            <w:shd w:val="clear" w:color="auto" w:fill="auto"/>
            <w:noWrap/>
            <w:vAlign w:val="center"/>
            <w:hideMark/>
          </w:tcPr>
          <w:p w14:paraId="612B46FF"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Nam</w:t>
            </w:r>
          </w:p>
        </w:tc>
        <w:tc>
          <w:tcPr>
            <w:tcW w:w="4547" w:type="dxa"/>
            <w:tcBorders>
              <w:top w:val="nil"/>
              <w:left w:val="nil"/>
              <w:bottom w:val="single" w:sz="4" w:space="0" w:color="auto"/>
              <w:right w:val="single" w:sz="4" w:space="0" w:color="auto"/>
            </w:tcBorders>
            <w:shd w:val="clear" w:color="auto" w:fill="auto"/>
            <w:vAlign w:val="center"/>
            <w:hideMark/>
          </w:tcPr>
          <w:p w14:paraId="544F9CD2"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xã Đạ Ròn, huyện Đơn Dương, tỉnh Lâm Đồng</w:t>
            </w:r>
          </w:p>
        </w:tc>
        <w:tc>
          <w:tcPr>
            <w:tcW w:w="3965" w:type="dxa"/>
            <w:tcBorders>
              <w:top w:val="nil"/>
              <w:left w:val="nil"/>
              <w:bottom w:val="single" w:sz="4" w:space="0" w:color="auto"/>
              <w:right w:val="single" w:sz="4" w:space="0" w:color="auto"/>
            </w:tcBorders>
            <w:shd w:val="clear" w:color="auto" w:fill="auto"/>
            <w:noWrap/>
            <w:vAlign w:val="center"/>
            <w:hideMark/>
          </w:tcPr>
          <w:p w14:paraId="0D400B9E"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The Da Lat 1200</w:t>
            </w:r>
          </w:p>
        </w:tc>
      </w:tr>
      <w:tr w:rsidR="00A61D5C" w:rsidRPr="00A61D5C" w14:paraId="56961579" w14:textId="77777777" w:rsidTr="008945AA">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4D2E61A" w14:textId="77777777" w:rsidR="00A61D5C" w:rsidRPr="00A61D5C" w:rsidRDefault="00A61D5C" w:rsidP="00A61D5C">
            <w:pPr>
              <w:spacing w:after="0" w:line="240" w:lineRule="auto"/>
              <w:jc w:val="center"/>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50</w:t>
            </w:r>
          </w:p>
        </w:tc>
        <w:tc>
          <w:tcPr>
            <w:tcW w:w="803" w:type="dxa"/>
            <w:tcBorders>
              <w:top w:val="nil"/>
              <w:left w:val="nil"/>
              <w:bottom w:val="single" w:sz="4" w:space="0" w:color="auto"/>
              <w:right w:val="single" w:sz="4" w:space="0" w:color="auto"/>
            </w:tcBorders>
            <w:shd w:val="clear" w:color="auto" w:fill="auto"/>
            <w:noWrap/>
            <w:vAlign w:val="center"/>
            <w:hideMark/>
          </w:tcPr>
          <w:p w14:paraId="69D25ED1"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Nam</w:t>
            </w:r>
          </w:p>
        </w:tc>
        <w:tc>
          <w:tcPr>
            <w:tcW w:w="4547" w:type="dxa"/>
            <w:tcBorders>
              <w:top w:val="nil"/>
              <w:left w:val="nil"/>
              <w:bottom w:val="single" w:sz="4" w:space="0" w:color="auto"/>
              <w:right w:val="single" w:sz="4" w:space="0" w:color="auto"/>
            </w:tcBorders>
            <w:shd w:val="clear" w:color="auto" w:fill="auto"/>
            <w:vAlign w:val="center"/>
            <w:hideMark/>
          </w:tcPr>
          <w:p w14:paraId="468C5CEE"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01 Thùy Vân, Phường 8, Vũng Tàu, Bà Rịa - Vũng Tàu</w:t>
            </w:r>
          </w:p>
        </w:tc>
        <w:tc>
          <w:tcPr>
            <w:tcW w:w="3965" w:type="dxa"/>
            <w:tcBorders>
              <w:top w:val="nil"/>
              <w:left w:val="nil"/>
              <w:bottom w:val="single" w:sz="4" w:space="0" w:color="auto"/>
              <w:right w:val="single" w:sz="4" w:space="0" w:color="auto"/>
            </w:tcBorders>
            <w:shd w:val="clear" w:color="auto" w:fill="auto"/>
            <w:noWrap/>
            <w:vAlign w:val="center"/>
            <w:hideMark/>
          </w:tcPr>
          <w:p w14:paraId="11D5EA9C"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Paradise Golf</w:t>
            </w:r>
          </w:p>
        </w:tc>
      </w:tr>
      <w:tr w:rsidR="00A61D5C" w:rsidRPr="00A61D5C" w14:paraId="66CE0406" w14:textId="77777777" w:rsidTr="008945AA">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6C2A2A4" w14:textId="77777777" w:rsidR="00A61D5C" w:rsidRPr="00A61D5C" w:rsidRDefault="00A61D5C" w:rsidP="00A61D5C">
            <w:pPr>
              <w:spacing w:after="0" w:line="240" w:lineRule="auto"/>
              <w:jc w:val="center"/>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51</w:t>
            </w:r>
          </w:p>
        </w:tc>
        <w:tc>
          <w:tcPr>
            <w:tcW w:w="803" w:type="dxa"/>
            <w:tcBorders>
              <w:top w:val="nil"/>
              <w:left w:val="nil"/>
              <w:bottom w:val="single" w:sz="4" w:space="0" w:color="auto"/>
              <w:right w:val="single" w:sz="4" w:space="0" w:color="auto"/>
            </w:tcBorders>
            <w:shd w:val="clear" w:color="auto" w:fill="auto"/>
            <w:noWrap/>
            <w:vAlign w:val="center"/>
            <w:hideMark/>
          </w:tcPr>
          <w:p w14:paraId="03E645B3"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Nam</w:t>
            </w:r>
          </w:p>
        </w:tc>
        <w:tc>
          <w:tcPr>
            <w:tcW w:w="4547" w:type="dxa"/>
            <w:tcBorders>
              <w:top w:val="nil"/>
              <w:left w:val="nil"/>
              <w:bottom w:val="single" w:sz="4" w:space="0" w:color="auto"/>
              <w:right w:val="single" w:sz="4" w:space="0" w:color="auto"/>
            </w:tcBorders>
            <w:shd w:val="clear" w:color="auto" w:fill="auto"/>
            <w:vAlign w:val="center"/>
            <w:hideMark/>
          </w:tcPr>
          <w:p w14:paraId="340C8885"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77 Đại lộ Bình Dương, Lái Thiêu, Thuận An, Bình Dương</w:t>
            </w:r>
          </w:p>
        </w:tc>
        <w:tc>
          <w:tcPr>
            <w:tcW w:w="3965" w:type="dxa"/>
            <w:tcBorders>
              <w:top w:val="nil"/>
              <w:left w:val="nil"/>
              <w:bottom w:val="single" w:sz="4" w:space="0" w:color="auto"/>
              <w:right w:val="single" w:sz="4" w:space="0" w:color="auto"/>
            </w:tcBorders>
            <w:shd w:val="clear" w:color="auto" w:fill="auto"/>
            <w:noWrap/>
            <w:vAlign w:val="center"/>
            <w:hideMark/>
          </w:tcPr>
          <w:p w14:paraId="5FDE1B66"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Song Be Gold Course</w:t>
            </w:r>
          </w:p>
        </w:tc>
      </w:tr>
      <w:tr w:rsidR="00A61D5C" w:rsidRPr="00A61D5C" w14:paraId="46FA5171" w14:textId="77777777" w:rsidTr="008945AA">
        <w:trPr>
          <w:trHeight w:val="94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87D5092" w14:textId="77777777" w:rsidR="00A61D5C" w:rsidRPr="00A61D5C" w:rsidRDefault="00A61D5C" w:rsidP="00A61D5C">
            <w:pPr>
              <w:spacing w:after="0" w:line="240" w:lineRule="auto"/>
              <w:jc w:val="center"/>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52</w:t>
            </w:r>
          </w:p>
        </w:tc>
        <w:tc>
          <w:tcPr>
            <w:tcW w:w="803" w:type="dxa"/>
            <w:tcBorders>
              <w:top w:val="nil"/>
              <w:left w:val="nil"/>
              <w:bottom w:val="single" w:sz="4" w:space="0" w:color="auto"/>
              <w:right w:val="single" w:sz="4" w:space="0" w:color="auto"/>
            </w:tcBorders>
            <w:shd w:val="clear" w:color="auto" w:fill="auto"/>
            <w:noWrap/>
            <w:vAlign w:val="center"/>
            <w:hideMark/>
          </w:tcPr>
          <w:p w14:paraId="4A88A437"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Nam</w:t>
            </w:r>
          </w:p>
        </w:tc>
        <w:tc>
          <w:tcPr>
            <w:tcW w:w="4547" w:type="dxa"/>
            <w:tcBorders>
              <w:top w:val="nil"/>
              <w:left w:val="nil"/>
              <w:bottom w:val="single" w:sz="4" w:space="0" w:color="auto"/>
              <w:right w:val="single" w:sz="4" w:space="0" w:color="auto"/>
            </w:tcBorders>
            <w:shd w:val="clear" w:color="auto" w:fill="auto"/>
            <w:vAlign w:val="center"/>
            <w:hideMark/>
          </w:tcPr>
          <w:p w14:paraId="7710AE24"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Tầng 9, Tòa nhà Sonadezi, Đường 1, Khu công nghiệp Biên Hòa 1, Phường An Bình, Biên Hòa An Bình Đồng Nai</w:t>
            </w:r>
          </w:p>
        </w:tc>
        <w:tc>
          <w:tcPr>
            <w:tcW w:w="3965" w:type="dxa"/>
            <w:tcBorders>
              <w:top w:val="nil"/>
              <w:left w:val="nil"/>
              <w:bottom w:val="single" w:sz="4" w:space="0" w:color="auto"/>
              <w:right w:val="single" w:sz="4" w:space="0" w:color="auto"/>
            </w:tcBorders>
            <w:shd w:val="clear" w:color="auto" w:fill="auto"/>
            <w:noWrap/>
            <w:vAlign w:val="center"/>
            <w:hideMark/>
          </w:tcPr>
          <w:p w14:paraId="55F584F3" w14:textId="77777777" w:rsidR="00A61D5C" w:rsidRPr="00A61D5C" w:rsidRDefault="00A61D5C" w:rsidP="00A61D5C">
            <w:pPr>
              <w:spacing w:after="0" w:line="240" w:lineRule="auto"/>
              <w:jc w:val="both"/>
              <w:rPr>
                <w:rFonts w:ascii="Times New Roman" w:eastAsia="Times New Roman" w:hAnsi="Times New Roman" w:cs="Times New Roman"/>
                <w:color w:val="000000"/>
                <w:szCs w:val="24"/>
              </w:rPr>
            </w:pPr>
            <w:r w:rsidRPr="00A61D5C">
              <w:rPr>
                <w:rFonts w:ascii="Times New Roman" w:eastAsia="Times New Roman" w:hAnsi="Times New Roman" w:cs="Times New Roman"/>
                <w:color w:val="000000"/>
                <w:szCs w:val="24"/>
              </w:rPr>
              <w:t>Sonadezi Chau Duc Golf Course</w:t>
            </w:r>
          </w:p>
        </w:tc>
      </w:tr>
    </w:tbl>
    <w:p w14:paraId="5DF8C248" w14:textId="77777777" w:rsidR="00D546E9" w:rsidRPr="00A449CC" w:rsidRDefault="00D546E9" w:rsidP="008945AA">
      <w:pPr>
        <w:pStyle w:val="ListParagraph"/>
        <w:numPr>
          <w:ilvl w:val="1"/>
          <w:numId w:val="30"/>
        </w:numPr>
        <w:spacing w:after="0" w:line="360" w:lineRule="auto"/>
        <w:jc w:val="both"/>
        <w:rPr>
          <w:rFonts w:ascii="Times New Roman" w:hAnsi="Times New Roman" w:cs="Times New Roman"/>
          <w:szCs w:val="24"/>
          <w:lang w:val="vi-VN"/>
        </w:rPr>
      </w:pPr>
      <w:r>
        <w:rPr>
          <w:rFonts w:ascii="Times New Roman" w:hAnsi="Times New Roman" w:cs="Times New Roman"/>
          <w:b/>
          <w:szCs w:val="24"/>
          <w:lang w:val="vi-VN"/>
        </w:rPr>
        <w:t>H</w:t>
      </w:r>
      <w:r w:rsidRPr="001D0F4B">
        <w:rPr>
          <w:rFonts w:ascii="Times New Roman" w:hAnsi="Times New Roman" w:cs="Times New Roman"/>
          <w:b/>
          <w:szCs w:val="24"/>
          <w:lang w:val="vi-VN"/>
        </w:rPr>
        <w:t xml:space="preserve">ủy/Thay đổi trong quá trình sử dụng </w:t>
      </w:r>
      <w:r>
        <w:rPr>
          <w:rFonts w:ascii="Times New Roman" w:hAnsi="Times New Roman" w:cs="Times New Roman"/>
          <w:b/>
          <w:szCs w:val="24"/>
          <w:lang w:val="vi-VN"/>
        </w:rPr>
        <w:t>đặc quyền</w:t>
      </w:r>
    </w:p>
    <w:p w14:paraId="2B42281D" w14:textId="36C167F3" w:rsidR="00D546E9" w:rsidRPr="00241C81" w:rsidRDefault="00D546E9" w:rsidP="00D546E9">
      <w:pPr>
        <w:spacing w:after="0" w:line="360" w:lineRule="auto"/>
        <w:jc w:val="both"/>
        <w:rPr>
          <w:rFonts w:ascii="Times New Roman" w:hAnsi="Times New Roman" w:cs="Times New Roman"/>
          <w:i/>
          <w:szCs w:val="24"/>
          <w:lang w:val="vi-VN"/>
        </w:rPr>
      </w:pPr>
      <w:r w:rsidRPr="00A449CC">
        <w:rPr>
          <w:rFonts w:ascii="Times New Roman" w:hAnsi="Times New Roman" w:cs="Times New Roman"/>
          <w:bCs/>
          <w:szCs w:val="24"/>
          <w:lang w:val="vi-VN"/>
        </w:rPr>
        <w:t>Đ</w:t>
      </w:r>
      <w:r w:rsidRPr="00A449CC">
        <w:rPr>
          <w:rFonts w:ascii="Times New Roman" w:hAnsi="Times New Roman" w:cs="Times New Roman"/>
          <w:bCs/>
          <w:szCs w:val="24"/>
        </w:rPr>
        <w:t xml:space="preserve">iều kiện </w:t>
      </w:r>
      <w:r>
        <w:rPr>
          <w:rFonts w:ascii="Times New Roman" w:hAnsi="Times New Roman" w:cs="Times New Roman"/>
          <w:bCs/>
          <w:szCs w:val="24"/>
        </w:rPr>
        <w:t>đổi/hủy</w:t>
      </w:r>
      <w:r w:rsidRPr="00A449CC">
        <w:rPr>
          <w:rFonts w:ascii="Times New Roman" w:hAnsi="Times New Roman" w:cs="Times New Roman"/>
          <w:bCs/>
          <w:szCs w:val="24"/>
        </w:rPr>
        <w:t xml:space="preserve"> phải được thực hiện trước giờ ra </w:t>
      </w:r>
      <w:r>
        <w:rPr>
          <w:rFonts w:ascii="Times New Roman" w:hAnsi="Times New Roman" w:cs="Times New Roman"/>
          <w:bCs/>
          <w:szCs w:val="24"/>
        </w:rPr>
        <w:t>sân và</w:t>
      </w:r>
      <w:r w:rsidRPr="00A449CC">
        <w:rPr>
          <w:rFonts w:ascii="Times New Roman" w:hAnsi="Times New Roman" w:cs="Times New Roman"/>
          <w:bCs/>
          <w:szCs w:val="24"/>
        </w:rPr>
        <w:t xml:space="preserve"> theo quy định của từng sân</w:t>
      </w:r>
      <w:r>
        <w:rPr>
          <w:rFonts w:ascii="Times New Roman" w:hAnsi="Times New Roman" w:cs="Times New Roman"/>
          <w:bCs/>
          <w:szCs w:val="24"/>
        </w:rPr>
        <w:t xml:space="preserve"> (sẽ được thông báo tại thời điểm đặt lịch). </w:t>
      </w:r>
      <w:r w:rsidRPr="00A449CC">
        <w:rPr>
          <w:rFonts w:ascii="Times New Roman" w:hAnsi="Times New Roman" w:cs="Times New Roman"/>
          <w:bCs/>
          <w:szCs w:val="24"/>
        </w:rPr>
        <w:t>Trong điều kiện thời tiết xấu khách hàng không thể ra sân, lượt đã đặt vẫn được tính vào lượt sử dụng đặc quyền tại VietinBank</w:t>
      </w:r>
      <w:r w:rsidRPr="00A449CC">
        <w:rPr>
          <w:rFonts w:ascii="Times New Roman" w:hAnsi="Times New Roman" w:cs="Times New Roman"/>
          <w:bCs/>
          <w:szCs w:val="24"/>
          <w:lang w:val="vi-VN"/>
        </w:rPr>
        <w:t>.</w:t>
      </w:r>
    </w:p>
    <w:p w14:paraId="24099FDA" w14:textId="77777777" w:rsidR="00D546E9" w:rsidRPr="00412988" w:rsidRDefault="00D546E9" w:rsidP="00D546E9">
      <w:pPr>
        <w:pStyle w:val="ListParagraph"/>
        <w:numPr>
          <w:ilvl w:val="0"/>
          <w:numId w:val="29"/>
        </w:numPr>
        <w:spacing w:before="240" w:after="0" w:line="360" w:lineRule="auto"/>
        <w:ind w:left="360" w:hanging="360"/>
        <w:jc w:val="both"/>
        <w:rPr>
          <w:rFonts w:ascii="Times New Roman" w:hAnsi="Times New Roman" w:cs="Times New Roman"/>
          <w:i/>
          <w:szCs w:val="24"/>
          <w:lang w:val="vi-VN"/>
        </w:rPr>
      </w:pPr>
      <w:r>
        <w:rPr>
          <w:rFonts w:ascii="Times New Roman" w:hAnsi="Times New Roman" w:cs="Times New Roman"/>
          <w:b/>
          <w:szCs w:val="24"/>
          <w:lang w:val="vi-VN"/>
        </w:rPr>
        <w:t>CÁC QUY ĐỊNH KHÁC</w:t>
      </w:r>
    </w:p>
    <w:p w14:paraId="20463455" w14:textId="18865A9B" w:rsidR="00D546E9" w:rsidRDefault="00D546E9" w:rsidP="00D546E9">
      <w:pPr>
        <w:pStyle w:val="ListParagraph"/>
        <w:numPr>
          <w:ilvl w:val="0"/>
          <w:numId w:val="31"/>
        </w:numPr>
        <w:spacing w:after="0" w:line="360" w:lineRule="auto"/>
        <w:ind w:left="360"/>
        <w:jc w:val="both"/>
        <w:rPr>
          <w:rFonts w:ascii="Times New Roman" w:hAnsi="Times New Roman" w:cs="Times New Roman"/>
          <w:szCs w:val="24"/>
          <w:lang w:val="vi-VN"/>
        </w:rPr>
      </w:pPr>
      <w:r w:rsidRPr="00412988">
        <w:rPr>
          <w:rFonts w:ascii="Times New Roman" w:hAnsi="Times New Roman" w:cs="Times New Roman"/>
          <w:szCs w:val="24"/>
          <w:lang w:val="vi-VN"/>
        </w:rPr>
        <w:t xml:space="preserve">Khách hàng tham gia chương trình được áp dụng đồng thời với các </w:t>
      </w:r>
      <w:r w:rsidR="00A447F4">
        <w:rPr>
          <w:rFonts w:ascii="Times New Roman" w:hAnsi="Times New Roman" w:cs="Times New Roman"/>
          <w:szCs w:val="24"/>
        </w:rPr>
        <w:t>chương trình</w:t>
      </w:r>
      <w:r w:rsidR="00A447F4" w:rsidRPr="00412988">
        <w:rPr>
          <w:rFonts w:ascii="Times New Roman" w:hAnsi="Times New Roman" w:cs="Times New Roman"/>
          <w:szCs w:val="24"/>
          <w:lang w:val="vi-VN"/>
        </w:rPr>
        <w:t xml:space="preserve"> </w:t>
      </w:r>
      <w:r w:rsidRPr="00412988">
        <w:rPr>
          <w:rFonts w:ascii="Times New Roman" w:hAnsi="Times New Roman" w:cs="Times New Roman"/>
          <w:szCs w:val="24"/>
          <w:lang w:val="vi-VN"/>
        </w:rPr>
        <w:t>khác diễn ra cùng thời điểm.</w:t>
      </w:r>
    </w:p>
    <w:p w14:paraId="619AACE0" w14:textId="77777777" w:rsidR="00591F88" w:rsidRDefault="00D546E9" w:rsidP="00591F88">
      <w:pPr>
        <w:pStyle w:val="ListParagraph"/>
        <w:numPr>
          <w:ilvl w:val="0"/>
          <w:numId w:val="31"/>
        </w:numPr>
        <w:spacing w:after="0" w:line="360" w:lineRule="auto"/>
        <w:ind w:left="360"/>
        <w:jc w:val="both"/>
        <w:rPr>
          <w:rFonts w:ascii="Times New Roman" w:hAnsi="Times New Roman" w:cs="Times New Roman"/>
          <w:szCs w:val="24"/>
          <w:lang w:val="vi-VN"/>
        </w:rPr>
      </w:pPr>
      <w:r w:rsidRPr="00412988">
        <w:rPr>
          <w:rFonts w:ascii="Times New Roman" w:hAnsi="Times New Roman" w:cs="Times New Roman"/>
          <w:szCs w:val="24"/>
          <w:lang w:val="vi-VN"/>
        </w:rPr>
        <w:t xml:space="preserve">Thể lệ mới nhất và đầy đủ nhất là thể lệ được đăng tải trên website của VietinBank tại www.vietinbank.vn. Thông tin được cung cấp trên các phương tiện truyền thông khác của </w:t>
      </w:r>
      <w:r w:rsidR="00A447F4">
        <w:rPr>
          <w:rFonts w:ascii="Times New Roman" w:hAnsi="Times New Roman" w:cs="Times New Roman"/>
          <w:szCs w:val="24"/>
        </w:rPr>
        <w:t>chương trình</w:t>
      </w:r>
      <w:r w:rsidRPr="00412988">
        <w:rPr>
          <w:rFonts w:ascii="Times New Roman" w:hAnsi="Times New Roman" w:cs="Times New Roman"/>
          <w:szCs w:val="24"/>
          <w:lang w:val="vi-VN"/>
        </w:rPr>
        <w:t xml:space="preserve"> như tờ  rơi, poster, thông cáo báo chí, phim quảng cáo, SMS… là nội dung vắn tắt, mang tính chất quảng cáo và có thể  chưa cập nhật kịp thời những thay đổi trong thời gian diễn ra </w:t>
      </w:r>
      <w:r w:rsidR="00A447F4">
        <w:rPr>
          <w:rFonts w:ascii="Times New Roman" w:hAnsi="Times New Roman" w:cs="Times New Roman"/>
          <w:szCs w:val="24"/>
        </w:rPr>
        <w:t>chương trình</w:t>
      </w:r>
      <w:r w:rsidRPr="00412988">
        <w:rPr>
          <w:rFonts w:ascii="Times New Roman" w:hAnsi="Times New Roman" w:cs="Times New Roman"/>
          <w:szCs w:val="24"/>
          <w:lang w:val="vi-VN"/>
        </w:rPr>
        <w:t xml:space="preserve">. VietinBank có quyền thay đổi nội dung, điều chỉnh điều kiện và điều khoản của </w:t>
      </w:r>
      <w:r w:rsidR="00A447F4">
        <w:rPr>
          <w:rFonts w:ascii="Times New Roman" w:hAnsi="Times New Roman" w:cs="Times New Roman"/>
          <w:szCs w:val="24"/>
        </w:rPr>
        <w:t>chương trình</w:t>
      </w:r>
      <w:r w:rsidRPr="00412988">
        <w:rPr>
          <w:rFonts w:ascii="Times New Roman" w:hAnsi="Times New Roman" w:cs="Times New Roman"/>
          <w:szCs w:val="24"/>
          <w:lang w:val="vi-VN"/>
        </w:rPr>
        <w:t xml:space="preserve"> cho phù hợp với điều kiện triển khai thực tế và sẽ thông báo về những thay đổi và điều chỉnh đó.</w:t>
      </w:r>
    </w:p>
    <w:p w14:paraId="13FDE3E6" w14:textId="77777777" w:rsidR="00591F88" w:rsidRDefault="00D546E9" w:rsidP="00591F88">
      <w:pPr>
        <w:pStyle w:val="ListParagraph"/>
        <w:numPr>
          <w:ilvl w:val="0"/>
          <w:numId w:val="31"/>
        </w:numPr>
        <w:spacing w:after="0" w:line="360" w:lineRule="auto"/>
        <w:ind w:left="360"/>
        <w:jc w:val="both"/>
        <w:rPr>
          <w:rFonts w:ascii="Times New Roman" w:hAnsi="Times New Roman" w:cs="Times New Roman"/>
          <w:szCs w:val="24"/>
          <w:lang w:val="vi-VN"/>
        </w:rPr>
      </w:pPr>
      <w:r w:rsidRPr="00591F88">
        <w:rPr>
          <w:rFonts w:ascii="Times New Roman" w:hAnsi="Times New Roman" w:cs="Times New Roman"/>
          <w:szCs w:val="24"/>
          <w:lang w:val="vi-VN"/>
        </w:rPr>
        <w:t>Ngân sách có giới hạn, trường hợp hết ngân sách trước hạn, VietinBank có trách nhiệm thông báo trên website www.vietinbank.vn trong vòng tối đa 12</w:t>
      </w:r>
      <w:r w:rsidR="00BF468F" w:rsidRPr="00591F88">
        <w:rPr>
          <w:rFonts w:ascii="Times New Roman" w:hAnsi="Times New Roman" w:cs="Times New Roman"/>
          <w:szCs w:val="24"/>
        </w:rPr>
        <w:t xml:space="preserve"> giờ</w:t>
      </w:r>
      <w:r w:rsidRPr="00591F88">
        <w:rPr>
          <w:rFonts w:ascii="Times New Roman" w:hAnsi="Times New Roman" w:cs="Times New Roman"/>
          <w:szCs w:val="24"/>
          <w:lang w:val="vi-VN"/>
        </w:rPr>
        <w:t xml:space="preserve"> làm việc kể từ thời điểm hết ngân sách.</w:t>
      </w:r>
    </w:p>
    <w:p w14:paraId="47D84673" w14:textId="0D410F8A" w:rsidR="00D546E9" w:rsidRPr="00591F88" w:rsidRDefault="00D546E9" w:rsidP="00591F88">
      <w:pPr>
        <w:pStyle w:val="ListParagraph"/>
        <w:numPr>
          <w:ilvl w:val="0"/>
          <w:numId w:val="31"/>
        </w:numPr>
        <w:spacing w:after="0" w:line="360" w:lineRule="auto"/>
        <w:ind w:left="360"/>
        <w:jc w:val="both"/>
        <w:rPr>
          <w:rFonts w:ascii="Times New Roman" w:hAnsi="Times New Roman" w:cs="Times New Roman"/>
          <w:szCs w:val="24"/>
          <w:lang w:val="vi-VN"/>
        </w:rPr>
      </w:pPr>
      <w:r w:rsidRPr="00591F88">
        <w:rPr>
          <w:rFonts w:ascii="Times New Roman" w:hAnsi="Times New Roman" w:cs="Times New Roman"/>
          <w:szCs w:val="24"/>
          <w:lang w:val="vi-VN"/>
        </w:rPr>
        <w:t xml:space="preserve">Nếu vì lý do nào đó theo quy định của pháp luật, </w:t>
      </w:r>
      <w:r w:rsidR="00A447F4" w:rsidRPr="00591F88">
        <w:rPr>
          <w:rFonts w:ascii="Times New Roman" w:hAnsi="Times New Roman" w:cs="Times New Roman"/>
          <w:szCs w:val="24"/>
        </w:rPr>
        <w:t>chương trình</w:t>
      </w:r>
      <w:r w:rsidRPr="00591F88">
        <w:rPr>
          <w:rFonts w:ascii="Times New Roman" w:hAnsi="Times New Roman" w:cs="Times New Roman"/>
          <w:szCs w:val="24"/>
          <w:lang w:val="vi-VN"/>
        </w:rPr>
        <w:t xml:space="preserve"> không được diễn ra như kế hoạch, VietinBank có thể hủy bỏ, kết thúc, thay đổi hoặc trì hoãn </w:t>
      </w:r>
      <w:r w:rsidR="00A447F4" w:rsidRPr="00591F88">
        <w:rPr>
          <w:rFonts w:ascii="Times New Roman" w:hAnsi="Times New Roman" w:cs="Times New Roman"/>
          <w:szCs w:val="24"/>
        </w:rPr>
        <w:t>chương trình</w:t>
      </w:r>
      <w:r w:rsidRPr="00591F88">
        <w:rPr>
          <w:rFonts w:ascii="Times New Roman" w:hAnsi="Times New Roman" w:cs="Times New Roman"/>
          <w:i/>
          <w:szCs w:val="24"/>
          <w:lang w:val="vi-VN"/>
        </w:rPr>
        <w:t>.</w:t>
      </w:r>
    </w:p>
    <w:p w14:paraId="4F137B00" w14:textId="77B198DE" w:rsidR="00D546E9" w:rsidRPr="00412988" w:rsidRDefault="00D546E9" w:rsidP="00D546E9">
      <w:pPr>
        <w:spacing w:after="0" w:line="360" w:lineRule="auto"/>
        <w:ind w:left="360"/>
        <w:jc w:val="both"/>
        <w:rPr>
          <w:rFonts w:ascii="Times New Roman" w:hAnsi="Times New Roman" w:cs="Times New Roman"/>
          <w:i/>
          <w:szCs w:val="24"/>
          <w:lang w:val="vi-VN"/>
        </w:rPr>
      </w:pPr>
      <w:r w:rsidRPr="00412988">
        <w:rPr>
          <w:rFonts w:ascii="Times New Roman" w:hAnsi="Times New Roman" w:cs="Times New Roman"/>
          <w:i/>
          <w:szCs w:val="24"/>
          <w:lang w:val="vi-VN"/>
        </w:rPr>
        <w:t xml:space="preserve">Mọi thắc mắc liên quan </w:t>
      </w:r>
      <w:r w:rsidRPr="00A447F4">
        <w:rPr>
          <w:rFonts w:ascii="Times New Roman" w:hAnsi="Times New Roman" w:cs="Times New Roman"/>
          <w:i/>
          <w:szCs w:val="24"/>
          <w:lang w:val="vi-VN"/>
        </w:rPr>
        <w:t xml:space="preserve">đến </w:t>
      </w:r>
      <w:r w:rsidR="00A447F4" w:rsidRPr="008945AA">
        <w:rPr>
          <w:rFonts w:ascii="Times New Roman" w:hAnsi="Times New Roman" w:cs="Times New Roman"/>
          <w:i/>
          <w:szCs w:val="24"/>
        </w:rPr>
        <w:t>chương trình</w:t>
      </w:r>
      <w:r w:rsidRPr="00412988">
        <w:rPr>
          <w:rFonts w:ascii="Times New Roman" w:hAnsi="Times New Roman" w:cs="Times New Roman"/>
          <w:i/>
          <w:szCs w:val="24"/>
          <w:lang w:val="vi-VN"/>
        </w:rPr>
        <w:t>, KH vui lòng liên hệ các Chi nhánh VietinBank trên toàn quốc hoặc số</w:t>
      </w:r>
      <w:r>
        <w:rPr>
          <w:rFonts w:ascii="Times New Roman" w:hAnsi="Times New Roman" w:cs="Times New Roman"/>
          <w:i/>
          <w:szCs w:val="24"/>
          <w:lang w:val="vi-VN"/>
        </w:rPr>
        <w:t xml:space="preserve"> hotline Contact Center:18</w:t>
      </w:r>
      <w:r w:rsidRPr="00412988">
        <w:rPr>
          <w:rFonts w:ascii="Times New Roman" w:hAnsi="Times New Roman" w:cs="Times New Roman"/>
          <w:i/>
          <w:szCs w:val="24"/>
          <w:lang w:val="vi-VN"/>
        </w:rPr>
        <w:t>00 55</w:t>
      </w:r>
      <w:r>
        <w:rPr>
          <w:rFonts w:ascii="Times New Roman" w:hAnsi="Times New Roman" w:cs="Times New Roman"/>
          <w:i/>
          <w:szCs w:val="24"/>
          <w:lang w:val="vi-VN"/>
        </w:rPr>
        <w:t xml:space="preserve"> 8</w:t>
      </w:r>
      <w:r w:rsidRPr="00412988">
        <w:rPr>
          <w:rFonts w:ascii="Times New Roman" w:hAnsi="Times New Roman" w:cs="Times New Roman"/>
          <w:i/>
          <w:szCs w:val="24"/>
          <w:lang w:val="vi-VN"/>
        </w:rPr>
        <w:t>8</w:t>
      </w:r>
      <w:r>
        <w:rPr>
          <w:rFonts w:ascii="Times New Roman" w:hAnsi="Times New Roman" w:cs="Times New Roman"/>
          <w:i/>
          <w:szCs w:val="24"/>
          <w:lang w:val="vi-VN"/>
        </w:rPr>
        <w:t xml:space="preserve"> 66; email: </w:t>
      </w:r>
      <w:r w:rsidRPr="00412988">
        <w:rPr>
          <w:rFonts w:ascii="Times New Roman" w:hAnsi="Times New Roman" w:cs="Times New Roman"/>
          <w:i/>
          <w:szCs w:val="24"/>
          <w:lang w:val="vi-VN"/>
        </w:rPr>
        <w:t xml:space="preserve">contact@vietinbank.vn. </w:t>
      </w:r>
    </w:p>
    <w:p w14:paraId="396284F2" w14:textId="77777777" w:rsidR="00543D67" w:rsidRPr="00D546E9" w:rsidRDefault="00543D67" w:rsidP="00D546E9">
      <w:pPr>
        <w:spacing w:after="0" w:line="360" w:lineRule="auto"/>
        <w:jc w:val="both"/>
      </w:pPr>
    </w:p>
    <w:sectPr w:rsidR="00543D67" w:rsidRPr="00D546E9" w:rsidSect="002F72BD">
      <w:headerReference w:type="default" r:id="rId11"/>
      <w:footerReference w:type="default" r:id="rId12"/>
      <w:pgSz w:w="12240" w:h="15840"/>
      <w:pgMar w:top="720" w:right="1183" w:bottom="1440" w:left="1440" w:header="720" w:footer="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11B022A" w16cid:durableId="311B022A"/>
  <w16cid:commentId w16cid:paraId="742EDD72" w16cid:durableId="742EDD72"/>
  <w16cid:commentId w16cid:paraId="44F25699" w16cid:durableId="44F25699"/>
  <w16cid:commentId w16cid:paraId="1FF112E9" w16cid:durableId="1FF112E9"/>
  <w16cid:commentId w16cid:paraId="7E6F3AA0" w16cid:durableId="7E6F3AA0"/>
  <w16cid:commentId w16cid:paraId="0C28FEFE" w16cid:durableId="0C28FEFE"/>
  <w16cid:commentId w16cid:paraId="1BCB1B49" w16cid:durableId="1BCB1B49"/>
  <w16cid:commentId w16cid:paraId="59E27E29" w16cid:durableId="59E27E29"/>
  <w16cid:commentId w16cid:paraId="610EBF0A" w16cid:durableId="610EBF0A"/>
  <w16cid:commentId w16cid:paraId="0DC3BBCD" w16cid:durableId="0DC3BBCD"/>
  <w16cid:commentId w16cid:paraId="290860CB" w16cid:durableId="290860C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00D92A" w14:textId="77777777" w:rsidR="00EF3E52" w:rsidRDefault="00EF3E52" w:rsidP="00924526">
      <w:pPr>
        <w:spacing w:after="0" w:line="240" w:lineRule="auto"/>
      </w:pPr>
      <w:r>
        <w:separator/>
      </w:r>
    </w:p>
  </w:endnote>
  <w:endnote w:type="continuationSeparator" w:id="0">
    <w:p w14:paraId="7C1DE862" w14:textId="77777777" w:rsidR="00EF3E52" w:rsidRDefault="00EF3E52" w:rsidP="00924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1948C" w14:textId="77777777" w:rsidR="00C45522" w:rsidRPr="00924526" w:rsidRDefault="00C45522" w:rsidP="00924526">
    <w:pPr>
      <w:pStyle w:val="Footer"/>
      <w:ind w:left="-1440"/>
    </w:pPr>
    <w:r w:rsidRPr="00163A81">
      <w:rPr>
        <w:noProof/>
      </w:rPr>
      <w:drawing>
        <wp:inline distT="0" distB="0" distL="0" distR="0" wp14:anchorId="253DBD45" wp14:editId="4C92D51C">
          <wp:extent cx="7762672" cy="963509"/>
          <wp:effectExtent l="0" t="0" r="0" b="8255"/>
          <wp:docPr id="5" name="Picture 5" descr="C:\Users\huongnm1\Documents\My Received Files\VietinBankPremium_Digital-footer-kho-d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uongnm1\Documents\My Received Files\VietinBankPremium_Digital-footer-kho-do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3095" cy="9722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0577F8" w14:textId="77777777" w:rsidR="00EF3E52" w:rsidRDefault="00EF3E52" w:rsidP="00924526">
      <w:pPr>
        <w:spacing w:after="0" w:line="240" w:lineRule="auto"/>
      </w:pPr>
      <w:r>
        <w:separator/>
      </w:r>
    </w:p>
  </w:footnote>
  <w:footnote w:type="continuationSeparator" w:id="0">
    <w:p w14:paraId="14E5202A" w14:textId="77777777" w:rsidR="00EF3E52" w:rsidRDefault="00EF3E52" w:rsidP="00924526">
      <w:pPr>
        <w:spacing w:after="0" w:line="240" w:lineRule="auto"/>
      </w:pPr>
      <w:r>
        <w:continuationSeparator/>
      </w:r>
    </w:p>
  </w:footnote>
  <w:footnote w:id="1">
    <w:p w14:paraId="3806733B" w14:textId="73427AFA" w:rsidR="00C45522" w:rsidRPr="00BF468F" w:rsidRDefault="00C45522" w:rsidP="008945AA">
      <w:pPr>
        <w:pStyle w:val="FootnoteText"/>
        <w:ind w:left="142" w:hanging="142"/>
      </w:pPr>
      <w:r>
        <w:rPr>
          <w:rStyle w:val="FootnoteReference"/>
        </w:rPr>
        <w:footnoteRef/>
      </w:r>
      <w:r>
        <w:t xml:space="preserve"> </w:t>
      </w:r>
      <w:r>
        <w:rPr>
          <w:rFonts w:ascii="Times New Roman" w:hAnsi="Times New Roman" w:cs="Times New Roman"/>
          <w:i/>
          <w:szCs w:val="24"/>
        </w:rPr>
        <w:t xml:space="preserve">VietinBank </w:t>
      </w:r>
      <w:r w:rsidRPr="00412988">
        <w:rPr>
          <w:rFonts w:ascii="Times New Roman" w:hAnsi="Times New Roman" w:cs="Times New Roman"/>
          <w:szCs w:val="24"/>
          <w:lang w:val="vi-VN"/>
        </w:rPr>
        <w:t xml:space="preserve">có quyền thay đổi nội dung, điều chỉnh điều kiện và điều khoản của </w:t>
      </w:r>
      <w:r>
        <w:rPr>
          <w:rFonts w:ascii="Times New Roman" w:hAnsi="Times New Roman" w:cs="Times New Roman"/>
          <w:szCs w:val="24"/>
        </w:rPr>
        <w:t>chương trình</w:t>
      </w:r>
      <w:r w:rsidRPr="00412988">
        <w:rPr>
          <w:rFonts w:ascii="Times New Roman" w:hAnsi="Times New Roman" w:cs="Times New Roman"/>
          <w:szCs w:val="24"/>
          <w:lang w:val="vi-VN"/>
        </w:rPr>
        <w:t xml:space="preserve"> cho phù hợp với điều kiện triển khai thực tế và sẽ thông báo về những thay đổi và điều chỉnh đó</w:t>
      </w:r>
      <w:r>
        <w:rPr>
          <w:rFonts w:ascii="Times New Roman" w:hAnsi="Times New Roman" w:cs="Times New Roman"/>
          <w:szCs w:val="24"/>
        </w:rPr>
        <w:t>;</w:t>
      </w:r>
    </w:p>
  </w:footnote>
  <w:footnote w:id="2">
    <w:p w14:paraId="6A7F7306" w14:textId="5874AC40" w:rsidR="00C45522" w:rsidRPr="004E2706" w:rsidRDefault="00C45522" w:rsidP="008945AA">
      <w:pPr>
        <w:pStyle w:val="FootnoteText"/>
        <w:spacing w:line="276" w:lineRule="auto"/>
        <w:ind w:left="142" w:hanging="142"/>
        <w:rPr>
          <w:rFonts w:ascii="Times New Roman" w:hAnsi="Times New Roman" w:cs="Times New Roman"/>
        </w:rPr>
      </w:pPr>
      <w:r w:rsidRPr="004E2706">
        <w:rPr>
          <w:rStyle w:val="FootnoteReference"/>
          <w:rFonts w:ascii="Times New Roman" w:hAnsi="Times New Roman" w:cs="Times New Roman"/>
        </w:rPr>
        <w:footnoteRef/>
      </w:r>
      <w:r w:rsidRPr="004E2706">
        <w:rPr>
          <w:rFonts w:ascii="Times New Roman" w:hAnsi="Times New Roman" w:cs="Times New Roman"/>
        </w:rPr>
        <w:t xml:space="preserve"> Theo QĐ số 259/CS-TGĐ-NHCT-BL1 loại thẻ nhận diện KHƯT sẽ được điều chỉnh </w:t>
      </w:r>
      <w:proofErr w:type="gramStart"/>
      <w:r w:rsidRPr="004E2706">
        <w:rPr>
          <w:rFonts w:ascii="Times New Roman" w:hAnsi="Times New Roman" w:cs="Times New Roman"/>
        </w:rPr>
        <w:t>theo</w:t>
      </w:r>
      <w:proofErr w:type="gramEnd"/>
      <w:r w:rsidRPr="004E2706">
        <w:rPr>
          <w:rFonts w:ascii="Times New Roman" w:hAnsi="Times New Roman" w:cs="Times New Roman"/>
        </w:rPr>
        <w:t xml:space="preserve"> từng thời kỳ</w:t>
      </w:r>
      <w:r>
        <w:rPr>
          <w:rFonts w:ascii="Times New Roman" w:hAnsi="Times New Roman" w:cs="Times New Roman"/>
        </w:rPr>
        <w:t xml:space="preserve"> theo quy </w:t>
      </w:r>
      <w:r w:rsidRPr="004E2706">
        <w:rPr>
          <w:rFonts w:ascii="Times New Roman" w:hAnsi="Times New Roman" w:cs="Times New Roman"/>
        </w:rPr>
        <w:t>định. Theo đó các KHƯT phát hành thẻ JCB Ultimate SaviY được hưởng đặc quyền phí thường niên tương tự các thẻ nhận diện KHƯT khác, cụ thể: Miễn phí thường niên năm đầu với các KHƯT hạng Gold, miễn phí trọn đời phí thường niên cho các KHƯT từ hạng Platinum trở lên, điều kiện khách hàng giữ hạng tại thời điểm hệ thống quét thu phí</w:t>
      </w:r>
      <w:r>
        <w:rPr>
          <w:rFonts w:ascii="Times New Roman" w:hAnsi="Times New Roman" w:cs="Times New Roman"/>
        </w:rPr>
        <w:t>;</w:t>
      </w:r>
    </w:p>
  </w:footnote>
  <w:footnote w:id="3">
    <w:p w14:paraId="366CB028" w14:textId="77777777" w:rsidR="00C45522" w:rsidRDefault="00C45522" w:rsidP="008945AA">
      <w:pPr>
        <w:pStyle w:val="FootnoteText"/>
        <w:ind w:left="142" w:hanging="142"/>
      </w:pPr>
      <w:r w:rsidRPr="004E2706">
        <w:rPr>
          <w:rStyle w:val="FootnoteReference"/>
          <w:rFonts w:ascii="Times New Roman" w:hAnsi="Times New Roman" w:cs="Times New Roman"/>
        </w:rPr>
        <w:footnoteRef/>
      </w:r>
      <w:r w:rsidRPr="004E2706">
        <w:rPr>
          <w:rFonts w:ascii="Times New Roman" w:hAnsi="Times New Roman" w:cs="Times New Roman"/>
        </w:rPr>
        <w:t xml:space="preserve"> Trạng thái thẻ active và lost</w:t>
      </w:r>
    </w:p>
  </w:footnote>
  <w:footnote w:id="4">
    <w:p w14:paraId="02AEB57E" w14:textId="77777777" w:rsidR="00C45522" w:rsidRPr="00626B4D" w:rsidRDefault="00C45522" w:rsidP="00D546E9">
      <w:pPr>
        <w:pStyle w:val="FootnoteText"/>
        <w:ind w:left="540" w:hanging="180"/>
      </w:pPr>
      <w:r w:rsidRPr="003F2443">
        <w:rPr>
          <w:rStyle w:val="FootnoteReference"/>
        </w:rPr>
        <w:footnoteRef/>
      </w:r>
      <w:r w:rsidRPr="003F2443">
        <w:t xml:space="preserve"> </w:t>
      </w:r>
      <w:r w:rsidRPr="004E2706">
        <w:rPr>
          <w:rFonts w:ascii="Times New Roman" w:hAnsi="Times New Roman" w:cs="Times New Roman"/>
          <w:lang w:val="vi-VN"/>
        </w:rPr>
        <w:t>Sau khi nhận được</w:t>
      </w:r>
      <w:r>
        <w:rPr>
          <w:rFonts w:ascii="Times New Roman" w:hAnsi="Times New Roman" w:cs="Times New Roman"/>
        </w:rPr>
        <w:t xml:space="preserve"> email</w:t>
      </w:r>
      <w:r w:rsidRPr="004E2706">
        <w:rPr>
          <w:rFonts w:ascii="Times New Roman" w:hAnsi="Times New Roman" w:cs="Times New Roman"/>
          <w:lang w:val="vi-VN"/>
        </w:rPr>
        <w:t xml:space="preserve"> đăng ký của khách hàng, Contact Center sẽ liên hệ lại với khách hàng xác thực các thông tin</w:t>
      </w:r>
      <w:r>
        <w:rPr>
          <w:rFonts w:ascii="Times New Roman" w:hAnsi="Times New Roman" w:cs="Times New Roman"/>
        </w:rPr>
        <w:t>.</w:t>
      </w:r>
      <w:r w:rsidRPr="004E2706">
        <w:rPr>
          <w:rFonts w:ascii="Times New Roman" w:hAnsi="Times New Roman" w:cs="Times New Roman"/>
          <w:lang w:val="vi-VN"/>
        </w:rPr>
        <w:t xml:space="preserve"> Thời điểm gọi lại cho khách hàng như sau: nếu khách hàng gửi thông tin trước 16 giờ, gọi lại xác nhận khách hàng trước 12 giờ ngày hôm sau; nếu khách hàng gửi thông tin sau 16 giờ, gọi lại xác nhận khách hàng trước 17 giờ ngày hôm sau</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87210" w14:textId="77777777" w:rsidR="00C45522" w:rsidRPr="00924526" w:rsidRDefault="00C45522" w:rsidP="00924526">
    <w:pPr>
      <w:pStyle w:val="Header"/>
      <w:tabs>
        <w:tab w:val="clear" w:pos="9360"/>
      </w:tabs>
      <w:ind w:right="-900"/>
      <w:jc w:val="right"/>
    </w:pPr>
    <w:r>
      <w:rPr>
        <w:noProof/>
      </w:rPr>
      <w:drawing>
        <wp:inline distT="0" distB="0" distL="0" distR="0" wp14:anchorId="693329D7" wp14:editId="6AD91669">
          <wp:extent cx="1316731" cy="5708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Logopremium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6718" cy="5751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82DDF"/>
    <w:multiLevelType w:val="hybridMultilevel"/>
    <w:tmpl w:val="6B449050"/>
    <w:lvl w:ilvl="0" w:tplc="C93218F8">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6684911"/>
    <w:multiLevelType w:val="hybridMultilevel"/>
    <w:tmpl w:val="ABA44544"/>
    <w:lvl w:ilvl="0" w:tplc="C50CE834">
      <w:start w:val="1"/>
      <w:numFmt w:val="bullet"/>
      <w:lvlText w:val=""/>
      <w:lvlJc w:val="left"/>
      <w:pPr>
        <w:tabs>
          <w:tab w:val="num" w:pos="720"/>
        </w:tabs>
        <w:ind w:left="720" w:hanging="360"/>
      </w:pPr>
      <w:rPr>
        <w:rFonts w:ascii="Wingdings" w:hAnsi="Wingdings" w:hint="default"/>
      </w:rPr>
    </w:lvl>
    <w:lvl w:ilvl="1" w:tplc="B59A5B7A" w:tentative="1">
      <w:start w:val="1"/>
      <w:numFmt w:val="bullet"/>
      <w:lvlText w:val=""/>
      <w:lvlJc w:val="left"/>
      <w:pPr>
        <w:tabs>
          <w:tab w:val="num" w:pos="1440"/>
        </w:tabs>
        <w:ind w:left="1440" w:hanging="360"/>
      </w:pPr>
      <w:rPr>
        <w:rFonts w:ascii="Wingdings" w:hAnsi="Wingdings" w:hint="default"/>
      </w:rPr>
    </w:lvl>
    <w:lvl w:ilvl="2" w:tplc="AB7668DE" w:tentative="1">
      <w:start w:val="1"/>
      <w:numFmt w:val="bullet"/>
      <w:lvlText w:val=""/>
      <w:lvlJc w:val="left"/>
      <w:pPr>
        <w:tabs>
          <w:tab w:val="num" w:pos="2160"/>
        </w:tabs>
        <w:ind w:left="2160" w:hanging="360"/>
      </w:pPr>
      <w:rPr>
        <w:rFonts w:ascii="Wingdings" w:hAnsi="Wingdings" w:hint="default"/>
      </w:rPr>
    </w:lvl>
    <w:lvl w:ilvl="3" w:tplc="90B27644" w:tentative="1">
      <w:start w:val="1"/>
      <w:numFmt w:val="bullet"/>
      <w:lvlText w:val=""/>
      <w:lvlJc w:val="left"/>
      <w:pPr>
        <w:tabs>
          <w:tab w:val="num" w:pos="2880"/>
        </w:tabs>
        <w:ind w:left="2880" w:hanging="360"/>
      </w:pPr>
      <w:rPr>
        <w:rFonts w:ascii="Wingdings" w:hAnsi="Wingdings" w:hint="default"/>
      </w:rPr>
    </w:lvl>
    <w:lvl w:ilvl="4" w:tplc="7B969B80" w:tentative="1">
      <w:start w:val="1"/>
      <w:numFmt w:val="bullet"/>
      <w:lvlText w:val=""/>
      <w:lvlJc w:val="left"/>
      <w:pPr>
        <w:tabs>
          <w:tab w:val="num" w:pos="3600"/>
        </w:tabs>
        <w:ind w:left="3600" w:hanging="360"/>
      </w:pPr>
      <w:rPr>
        <w:rFonts w:ascii="Wingdings" w:hAnsi="Wingdings" w:hint="default"/>
      </w:rPr>
    </w:lvl>
    <w:lvl w:ilvl="5" w:tplc="10829B78" w:tentative="1">
      <w:start w:val="1"/>
      <w:numFmt w:val="bullet"/>
      <w:lvlText w:val=""/>
      <w:lvlJc w:val="left"/>
      <w:pPr>
        <w:tabs>
          <w:tab w:val="num" w:pos="4320"/>
        </w:tabs>
        <w:ind w:left="4320" w:hanging="360"/>
      </w:pPr>
      <w:rPr>
        <w:rFonts w:ascii="Wingdings" w:hAnsi="Wingdings" w:hint="default"/>
      </w:rPr>
    </w:lvl>
    <w:lvl w:ilvl="6" w:tplc="C2EEC938" w:tentative="1">
      <w:start w:val="1"/>
      <w:numFmt w:val="bullet"/>
      <w:lvlText w:val=""/>
      <w:lvlJc w:val="left"/>
      <w:pPr>
        <w:tabs>
          <w:tab w:val="num" w:pos="5040"/>
        </w:tabs>
        <w:ind w:left="5040" w:hanging="360"/>
      </w:pPr>
      <w:rPr>
        <w:rFonts w:ascii="Wingdings" w:hAnsi="Wingdings" w:hint="default"/>
      </w:rPr>
    </w:lvl>
    <w:lvl w:ilvl="7" w:tplc="002036AE" w:tentative="1">
      <w:start w:val="1"/>
      <w:numFmt w:val="bullet"/>
      <w:lvlText w:val=""/>
      <w:lvlJc w:val="left"/>
      <w:pPr>
        <w:tabs>
          <w:tab w:val="num" w:pos="5760"/>
        </w:tabs>
        <w:ind w:left="5760" w:hanging="360"/>
      </w:pPr>
      <w:rPr>
        <w:rFonts w:ascii="Wingdings" w:hAnsi="Wingdings" w:hint="default"/>
      </w:rPr>
    </w:lvl>
    <w:lvl w:ilvl="8" w:tplc="3C0C144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A82AD2"/>
    <w:multiLevelType w:val="hybridMultilevel"/>
    <w:tmpl w:val="FF527088"/>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8285CBD"/>
    <w:multiLevelType w:val="hybridMultilevel"/>
    <w:tmpl w:val="E3E0A642"/>
    <w:lvl w:ilvl="0" w:tplc="D7B25298">
      <w:start w:val="1"/>
      <w:numFmt w:val="upperRoman"/>
      <w:lvlText w:val="%1."/>
      <w:lvlJc w:val="left"/>
      <w:pPr>
        <w:ind w:left="1080" w:hanging="720"/>
      </w:pPr>
      <w:rPr>
        <w:rFonts w:ascii="Times New Roman" w:hAnsi="Times New Roman" w:cs="Times New Roman"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67B4A"/>
    <w:multiLevelType w:val="hybridMultilevel"/>
    <w:tmpl w:val="57782E0E"/>
    <w:lvl w:ilvl="0" w:tplc="A960540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A6C5A71"/>
    <w:multiLevelType w:val="hybridMultilevel"/>
    <w:tmpl w:val="DEA4D920"/>
    <w:lvl w:ilvl="0" w:tplc="04090001">
      <w:start w:val="1"/>
      <w:numFmt w:val="bullet"/>
      <w:lvlText w:val=""/>
      <w:lvlJc w:val="left"/>
      <w:pPr>
        <w:ind w:left="1080" w:hanging="360"/>
      </w:pPr>
      <w:rPr>
        <w:rFonts w:ascii="Symbol" w:hAnsi="Symbol" w:hint="default"/>
        <w:b/>
        <w:i w: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D5A4B5E"/>
    <w:multiLevelType w:val="hybridMultilevel"/>
    <w:tmpl w:val="6A441714"/>
    <w:lvl w:ilvl="0" w:tplc="817264D0">
      <w:start w:val="1"/>
      <w:numFmt w:val="lowerRoman"/>
      <w:lvlText w:val="(%1)"/>
      <w:lvlJc w:val="left"/>
      <w:pPr>
        <w:ind w:left="1800" w:hanging="72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4364C142">
      <w:start w:val="1"/>
      <w:numFmt w:val="decimal"/>
      <w:lvlText w:val="%4."/>
      <w:lvlJc w:val="left"/>
      <w:pPr>
        <w:ind w:left="3600" w:hanging="360"/>
      </w:pPr>
      <w:rPr>
        <w:b/>
      </w:r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15:restartNumberingAfterBreak="0">
    <w:nsid w:val="1DEB7EA1"/>
    <w:multiLevelType w:val="hybridMultilevel"/>
    <w:tmpl w:val="4DF2AA96"/>
    <w:lvl w:ilvl="0" w:tplc="79BE012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1126B77"/>
    <w:multiLevelType w:val="hybridMultilevel"/>
    <w:tmpl w:val="EF204654"/>
    <w:lvl w:ilvl="0" w:tplc="13F288FC">
      <w:start w:val="1"/>
      <w:numFmt w:val="bullet"/>
      <w:lvlText w:val="-"/>
      <w:lvlJc w:val="left"/>
      <w:pPr>
        <w:ind w:left="720" w:hanging="360"/>
      </w:pPr>
      <w:rPr>
        <w:rFonts w:ascii="Times New Roman" w:eastAsia="Calibri" w:hAnsi="Times New Roman" w:cs="Times New Roman"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842C22"/>
    <w:multiLevelType w:val="hybridMultilevel"/>
    <w:tmpl w:val="9A4014B2"/>
    <w:lvl w:ilvl="0" w:tplc="82D45DAE">
      <w:start w:val="1"/>
      <w:numFmt w:val="bullet"/>
      <w:lvlText w:val="+"/>
      <w:lvlJc w:val="left"/>
      <w:pPr>
        <w:ind w:left="1364" w:hanging="360"/>
      </w:pPr>
      <w:rPr>
        <w:rFonts w:ascii="Times New Roman" w:hAnsi="Times New Roman" w:cs="Times New Roman"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10" w15:restartNumberingAfterBreak="0">
    <w:nsid w:val="2B825598"/>
    <w:multiLevelType w:val="hybridMultilevel"/>
    <w:tmpl w:val="E5242846"/>
    <w:lvl w:ilvl="0" w:tplc="5F1E5714">
      <w:start w:val="1"/>
      <w:numFmt w:val="bullet"/>
      <w:lvlText w:val=""/>
      <w:lvlJc w:val="left"/>
      <w:pPr>
        <w:tabs>
          <w:tab w:val="num" w:pos="720"/>
        </w:tabs>
        <w:ind w:left="720" w:hanging="360"/>
      </w:pPr>
      <w:rPr>
        <w:rFonts w:ascii="Wingdings" w:hAnsi="Wingdings" w:hint="default"/>
      </w:rPr>
    </w:lvl>
    <w:lvl w:ilvl="1" w:tplc="F71A6502" w:tentative="1">
      <w:start w:val="1"/>
      <w:numFmt w:val="bullet"/>
      <w:lvlText w:val=""/>
      <w:lvlJc w:val="left"/>
      <w:pPr>
        <w:tabs>
          <w:tab w:val="num" w:pos="1440"/>
        </w:tabs>
        <w:ind w:left="1440" w:hanging="360"/>
      </w:pPr>
      <w:rPr>
        <w:rFonts w:ascii="Wingdings" w:hAnsi="Wingdings" w:hint="default"/>
      </w:rPr>
    </w:lvl>
    <w:lvl w:ilvl="2" w:tplc="8DD6C8D6" w:tentative="1">
      <w:start w:val="1"/>
      <w:numFmt w:val="bullet"/>
      <w:lvlText w:val=""/>
      <w:lvlJc w:val="left"/>
      <w:pPr>
        <w:tabs>
          <w:tab w:val="num" w:pos="2160"/>
        </w:tabs>
        <w:ind w:left="2160" w:hanging="360"/>
      </w:pPr>
      <w:rPr>
        <w:rFonts w:ascii="Wingdings" w:hAnsi="Wingdings" w:hint="default"/>
      </w:rPr>
    </w:lvl>
    <w:lvl w:ilvl="3" w:tplc="2D50CA2A" w:tentative="1">
      <w:start w:val="1"/>
      <w:numFmt w:val="bullet"/>
      <w:lvlText w:val=""/>
      <w:lvlJc w:val="left"/>
      <w:pPr>
        <w:tabs>
          <w:tab w:val="num" w:pos="2880"/>
        </w:tabs>
        <w:ind w:left="2880" w:hanging="360"/>
      </w:pPr>
      <w:rPr>
        <w:rFonts w:ascii="Wingdings" w:hAnsi="Wingdings" w:hint="default"/>
      </w:rPr>
    </w:lvl>
    <w:lvl w:ilvl="4" w:tplc="2390D18E" w:tentative="1">
      <w:start w:val="1"/>
      <w:numFmt w:val="bullet"/>
      <w:lvlText w:val=""/>
      <w:lvlJc w:val="left"/>
      <w:pPr>
        <w:tabs>
          <w:tab w:val="num" w:pos="3600"/>
        </w:tabs>
        <w:ind w:left="3600" w:hanging="360"/>
      </w:pPr>
      <w:rPr>
        <w:rFonts w:ascii="Wingdings" w:hAnsi="Wingdings" w:hint="default"/>
      </w:rPr>
    </w:lvl>
    <w:lvl w:ilvl="5" w:tplc="BD923BE8" w:tentative="1">
      <w:start w:val="1"/>
      <w:numFmt w:val="bullet"/>
      <w:lvlText w:val=""/>
      <w:lvlJc w:val="left"/>
      <w:pPr>
        <w:tabs>
          <w:tab w:val="num" w:pos="4320"/>
        </w:tabs>
        <w:ind w:left="4320" w:hanging="360"/>
      </w:pPr>
      <w:rPr>
        <w:rFonts w:ascii="Wingdings" w:hAnsi="Wingdings" w:hint="default"/>
      </w:rPr>
    </w:lvl>
    <w:lvl w:ilvl="6" w:tplc="B5A89B5C" w:tentative="1">
      <w:start w:val="1"/>
      <w:numFmt w:val="bullet"/>
      <w:lvlText w:val=""/>
      <w:lvlJc w:val="left"/>
      <w:pPr>
        <w:tabs>
          <w:tab w:val="num" w:pos="5040"/>
        </w:tabs>
        <w:ind w:left="5040" w:hanging="360"/>
      </w:pPr>
      <w:rPr>
        <w:rFonts w:ascii="Wingdings" w:hAnsi="Wingdings" w:hint="default"/>
      </w:rPr>
    </w:lvl>
    <w:lvl w:ilvl="7" w:tplc="9E301CA6" w:tentative="1">
      <w:start w:val="1"/>
      <w:numFmt w:val="bullet"/>
      <w:lvlText w:val=""/>
      <w:lvlJc w:val="left"/>
      <w:pPr>
        <w:tabs>
          <w:tab w:val="num" w:pos="5760"/>
        </w:tabs>
        <w:ind w:left="5760" w:hanging="360"/>
      </w:pPr>
      <w:rPr>
        <w:rFonts w:ascii="Wingdings" w:hAnsi="Wingdings" w:hint="default"/>
      </w:rPr>
    </w:lvl>
    <w:lvl w:ilvl="8" w:tplc="712035B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4D0BEF"/>
    <w:multiLevelType w:val="hybridMultilevel"/>
    <w:tmpl w:val="D0CE1584"/>
    <w:lvl w:ilvl="0" w:tplc="F3D2457A">
      <w:numFmt w:val="bullet"/>
      <w:lvlText w:val="+"/>
      <w:lvlJc w:val="left"/>
      <w:pPr>
        <w:ind w:left="1080" w:hanging="360"/>
      </w:pPr>
      <w:rPr>
        <w:rFonts w:ascii="Times New Roman" w:eastAsia="Calibri" w:hAnsi="Times New Roman" w:cs="Times New Roman" w:hint="default"/>
        <w:sz w:val="26"/>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2E2D362B"/>
    <w:multiLevelType w:val="hybridMultilevel"/>
    <w:tmpl w:val="41FE047A"/>
    <w:lvl w:ilvl="0" w:tplc="0ED41F0E">
      <w:start w:val="1"/>
      <w:numFmt w:val="decimal"/>
      <w:lvlText w:val="(%1)"/>
      <w:lvlJc w:val="left"/>
      <w:pPr>
        <w:ind w:left="786" w:hanging="360"/>
      </w:pPr>
      <w:rPr>
        <w:b w:val="0"/>
        <w:bCs/>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3" w15:restartNumberingAfterBreak="0">
    <w:nsid w:val="2E675A94"/>
    <w:multiLevelType w:val="hybridMultilevel"/>
    <w:tmpl w:val="6922C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6F6682"/>
    <w:multiLevelType w:val="multilevel"/>
    <w:tmpl w:val="9152902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D6E64A3"/>
    <w:multiLevelType w:val="hybridMultilevel"/>
    <w:tmpl w:val="1EAE56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6E92B08"/>
    <w:multiLevelType w:val="hybridMultilevel"/>
    <w:tmpl w:val="B13237A8"/>
    <w:lvl w:ilvl="0" w:tplc="B9A20A2C">
      <w:start w:val="1"/>
      <w:numFmt w:val="lowerRoman"/>
      <w:lvlText w:val="%1."/>
      <w:lvlJc w:val="left"/>
      <w:pPr>
        <w:ind w:left="1080" w:hanging="720"/>
      </w:pPr>
      <w:rPr>
        <w:rFonts w:asciiTheme="minorHAnsi" w:hAnsiTheme="minorHAnsi" w:cstheme="minorBidi"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374E94"/>
    <w:multiLevelType w:val="hybridMultilevel"/>
    <w:tmpl w:val="348C31E8"/>
    <w:lvl w:ilvl="0" w:tplc="7934543E">
      <w:start w:val="1"/>
      <w:numFmt w:val="bullet"/>
      <w:lvlText w:val="-"/>
      <w:lvlJc w:val="left"/>
      <w:pPr>
        <w:ind w:left="1440" w:hanging="360"/>
      </w:pPr>
      <w:rPr>
        <w:rFonts w:ascii="Calibri" w:eastAsiaTheme="minorHAnsi"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840138A"/>
    <w:multiLevelType w:val="hybridMultilevel"/>
    <w:tmpl w:val="499EA13A"/>
    <w:lvl w:ilvl="0" w:tplc="F4BED288">
      <w:start w:val="1"/>
      <w:numFmt w:val="lowerRoman"/>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15:restartNumberingAfterBreak="0">
    <w:nsid w:val="4C50515D"/>
    <w:multiLevelType w:val="hybridMultilevel"/>
    <w:tmpl w:val="4A10AA24"/>
    <w:lvl w:ilvl="0" w:tplc="94F4FDB4">
      <w:start w:val="1"/>
      <w:numFmt w:val="bullet"/>
      <w:lvlText w:val=""/>
      <w:lvlJc w:val="left"/>
      <w:pPr>
        <w:tabs>
          <w:tab w:val="num" w:pos="720"/>
        </w:tabs>
        <w:ind w:left="720" w:hanging="360"/>
      </w:pPr>
      <w:rPr>
        <w:rFonts w:ascii="Wingdings" w:hAnsi="Wingdings" w:hint="default"/>
      </w:rPr>
    </w:lvl>
    <w:lvl w:ilvl="1" w:tplc="A05C8220" w:tentative="1">
      <w:start w:val="1"/>
      <w:numFmt w:val="bullet"/>
      <w:lvlText w:val=""/>
      <w:lvlJc w:val="left"/>
      <w:pPr>
        <w:tabs>
          <w:tab w:val="num" w:pos="1440"/>
        </w:tabs>
        <w:ind w:left="1440" w:hanging="360"/>
      </w:pPr>
      <w:rPr>
        <w:rFonts w:ascii="Wingdings" w:hAnsi="Wingdings" w:hint="default"/>
      </w:rPr>
    </w:lvl>
    <w:lvl w:ilvl="2" w:tplc="874E2172" w:tentative="1">
      <w:start w:val="1"/>
      <w:numFmt w:val="bullet"/>
      <w:lvlText w:val=""/>
      <w:lvlJc w:val="left"/>
      <w:pPr>
        <w:tabs>
          <w:tab w:val="num" w:pos="2160"/>
        </w:tabs>
        <w:ind w:left="2160" w:hanging="360"/>
      </w:pPr>
      <w:rPr>
        <w:rFonts w:ascii="Wingdings" w:hAnsi="Wingdings" w:hint="default"/>
      </w:rPr>
    </w:lvl>
    <w:lvl w:ilvl="3" w:tplc="659A4540" w:tentative="1">
      <w:start w:val="1"/>
      <w:numFmt w:val="bullet"/>
      <w:lvlText w:val=""/>
      <w:lvlJc w:val="left"/>
      <w:pPr>
        <w:tabs>
          <w:tab w:val="num" w:pos="2880"/>
        </w:tabs>
        <w:ind w:left="2880" w:hanging="360"/>
      </w:pPr>
      <w:rPr>
        <w:rFonts w:ascii="Wingdings" w:hAnsi="Wingdings" w:hint="default"/>
      </w:rPr>
    </w:lvl>
    <w:lvl w:ilvl="4" w:tplc="265026CC" w:tentative="1">
      <w:start w:val="1"/>
      <w:numFmt w:val="bullet"/>
      <w:lvlText w:val=""/>
      <w:lvlJc w:val="left"/>
      <w:pPr>
        <w:tabs>
          <w:tab w:val="num" w:pos="3600"/>
        </w:tabs>
        <w:ind w:left="3600" w:hanging="360"/>
      </w:pPr>
      <w:rPr>
        <w:rFonts w:ascii="Wingdings" w:hAnsi="Wingdings" w:hint="default"/>
      </w:rPr>
    </w:lvl>
    <w:lvl w:ilvl="5" w:tplc="A9440A4E" w:tentative="1">
      <w:start w:val="1"/>
      <w:numFmt w:val="bullet"/>
      <w:lvlText w:val=""/>
      <w:lvlJc w:val="left"/>
      <w:pPr>
        <w:tabs>
          <w:tab w:val="num" w:pos="4320"/>
        </w:tabs>
        <w:ind w:left="4320" w:hanging="360"/>
      </w:pPr>
      <w:rPr>
        <w:rFonts w:ascii="Wingdings" w:hAnsi="Wingdings" w:hint="default"/>
      </w:rPr>
    </w:lvl>
    <w:lvl w:ilvl="6" w:tplc="CBE2507C" w:tentative="1">
      <w:start w:val="1"/>
      <w:numFmt w:val="bullet"/>
      <w:lvlText w:val=""/>
      <w:lvlJc w:val="left"/>
      <w:pPr>
        <w:tabs>
          <w:tab w:val="num" w:pos="5040"/>
        </w:tabs>
        <w:ind w:left="5040" w:hanging="360"/>
      </w:pPr>
      <w:rPr>
        <w:rFonts w:ascii="Wingdings" w:hAnsi="Wingdings" w:hint="default"/>
      </w:rPr>
    </w:lvl>
    <w:lvl w:ilvl="7" w:tplc="F9FCC3AA" w:tentative="1">
      <w:start w:val="1"/>
      <w:numFmt w:val="bullet"/>
      <w:lvlText w:val=""/>
      <w:lvlJc w:val="left"/>
      <w:pPr>
        <w:tabs>
          <w:tab w:val="num" w:pos="5760"/>
        </w:tabs>
        <w:ind w:left="5760" w:hanging="360"/>
      </w:pPr>
      <w:rPr>
        <w:rFonts w:ascii="Wingdings" w:hAnsi="Wingdings" w:hint="default"/>
      </w:rPr>
    </w:lvl>
    <w:lvl w:ilvl="8" w:tplc="D9147C1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CAC1641"/>
    <w:multiLevelType w:val="hybridMultilevel"/>
    <w:tmpl w:val="D674A9CE"/>
    <w:lvl w:ilvl="0" w:tplc="0409000D">
      <w:start w:val="1"/>
      <w:numFmt w:val="bullet"/>
      <w:lvlText w:val=""/>
      <w:lvlJc w:val="left"/>
      <w:pPr>
        <w:ind w:left="1637" w:hanging="360"/>
      </w:pPr>
      <w:rPr>
        <w:rFonts w:ascii="Wingdings" w:hAnsi="Wingdings" w:hint="default"/>
      </w:rPr>
    </w:lvl>
    <w:lvl w:ilvl="1" w:tplc="04090003" w:tentative="1">
      <w:start w:val="1"/>
      <w:numFmt w:val="bullet"/>
      <w:lvlText w:val="o"/>
      <w:lvlJc w:val="left"/>
      <w:pPr>
        <w:ind w:left="2357" w:hanging="360"/>
      </w:pPr>
      <w:rPr>
        <w:rFonts w:ascii="Courier New" w:hAnsi="Courier New" w:cs="Courier New" w:hint="default"/>
      </w:rPr>
    </w:lvl>
    <w:lvl w:ilvl="2" w:tplc="04090005" w:tentative="1">
      <w:start w:val="1"/>
      <w:numFmt w:val="bullet"/>
      <w:lvlText w:val=""/>
      <w:lvlJc w:val="left"/>
      <w:pPr>
        <w:ind w:left="3077" w:hanging="360"/>
      </w:pPr>
      <w:rPr>
        <w:rFonts w:ascii="Wingdings" w:hAnsi="Wingdings" w:hint="default"/>
      </w:rPr>
    </w:lvl>
    <w:lvl w:ilvl="3" w:tplc="04090001" w:tentative="1">
      <w:start w:val="1"/>
      <w:numFmt w:val="bullet"/>
      <w:lvlText w:val=""/>
      <w:lvlJc w:val="left"/>
      <w:pPr>
        <w:ind w:left="3797" w:hanging="360"/>
      </w:pPr>
      <w:rPr>
        <w:rFonts w:ascii="Symbol" w:hAnsi="Symbol" w:hint="default"/>
      </w:rPr>
    </w:lvl>
    <w:lvl w:ilvl="4" w:tplc="04090003" w:tentative="1">
      <w:start w:val="1"/>
      <w:numFmt w:val="bullet"/>
      <w:lvlText w:val="o"/>
      <w:lvlJc w:val="left"/>
      <w:pPr>
        <w:ind w:left="4517" w:hanging="360"/>
      </w:pPr>
      <w:rPr>
        <w:rFonts w:ascii="Courier New" w:hAnsi="Courier New" w:cs="Courier New" w:hint="default"/>
      </w:rPr>
    </w:lvl>
    <w:lvl w:ilvl="5" w:tplc="04090005" w:tentative="1">
      <w:start w:val="1"/>
      <w:numFmt w:val="bullet"/>
      <w:lvlText w:val=""/>
      <w:lvlJc w:val="left"/>
      <w:pPr>
        <w:ind w:left="5237" w:hanging="360"/>
      </w:pPr>
      <w:rPr>
        <w:rFonts w:ascii="Wingdings" w:hAnsi="Wingdings" w:hint="default"/>
      </w:rPr>
    </w:lvl>
    <w:lvl w:ilvl="6" w:tplc="04090001" w:tentative="1">
      <w:start w:val="1"/>
      <w:numFmt w:val="bullet"/>
      <w:lvlText w:val=""/>
      <w:lvlJc w:val="left"/>
      <w:pPr>
        <w:ind w:left="5957" w:hanging="360"/>
      </w:pPr>
      <w:rPr>
        <w:rFonts w:ascii="Symbol" w:hAnsi="Symbol" w:hint="default"/>
      </w:rPr>
    </w:lvl>
    <w:lvl w:ilvl="7" w:tplc="04090003" w:tentative="1">
      <w:start w:val="1"/>
      <w:numFmt w:val="bullet"/>
      <w:lvlText w:val="o"/>
      <w:lvlJc w:val="left"/>
      <w:pPr>
        <w:ind w:left="6677" w:hanging="360"/>
      </w:pPr>
      <w:rPr>
        <w:rFonts w:ascii="Courier New" w:hAnsi="Courier New" w:cs="Courier New" w:hint="default"/>
      </w:rPr>
    </w:lvl>
    <w:lvl w:ilvl="8" w:tplc="04090005" w:tentative="1">
      <w:start w:val="1"/>
      <w:numFmt w:val="bullet"/>
      <w:lvlText w:val=""/>
      <w:lvlJc w:val="left"/>
      <w:pPr>
        <w:ind w:left="7397" w:hanging="360"/>
      </w:pPr>
      <w:rPr>
        <w:rFonts w:ascii="Wingdings" w:hAnsi="Wingdings" w:hint="default"/>
      </w:rPr>
    </w:lvl>
  </w:abstractNum>
  <w:abstractNum w:abstractNumId="21" w15:restartNumberingAfterBreak="0">
    <w:nsid w:val="4D951806"/>
    <w:multiLevelType w:val="hybridMultilevel"/>
    <w:tmpl w:val="CD548EB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4FF1224E"/>
    <w:multiLevelType w:val="hybridMultilevel"/>
    <w:tmpl w:val="2CFE8094"/>
    <w:lvl w:ilvl="0" w:tplc="3A121194">
      <w:start w:val="1"/>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0313FC2"/>
    <w:multiLevelType w:val="hybridMultilevel"/>
    <w:tmpl w:val="32D229C4"/>
    <w:lvl w:ilvl="0" w:tplc="237A74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1060F2F"/>
    <w:multiLevelType w:val="hybridMultilevel"/>
    <w:tmpl w:val="5FFE0006"/>
    <w:lvl w:ilvl="0" w:tplc="04090005">
      <w:start w:val="1"/>
      <w:numFmt w:val="bullet"/>
      <w:lvlText w:val=""/>
      <w:lvlJc w:val="left"/>
      <w:pPr>
        <w:ind w:left="1211" w:hanging="360"/>
      </w:pPr>
      <w:rPr>
        <w:rFonts w:ascii="Wingdings" w:hAnsi="Wingdings"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5" w15:restartNumberingAfterBreak="0">
    <w:nsid w:val="52676D31"/>
    <w:multiLevelType w:val="hybridMultilevel"/>
    <w:tmpl w:val="871C9C1C"/>
    <w:lvl w:ilvl="0" w:tplc="82D45DAE">
      <w:start w:val="1"/>
      <w:numFmt w:val="bullet"/>
      <w:lvlText w:val="+"/>
      <w:lvlJc w:val="left"/>
      <w:pPr>
        <w:ind w:left="1364" w:hanging="360"/>
      </w:pPr>
      <w:rPr>
        <w:rFonts w:ascii="Times New Roman" w:hAnsi="Times New Roman" w:cs="Times New Roman"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26" w15:restartNumberingAfterBreak="0">
    <w:nsid w:val="598504CB"/>
    <w:multiLevelType w:val="hybridMultilevel"/>
    <w:tmpl w:val="D8B426C4"/>
    <w:lvl w:ilvl="0" w:tplc="6130CB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D4D0DC6"/>
    <w:multiLevelType w:val="hybridMultilevel"/>
    <w:tmpl w:val="35EAACF8"/>
    <w:lvl w:ilvl="0" w:tplc="1C600BCC">
      <w:start w:val="1"/>
      <w:numFmt w:val="upperRoman"/>
      <w:lvlText w:val="%1."/>
      <w:lvlJc w:val="left"/>
      <w:pPr>
        <w:ind w:left="720" w:hanging="720"/>
      </w:pPr>
      <w:rPr>
        <w:rFonts w:eastAsia="Calibri"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DBF27C1"/>
    <w:multiLevelType w:val="hybridMultilevel"/>
    <w:tmpl w:val="678A8A04"/>
    <w:lvl w:ilvl="0" w:tplc="3DB6F97A">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997EEA"/>
    <w:multiLevelType w:val="hybridMultilevel"/>
    <w:tmpl w:val="57282156"/>
    <w:lvl w:ilvl="0" w:tplc="A960540E">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678B7C4A"/>
    <w:multiLevelType w:val="hybridMultilevel"/>
    <w:tmpl w:val="E1E8021E"/>
    <w:lvl w:ilvl="0" w:tplc="4CF4C3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FF30500"/>
    <w:multiLevelType w:val="hybridMultilevel"/>
    <w:tmpl w:val="FB1283E0"/>
    <w:lvl w:ilvl="0" w:tplc="FAAEA6D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745B44"/>
    <w:multiLevelType w:val="hybridMultilevel"/>
    <w:tmpl w:val="3654A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AA7C72"/>
    <w:multiLevelType w:val="hybridMultilevel"/>
    <w:tmpl w:val="C9BCBBDE"/>
    <w:lvl w:ilvl="0" w:tplc="C5BE898A">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D12753"/>
    <w:multiLevelType w:val="hybridMultilevel"/>
    <w:tmpl w:val="9BCC736E"/>
    <w:lvl w:ilvl="0" w:tplc="82D45DAE">
      <w:start w:val="1"/>
      <w:numFmt w:val="bullet"/>
      <w:lvlText w:val="+"/>
      <w:lvlJc w:val="left"/>
      <w:pPr>
        <w:ind w:left="1530" w:hanging="360"/>
      </w:pPr>
      <w:rPr>
        <w:rFonts w:ascii="Times New Roman" w:hAnsi="Times New Roman"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5" w15:restartNumberingAfterBreak="0">
    <w:nsid w:val="79E51BD1"/>
    <w:multiLevelType w:val="hybridMultilevel"/>
    <w:tmpl w:val="5F02685A"/>
    <w:lvl w:ilvl="0" w:tplc="ACE8BFEC">
      <w:start w:val="1"/>
      <w:numFmt w:val="bullet"/>
      <w:pStyle w:val="Gachdaudong1"/>
      <w:lvlText w:val="-"/>
      <w:lvlJc w:val="left"/>
      <w:pPr>
        <w:ind w:left="720" w:hanging="360"/>
      </w:pPr>
      <w:rPr>
        <w:rFonts w:ascii="Times New Roman" w:eastAsia="Times New Roman" w:hAnsi="Times New Roman" w:cs="Times New Roman" w:hint="default"/>
        <w:b/>
      </w:rPr>
    </w:lvl>
    <w:lvl w:ilvl="1" w:tplc="99001FE6">
      <w:numFmt w:val="bullet"/>
      <w:lvlText w:val=""/>
      <w:lvlJc w:val="left"/>
      <w:pPr>
        <w:ind w:left="1440" w:hanging="360"/>
      </w:pPr>
      <w:rPr>
        <w:rFonts w:ascii="Symbol" w:eastAsia="Calibri"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7"/>
  </w:num>
  <w:num w:numId="2">
    <w:abstractNumId w:val="33"/>
  </w:num>
  <w:num w:numId="3">
    <w:abstractNumId w:val="0"/>
  </w:num>
  <w:num w:numId="4">
    <w:abstractNumId w:val="8"/>
  </w:num>
  <w:num w:numId="5">
    <w:abstractNumId w:val="30"/>
  </w:num>
  <w:num w:numId="6">
    <w:abstractNumId w:val="32"/>
  </w:num>
  <w:num w:numId="7">
    <w:abstractNumId w:val="29"/>
  </w:num>
  <w:num w:numId="8">
    <w:abstractNumId w:val="22"/>
  </w:num>
  <w:num w:numId="9">
    <w:abstractNumId w:val="11"/>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num>
  <w:num w:numId="12">
    <w:abstractNumId w:val="10"/>
  </w:num>
  <w:num w:numId="13">
    <w:abstractNumId w:val="1"/>
  </w:num>
  <w:num w:numId="14">
    <w:abstractNumId w:val="19"/>
  </w:num>
  <w:num w:numId="15">
    <w:abstractNumId w:val="25"/>
  </w:num>
  <w:num w:numId="16">
    <w:abstractNumId w:val="9"/>
  </w:num>
  <w:num w:numId="17">
    <w:abstractNumId w:val="6"/>
  </w:num>
  <w:num w:numId="18">
    <w:abstractNumId w:val="2"/>
  </w:num>
  <w:num w:numId="19">
    <w:abstractNumId w:val="21"/>
  </w:num>
  <w:num w:numId="20">
    <w:abstractNumId w:val="5"/>
  </w:num>
  <w:num w:numId="21">
    <w:abstractNumId w:val="15"/>
  </w:num>
  <w:num w:numId="22">
    <w:abstractNumId w:val="4"/>
  </w:num>
  <w:num w:numId="23">
    <w:abstractNumId w:val="26"/>
  </w:num>
  <w:num w:numId="24">
    <w:abstractNumId w:val="24"/>
  </w:num>
  <w:num w:numId="25">
    <w:abstractNumId w:val="35"/>
  </w:num>
  <w:num w:numId="26">
    <w:abstractNumId w:val="20"/>
  </w:num>
  <w:num w:numId="27">
    <w:abstractNumId w:val="18"/>
  </w:num>
  <w:num w:numId="28">
    <w:abstractNumId w:val="16"/>
  </w:num>
  <w:num w:numId="29">
    <w:abstractNumId w:val="3"/>
  </w:num>
  <w:num w:numId="30">
    <w:abstractNumId w:val="14"/>
  </w:num>
  <w:num w:numId="31">
    <w:abstractNumId w:val="17"/>
  </w:num>
  <w:num w:numId="32">
    <w:abstractNumId w:val="7"/>
  </w:num>
  <w:num w:numId="33">
    <w:abstractNumId w:val="13"/>
  </w:num>
  <w:num w:numId="34">
    <w:abstractNumId w:val="23"/>
  </w:num>
  <w:num w:numId="35">
    <w:abstractNumId w:val="31"/>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171"/>
    <w:rsid w:val="000135F0"/>
    <w:rsid w:val="0001408C"/>
    <w:rsid w:val="00015A23"/>
    <w:rsid w:val="0014558B"/>
    <w:rsid w:val="00163A81"/>
    <w:rsid w:val="001972EF"/>
    <w:rsid w:val="002F72BD"/>
    <w:rsid w:val="003F2D89"/>
    <w:rsid w:val="003F3AB6"/>
    <w:rsid w:val="004018F2"/>
    <w:rsid w:val="00487B5B"/>
    <w:rsid w:val="004B3266"/>
    <w:rsid w:val="004F2DED"/>
    <w:rsid w:val="00543D67"/>
    <w:rsid w:val="00557376"/>
    <w:rsid w:val="00591F88"/>
    <w:rsid w:val="005A3EA7"/>
    <w:rsid w:val="005A60AD"/>
    <w:rsid w:val="0061564D"/>
    <w:rsid w:val="00634274"/>
    <w:rsid w:val="00665BDF"/>
    <w:rsid w:val="00685171"/>
    <w:rsid w:val="006945DE"/>
    <w:rsid w:val="006978F0"/>
    <w:rsid w:val="006E1CBD"/>
    <w:rsid w:val="00705838"/>
    <w:rsid w:val="007216EF"/>
    <w:rsid w:val="007352DD"/>
    <w:rsid w:val="00745F74"/>
    <w:rsid w:val="00756BAD"/>
    <w:rsid w:val="007D729E"/>
    <w:rsid w:val="00843908"/>
    <w:rsid w:val="008945AA"/>
    <w:rsid w:val="008B03DD"/>
    <w:rsid w:val="00924526"/>
    <w:rsid w:val="009271D5"/>
    <w:rsid w:val="0097346C"/>
    <w:rsid w:val="0097684D"/>
    <w:rsid w:val="009D6E5D"/>
    <w:rsid w:val="009E1D88"/>
    <w:rsid w:val="009F47B6"/>
    <w:rsid w:val="00A447F4"/>
    <w:rsid w:val="00A4496A"/>
    <w:rsid w:val="00A4593F"/>
    <w:rsid w:val="00A61D5C"/>
    <w:rsid w:val="00AC0C31"/>
    <w:rsid w:val="00AD21B8"/>
    <w:rsid w:val="00AD2DAA"/>
    <w:rsid w:val="00B10B84"/>
    <w:rsid w:val="00B32E3E"/>
    <w:rsid w:val="00B656FF"/>
    <w:rsid w:val="00BC7B5D"/>
    <w:rsid w:val="00BF468F"/>
    <w:rsid w:val="00C06A37"/>
    <w:rsid w:val="00C329F0"/>
    <w:rsid w:val="00C45522"/>
    <w:rsid w:val="00CA2F5E"/>
    <w:rsid w:val="00D07D92"/>
    <w:rsid w:val="00D20029"/>
    <w:rsid w:val="00D546E9"/>
    <w:rsid w:val="00D63577"/>
    <w:rsid w:val="00DF7719"/>
    <w:rsid w:val="00EF3E52"/>
    <w:rsid w:val="00F445A5"/>
    <w:rsid w:val="00F62C33"/>
    <w:rsid w:val="00F80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4F815A"/>
  <w15:chartTrackingRefBased/>
  <w15:docId w15:val="{490EBAB4-B348-4285-9028-56A7AAAA0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360" w:lineRule="auto"/>
        <w:ind w:left="1080" w:hanging="3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5171"/>
    <w:pPr>
      <w:spacing w:after="200" w:line="276" w:lineRule="auto"/>
      <w:ind w:left="0" w:firstLine="0"/>
      <w:jc w:val="left"/>
    </w:pPr>
    <w:rPr>
      <w:rFonts w:ascii="Arial" w:eastAsia="Calibri" w:hAnsi="Arial" w:cs="Arial"/>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List Paragraph1,List Paragraph2,List Paragraph11,bullet 1,Thang2,Level 2,Colorful List - Accent 11,list 123,Lít bullet 2,Dot 1,BẢNG,Paragraph,Norm,abc,Đoạn của Danh sách,Đoạn c𞹺Danh sách,List Paragraph111,Đoạn c���?nh sách,Nga 3,1"/>
    <w:basedOn w:val="Normal"/>
    <w:link w:val="ListParagraphChar"/>
    <w:qFormat/>
    <w:rsid w:val="00685171"/>
    <w:pPr>
      <w:ind w:left="720"/>
      <w:contextualSpacing/>
    </w:pPr>
  </w:style>
  <w:style w:type="table" w:styleId="TableGrid">
    <w:name w:val="Table Grid"/>
    <w:basedOn w:val="TableNormal"/>
    <w:uiPriority w:val="39"/>
    <w:rsid w:val="00685171"/>
    <w:pPr>
      <w:spacing w:line="240" w:lineRule="auto"/>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85171"/>
    <w:pPr>
      <w:spacing w:before="100" w:beforeAutospacing="1" w:after="100" w:afterAutospacing="1" w:line="240" w:lineRule="auto"/>
    </w:pPr>
    <w:rPr>
      <w:rFonts w:ascii="Times New Roman" w:eastAsia="Times New Roman" w:hAnsi="Times New Roman" w:cs="Times New Roman"/>
      <w:szCs w:val="24"/>
    </w:rPr>
  </w:style>
  <w:style w:type="character" w:styleId="Hyperlink">
    <w:name w:val="Hyperlink"/>
    <w:uiPriority w:val="99"/>
    <w:rsid w:val="00685171"/>
    <w:rPr>
      <w:color w:val="0000FF"/>
      <w:u w:val="single"/>
    </w:rPr>
  </w:style>
  <w:style w:type="character" w:customStyle="1" w:styleId="ListParagraphChar">
    <w:name w:val="List Paragraph Char"/>
    <w:aliases w:val="bullet Char,List Paragraph1 Char,List Paragraph2 Char,List Paragraph11 Char,bullet 1 Char,Thang2 Char,Level 2 Char,Colorful List - Accent 11 Char,list 123 Char,Lít bullet 2 Char,Dot 1 Char,BẢNG Char,Paragraph Char,Norm Char,abc Char"/>
    <w:link w:val="ListParagraph"/>
    <w:qFormat/>
    <w:locked/>
    <w:rsid w:val="00685171"/>
    <w:rPr>
      <w:rFonts w:ascii="Arial" w:eastAsia="Calibri" w:hAnsi="Arial" w:cs="Arial"/>
      <w:sz w:val="24"/>
      <w:szCs w:val="20"/>
    </w:rPr>
  </w:style>
  <w:style w:type="paragraph" w:customStyle="1" w:styleId="Gachdaudong1">
    <w:name w:val="Gach dau dong 1"/>
    <w:basedOn w:val="ListParagraph"/>
    <w:qFormat/>
    <w:rsid w:val="00685171"/>
    <w:pPr>
      <w:numPr>
        <w:numId w:val="25"/>
      </w:numPr>
      <w:pBdr>
        <w:top w:val="nil"/>
        <w:left w:val="nil"/>
        <w:bottom w:val="nil"/>
        <w:right w:val="nil"/>
        <w:between w:val="nil"/>
      </w:pBdr>
      <w:tabs>
        <w:tab w:val="num" w:pos="360"/>
        <w:tab w:val="num" w:pos="720"/>
      </w:tabs>
      <w:spacing w:before="120" w:after="0" w:line="288" w:lineRule="auto"/>
      <w:ind w:left="568" w:hanging="284"/>
      <w:contextualSpacing w:val="0"/>
      <w:jc w:val="both"/>
    </w:pPr>
    <w:rPr>
      <w:rFonts w:ascii="Times New Roman" w:eastAsia="Times New Roman" w:hAnsi="Times New Roman" w:cs="Times New Roman"/>
      <w:szCs w:val="24"/>
      <w:lang w:val="vi-VN"/>
    </w:rPr>
  </w:style>
  <w:style w:type="paragraph" w:styleId="Header">
    <w:name w:val="header"/>
    <w:basedOn w:val="Normal"/>
    <w:link w:val="HeaderChar"/>
    <w:uiPriority w:val="99"/>
    <w:unhideWhenUsed/>
    <w:rsid w:val="009245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526"/>
    <w:rPr>
      <w:rFonts w:ascii="Arial" w:eastAsia="Calibri" w:hAnsi="Arial" w:cs="Arial"/>
      <w:sz w:val="24"/>
      <w:szCs w:val="20"/>
    </w:rPr>
  </w:style>
  <w:style w:type="paragraph" w:styleId="Footer">
    <w:name w:val="footer"/>
    <w:basedOn w:val="Normal"/>
    <w:link w:val="FooterChar"/>
    <w:uiPriority w:val="99"/>
    <w:unhideWhenUsed/>
    <w:rsid w:val="009245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526"/>
    <w:rPr>
      <w:rFonts w:ascii="Arial" w:eastAsia="Calibri" w:hAnsi="Arial" w:cs="Arial"/>
      <w:sz w:val="24"/>
      <w:szCs w:val="20"/>
    </w:rPr>
  </w:style>
  <w:style w:type="character" w:styleId="CommentReference">
    <w:name w:val="annotation reference"/>
    <w:basedOn w:val="DefaultParagraphFont"/>
    <w:uiPriority w:val="99"/>
    <w:semiHidden/>
    <w:unhideWhenUsed/>
    <w:rsid w:val="00BC7B5D"/>
    <w:rPr>
      <w:sz w:val="16"/>
      <w:szCs w:val="16"/>
    </w:rPr>
  </w:style>
  <w:style w:type="paragraph" w:styleId="CommentText">
    <w:name w:val="annotation text"/>
    <w:basedOn w:val="Normal"/>
    <w:link w:val="CommentTextChar"/>
    <w:uiPriority w:val="99"/>
    <w:unhideWhenUsed/>
    <w:rsid w:val="00BC7B5D"/>
    <w:pPr>
      <w:spacing w:line="240" w:lineRule="auto"/>
    </w:pPr>
    <w:rPr>
      <w:rFonts w:ascii="Calibri" w:hAnsi="Calibri" w:cs="Times New Roman"/>
      <w:sz w:val="20"/>
    </w:rPr>
  </w:style>
  <w:style w:type="character" w:customStyle="1" w:styleId="CommentTextChar">
    <w:name w:val="Comment Text Char"/>
    <w:basedOn w:val="DefaultParagraphFont"/>
    <w:link w:val="CommentText"/>
    <w:uiPriority w:val="99"/>
    <w:rsid w:val="00BC7B5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546E9"/>
    <w:pPr>
      <w:spacing w:after="0"/>
      <w:ind w:left="720" w:hanging="360"/>
      <w:jc w:val="both"/>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546E9"/>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D546E9"/>
    <w:pPr>
      <w:spacing w:after="0" w:line="240" w:lineRule="auto"/>
      <w:ind w:left="720" w:hanging="360"/>
      <w:jc w:val="both"/>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D546E9"/>
    <w:rPr>
      <w:rFonts w:ascii="Segoe UI" w:hAnsi="Segoe UI" w:cs="Segoe UI"/>
      <w:sz w:val="18"/>
      <w:szCs w:val="18"/>
    </w:rPr>
  </w:style>
  <w:style w:type="paragraph" w:styleId="FootnoteText">
    <w:name w:val="footnote text"/>
    <w:basedOn w:val="Normal"/>
    <w:link w:val="FootnoteTextChar"/>
    <w:uiPriority w:val="99"/>
    <w:semiHidden/>
    <w:unhideWhenUsed/>
    <w:rsid w:val="00D546E9"/>
    <w:pPr>
      <w:spacing w:after="0" w:line="240" w:lineRule="auto"/>
      <w:ind w:left="720" w:hanging="360"/>
      <w:jc w:val="both"/>
    </w:pPr>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D546E9"/>
    <w:rPr>
      <w:sz w:val="20"/>
      <w:szCs w:val="20"/>
    </w:rPr>
  </w:style>
  <w:style w:type="character" w:styleId="FootnoteReference">
    <w:name w:val="footnote reference"/>
    <w:basedOn w:val="DefaultParagraphFont"/>
    <w:uiPriority w:val="99"/>
    <w:semiHidden/>
    <w:unhideWhenUsed/>
    <w:rsid w:val="00D546E9"/>
    <w:rPr>
      <w:vertAlign w:val="superscript"/>
    </w:rPr>
  </w:style>
  <w:style w:type="paragraph" w:styleId="Revision">
    <w:name w:val="Revision"/>
    <w:hidden/>
    <w:uiPriority w:val="99"/>
    <w:semiHidden/>
    <w:rsid w:val="00D546E9"/>
    <w:pPr>
      <w:spacing w:line="240" w:lineRule="auto"/>
      <w:ind w:left="0"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574476">
      <w:bodyDiv w:val="1"/>
      <w:marLeft w:val="0"/>
      <w:marRight w:val="0"/>
      <w:marTop w:val="0"/>
      <w:marBottom w:val="0"/>
      <w:divBdr>
        <w:top w:val="none" w:sz="0" w:space="0" w:color="auto"/>
        <w:left w:val="none" w:sz="0" w:space="0" w:color="auto"/>
        <w:bottom w:val="none" w:sz="0" w:space="0" w:color="auto"/>
        <w:right w:val="none" w:sz="0" w:space="0" w:color="auto"/>
      </w:divBdr>
    </w:div>
    <w:div w:id="884292062">
      <w:bodyDiv w:val="1"/>
      <w:marLeft w:val="0"/>
      <w:marRight w:val="0"/>
      <w:marTop w:val="0"/>
      <w:marBottom w:val="0"/>
      <w:divBdr>
        <w:top w:val="none" w:sz="0" w:space="0" w:color="auto"/>
        <w:left w:val="none" w:sz="0" w:space="0" w:color="auto"/>
        <w:bottom w:val="none" w:sz="0" w:space="0" w:color="auto"/>
        <w:right w:val="none" w:sz="0" w:space="0" w:color="auto"/>
      </w:divBdr>
    </w:div>
    <w:div w:id="1059521600">
      <w:bodyDiv w:val="1"/>
      <w:marLeft w:val="0"/>
      <w:marRight w:val="0"/>
      <w:marTop w:val="0"/>
      <w:marBottom w:val="0"/>
      <w:divBdr>
        <w:top w:val="none" w:sz="0" w:space="0" w:color="auto"/>
        <w:left w:val="none" w:sz="0" w:space="0" w:color="auto"/>
        <w:bottom w:val="none" w:sz="0" w:space="0" w:color="auto"/>
        <w:right w:val="none" w:sz="0" w:space="0" w:color="auto"/>
      </w:divBdr>
    </w:div>
    <w:div w:id="1114903597">
      <w:bodyDiv w:val="1"/>
      <w:marLeft w:val="0"/>
      <w:marRight w:val="0"/>
      <w:marTop w:val="0"/>
      <w:marBottom w:val="0"/>
      <w:divBdr>
        <w:top w:val="none" w:sz="0" w:space="0" w:color="auto"/>
        <w:left w:val="none" w:sz="0" w:space="0" w:color="auto"/>
        <w:bottom w:val="none" w:sz="0" w:space="0" w:color="auto"/>
        <w:right w:val="none" w:sz="0" w:space="0" w:color="auto"/>
      </w:divBdr>
    </w:div>
    <w:div w:id="1412039860">
      <w:bodyDiv w:val="1"/>
      <w:marLeft w:val="0"/>
      <w:marRight w:val="0"/>
      <w:marTop w:val="0"/>
      <w:marBottom w:val="0"/>
      <w:divBdr>
        <w:top w:val="none" w:sz="0" w:space="0" w:color="auto"/>
        <w:left w:val="none" w:sz="0" w:space="0" w:color="auto"/>
        <w:bottom w:val="none" w:sz="0" w:space="0" w:color="auto"/>
        <w:right w:val="none" w:sz="0" w:space="0" w:color="auto"/>
      </w:divBdr>
    </w:div>
    <w:div w:id="198627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vietinbank.v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23" Type="http://schemas.microsoft.com/office/2016/09/relationships/commentsIds" Target="commentsIds.xml"/><Relationship Id="rId10" Type="http://schemas.openxmlformats.org/officeDocument/2006/relationships/hyperlink" Target="mailto:contact@vietinbank.vn" TargetMode="External"/><Relationship Id="rId4" Type="http://schemas.openxmlformats.org/officeDocument/2006/relationships/settings" Target="settings.xml"/><Relationship Id="rId9" Type="http://schemas.openxmlformats.org/officeDocument/2006/relationships/hyperlink" Target="mailto:contact@vietinbank.vn"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1A8F4D-3583-4FAF-9FA9-ECEDA4E83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4096</Words>
  <Characters>23348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Mai Hương</dc:creator>
  <cp:keywords/>
  <dc:description/>
  <cp:lastModifiedBy>Lương Bích Thủy</cp:lastModifiedBy>
  <cp:revision>2</cp:revision>
  <cp:lastPrinted>2025-06-11T10:29:00Z</cp:lastPrinted>
  <dcterms:created xsi:type="dcterms:W3CDTF">2026-01-09T08:50:00Z</dcterms:created>
  <dcterms:modified xsi:type="dcterms:W3CDTF">2026-01-09T08:50:00Z</dcterms:modified>
</cp:coreProperties>
</file>